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E2ED" w14:textId="035E7ADA" w:rsidR="00861FD4" w:rsidRDefault="00861FD4" w:rsidP="00861FD4">
      <w:pPr>
        <w:jc w:val="center"/>
        <w:rPr>
          <w:rFonts w:ascii="Arial" w:hAnsi="Arial" w:cs="Arial"/>
          <w:b/>
          <w:sz w:val="72"/>
          <w:szCs w:val="72"/>
          <w:u w:val="single"/>
        </w:rPr>
      </w:pPr>
      <w:r>
        <w:rPr>
          <w:rFonts w:ascii="Arial" w:hAnsi="Arial" w:cs="Arial"/>
          <w:b/>
          <w:sz w:val="72"/>
          <w:szCs w:val="72"/>
          <w:u w:val="single"/>
        </w:rPr>
        <w:t xml:space="preserve">Sexual Violence and Sexual Harrasment Policy </w:t>
      </w:r>
    </w:p>
    <w:p w14:paraId="0B245D91" w14:textId="77777777" w:rsidR="00861FD4" w:rsidRPr="00941233" w:rsidRDefault="00861FD4" w:rsidP="00861FD4">
      <w:pPr>
        <w:jc w:val="center"/>
        <w:rPr>
          <w:rFonts w:ascii="Arial" w:hAnsi="Arial" w:cs="Arial"/>
          <w:b/>
          <w:sz w:val="28"/>
          <w:szCs w:val="28"/>
        </w:rPr>
      </w:pPr>
      <w:r w:rsidRPr="00941233">
        <w:rPr>
          <w:rFonts w:ascii="Arial" w:hAnsi="Arial" w:cs="Arial"/>
          <w:b/>
          <w:sz w:val="28"/>
          <w:szCs w:val="28"/>
        </w:rPr>
        <w:t>Roselyn House School</w:t>
      </w:r>
    </w:p>
    <w:p w14:paraId="0D263163" w14:textId="77777777" w:rsidR="00861FD4" w:rsidRPr="00941233" w:rsidRDefault="00861FD4" w:rsidP="00861FD4">
      <w:pPr>
        <w:jc w:val="center"/>
        <w:rPr>
          <w:rFonts w:ascii="Arial" w:hAnsi="Arial" w:cs="Arial"/>
          <w:b/>
          <w:sz w:val="28"/>
          <w:szCs w:val="28"/>
        </w:rPr>
      </w:pPr>
      <w:r w:rsidRPr="00941233">
        <w:rPr>
          <w:rFonts w:ascii="Arial" w:hAnsi="Arial" w:cs="Arial"/>
          <w:b/>
          <w:sz w:val="28"/>
          <w:szCs w:val="28"/>
        </w:rPr>
        <w:t>2025 – 2026</w:t>
      </w:r>
    </w:p>
    <w:p w14:paraId="0D414ECD" w14:textId="77777777" w:rsidR="00861FD4" w:rsidRPr="006D7435" w:rsidRDefault="00861FD4" w:rsidP="00861FD4">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0F44660D" wp14:editId="4E0BAEE1">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1D78CBEB" w14:textId="77777777" w:rsidR="00861FD4" w:rsidRPr="003D5194" w:rsidRDefault="00861FD4" w:rsidP="00861FD4">
      <w:pPr>
        <w:jc w:val="both"/>
        <w:rPr>
          <w:rFonts w:ascii="Arial" w:hAnsi="Arial" w:cs="Arial"/>
          <w:sz w:val="24"/>
          <w:szCs w:val="24"/>
        </w:rPr>
      </w:pPr>
    </w:p>
    <w:p w14:paraId="3E33A7C0" w14:textId="77777777" w:rsidR="00861FD4" w:rsidRDefault="00861FD4" w:rsidP="00861FD4">
      <w:pPr>
        <w:jc w:val="both"/>
        <w:rPr>
          <w:rFonts w:ascii="Arial" w:hAnsi="Arial" w:cs="Arial"/>
          <w:b/>
          <w:sz w:val="24"/>
          <w:szCs w:val="24"/>
        </w:rPr>
      </w:pPr>
    </w:p>
    <w:p w14:paraId="5EB73F20" w14:textId="77777777" w:rsidR="00861FD4" w:rsidRDefault="00861FD4" w:rsidP="00861FD4">
      <w:pPr>
        <w:jc w:val="both"/>
        <w:rPr>
          <w:rFonts w:ascii="Arial" w:hAnsi="Arial" w:cs="Arial"/>
          <w:b/>
          <w:sz w:val="24"/>
          <w:szCs w:val="24"/>
        </w:rPr>
      </w:pPr>
    </w:p>
    <w:p w14:paraId="36FD8851" w14:textId="77777777" w:rsidR="00861FD4" w:rsidRDefault="00861FD4" w:rsidP="00861FD4">
      <w:pPr>
        <w:jc w:val="both"/>
        <w:rPr>
          <w:rFonts w:ascii="Arial" w:hAnsi="Arial" w:cs="Arial"/>
          <w:b/>
          <w:sz w:val="24"/>
          <w:szCs w:val="24"/>
        </w:rPr>
      </w:pPr>
    </w:p>
    <w:p w14:paraId="37634F29" w14:textId="77777777" w:rsidR="00861FD4" w:rsidRDefault="00861FD4" w:rsidP="00861FD4">
      <w:pPr>
        <w:jc w:val="both"/>
        <w:rPr>
          <w:rFonts w:ascii="Arial" w:hAnsi="Arial" w:cs="Arial"/>
          <w:b/>
          <w:sz w:val="24"/>
          <w:szCs w:val="24"/>
        </w:rPr>
      </w:pPr>
    </w:p>
    <w:p w14:paraId="77E0B986" w14:textId="77777777" w:rsidR="00861FD4" w:rsidRDefault="00861FD4" w:rsidP="00861FD4">
      <w:pPr>
        <w:jc w:val="both"/>
        <w:rPr>
          <w:rFonts w:ascii="Arial" w:hAnsi="Arial" w:cs="Arial"/>
          <w:b/>
          <w:sz w:val="24"/>
          <w:szCs w:val="24"/>
        </w:rPr>
      </w:pPr>
    </w:p>
    <w:p w14:paraId="033A3D86" w14:textId="77777777" w:rsidR="00861FD4" w:rsidRDefault="00861FD4" w:rsidP="00861FD4">
      <w:pPr>
        <w:jc w:val="both"/>
        <w:rPr>
          <w:rFonts w:ascii="Arial" w:hAnsi="Arial" w:cs="Arial"/>
          <w:b/>
          <w:sz w:val="24"/>
          <w:szCs w:val="24"/>
        </w:rPr>
      </w:pPr>
    </w:p>
    <w:p w14:paraId="6C56EA42" w14:textId="77777777" w:rsidR="00861FD4" w:rsidRDefault="00861FD4" w:rsidP="00861FD4">
      <w:pPr>
        <w:jc w:val="both"/>
        <w:rPr>
          <w:rFonts w:ascii="Arial" w:hAnsi="Arial" w:cs="Arial"/>
          <w:b/>
          <w:sz w:val="24"/>
          <w:szCs w:val="24"/>
        </w:rPr>
      </w:pPr>
    </w:p>
    <w:p w14:paraId="5D65E91A" w14:textId="77777777" w:rsidR="00861FD4" w:rsidRDefault="00861FD4" w:rsidP="00861FD4">
      <w:pPr>
        <w:jc w:val="both"/>
        <w:rPr>
          <w:rFonts w:ascii="Arial" w:hAnsi="Arial" w:cs="Arial"/>
          <w:b/>
          <w:sz w:val="24"/>
          <w:szCs w:val="24"/>
        </w:rPr>
      </w:pPr>
    </w:p>
    <w:p w14:paraId="29AC766B" w14:textId="77777777" w:rsidR="00861FD4" w:rsidRDefault="00861FD4" w:rsidP="00861FD4">
      <w:pPr>
        <w:jc w:val="both"/>
        <w:rPr>
          <w:rFonts w:ascii="Arial" w:hAnsi="Arial" w:cs="Arial"/>
          <w:b/>
          <w:sz w:val="24"/>
          <w:szCs w:val="24"/>
        </w:rPr>
      </w:pPr>
    </w:p>
    <w:p w14:paraId="5847B6E5" w14:textId="77777777" w:rsidR="00861FD4" w:rsidRDefault="00861FD4" w:rsidP="00861FD4">
      <w:pPr>
        <w:jc w:val="both"/>
        <w:rPr>
          <w:rFonts w:ascii="Arial" w:hAnsi="Arial" w:cs="Arial"/>
          <w:b/>
          <w:sz w:val="24"/>
          <w:szCs w:val="24"/>
        </w:rPr>
      </w:pPr>
    </w:p>
    <w:p w14:paraId="524048BB" w14:textId="77777777" w:rsidR="00861FD4" w:rsidRDefault="00861FD4" w:rsidP="00861FD4">
      <w:pPr>
        <w:jc w:val="both"/>
        <w:rPr>
          <w:rFonts w:ascii="Arial" w:hAnsi="Arial" w:cs="Arial"/>
          <w:b/>
          <w:sz w:val="24"/>
          <w:szCs w:val="24"/>
        </w:rPr>
      </w:pPr>
    </w:p>
    <w:p w14:paraId="07330A19" w14:textId="77777777" w:rsidR="00861FD4" w:rsidRDefault="00861FD4" w:rsidP="00861FD4">
      <w:pPr>
        <w:jc w:val="both"/>
        <w:rPr>
          <w:rFonts w:ascii="Arial" w:hAnsi="Arial" w:cs="Arial"/>
          <w:b/>
          <w:sz w:val="24"/>
          <w:szCs w:val="24"/>
        </w:rPr>
      </w:pPr>
    </w:p>
    <w:p w14:paraId="4C172498" w14:textId="77777777" w:rsidR="00861FD4" w:rsidRDefault="00861FD4" w:rsidP="00861FD4">
      <w:pPr>
        <w:jc w:val="both"/>
        <w:rPr>
          <w:rFonts w:ascii="Arial" w:hAnsi="Arial" w:cs="Arial"/>
          <w:b/>
          <w:sz w:val="24"/>
          <w:szCs w:val="24"/>
        </w:rPr>
      </w:pPr>
    </w:p>
    <w:p w14:paraId="6EAEC8C0" w14:textId="77777777" w:rsidR="00861FD4" w:rsidRDefault="00861FD4" w:rsidP="00861FD4">
      <w:pPr>
        <w:jc w:val="both"/>
        <w:rPr>
          <w:rFonts w:ascii="Arial" w:hAnsi="Arial" w:cs="Arial"/>
          <w:b/>
          <w:sz w:val="24"/>
          <w:szCs w:val="24"/>
        </w:rPr>
      </w:pPr>
    </w:p>
    <w:p w14:paraId="425865C9" w14:textId="77777777" w:rsidR="00861FD4" w:rsidRPr="00ED4599" w:rsidRDefault="00861FD4" w:rsidP="00861FD4">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61FD4" w:rsidRPr="007357A1" w14:paraId="2B602C16" w14:textId="77777777" w:rsidTr="00241015">
        <w:tc>
          <w:tcPr>
            <w:tcW w:w="2586" w:type="dxa"/>
            <w:tcBorders>
              <w:top w:val="nil"/>
              <w:bottom w:val="single" w:sz="18" w:space="0" w:color="FFFFFF"/>
            </w:tcBorders>
            <w:shd w:val="clear" w:color="auto" w:fill="D8DFDE"/>
          </w:tcPr>
          <w:p w14:paraId="5445A98F" w14:textId="77777777" w:rsidR="00861FD4" w:rsidRPr="007357A1" w:rsidRDefault="00861FD4" w:rsidP="00241015">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0F86AF1D" w14:textId="77777777" w:rsidR="00861FD4" w:rsidRPr="007357A1" w:rsidRDefault="00861FD4" w:rsidP="00241015">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3CF8AF0C" w14:textId="77777777" w:rsidR="00861FD4" w:rsidRPr="007357A1" w:rsidRDefault="00861FD4" w:rsidP="00241015">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861FD4" w:rsidRPr="007357A1" w14:paraId="239C5E1D" w14:textId="77777777" w:rsidTr="00241015">
        <w:tc>
          <w:tcPr>
            <w:tcW w:w="2586" w:type="dxa"/>
            <w:tcBorders>
              <w:top w:val="single" w:sz="18" w:space="0" w:color="FFFFFF"/>
              <w:bottom w:val="single" w:sz="18" w:space="0" w:color="FFFFFF"/>
            </w:tcBorders>
            <w:shd w:val="clear" w:color="auto" w:fill="D8DFDE"/>
          </w:tcPr>
          <w:p w14:paraId="238821D5" w14:textId="77777777" w:rsidR="00861FD4" w:rsidRPr="007357A1" w:rsidRDefault="00861FD4" w:rsidP="00241015">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3886BA0D" w14:textId="77777777" w:rsidR="00861FD4" w:rsidRPr="007357A1" w:rsidRDefault="00861FD4" w:rsidP="00241015">
            <w:pPr>
              <w:pStyle w:val="1bodycopy11pt"/>
              <w:rPr>
                <w:color w:val="000000" w:themeColor="text1"/>
                <w:sz w:val="24"/>
              </w:rPr>
            </w:pPr>
            <w:r w:rsidRPr="007357A1">
              <w:rPr>
                <w:color w:val="000000" w:themeColor="text1"/>
                <w:sz w:val="24"/>
              </w:rPr>
              <w:t xml:space="preserve">July 2025  </w:t>
            </w:r>
          </w:p>
        </w:tc>
      </w:tr>
      <w:tr w:rsidR="00861FD4" w:rsidRPr="007357A1" w14:paraId="4F01B332" w14:textId="77777777" w:rsidTr="00241015">
        <w:tc>
          <w:tcPr>
            <w:tcW w:w="2586" w:type="dxa"/>
            <w:tcBorders>
              <w:top w:val="single" w:sz="18" w:space="0" w:color="FFFFFF"/>
              <w:bottom w:val="nil"/>
            </w:tcBorders>
            <w:shd w:val="clear" w:color="auto" w:fill="D8DFDE"/>
          </w:tcPr>
          <w:p w14:paraId="40D34CC3" w14:textId="77777777" w:rsidR="00861FD4" w:rsidRPr="007357A1" w:rsidRDefault="00861FD4" w:rsidP="00241015">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0534A099" w14:textId="77777777" w:rsidR="00861FD4" w:rsidRPr="007357A1" w:rsidRDefault="00861FD4" w:rsidP="00241015">
            <w:pPr>
              <w:pStyle w:val="1bodycopy11pt"/>
              <w:rPr>
                <w:color w:val="000000" w:themeColor="text1"/>
                <w:sz w:val="24"/>
              </w:rPr>
            </w:pPr>
            <w:r w:rsidRPr="007357A1">
              <w:rPr>
                <w:color w:val="000000" w:themeColor="text1"/>
                <w:sz w:val="24"/>
              </w:rPr>
              <w:t>July 2026</w:t>
            </w:r>
          </w:p>
        </w:tc>
      </w:tr>
    </w:tbl>
    <w:p w14:paraId="04A35243" w14:textId="77777777" w:rsidR="005A7DB4" w:rsidRDefault="005A7DB4" w:rsidP="0057632F">
      <w:pPr>
        <w:spacing w:after="0"/>
        <w:jc w:val="center"/>
        <w:rPr>
          <w:rFonts w:ascii="Arial" w:hAnsi="Arial" w:cs="Arial"/>
          <w:b/>
          <w:color w:val="000000" w:themeColor="text1"/>
          <w:sz w:val="32"/>
          <w:szCs w:val="32"/>
          <w:u w:val="single"/>
        </w:rPr>
      </w:pPr>
    </w:p>
    <w:p w14:paraId="35B5ABF5" w14:textId="77777777" w:rsidR="005A7DB4" w:rsidRDefault="005A7DB4" w:rsidP="0057632F">
      <w:pPr>
        <w:spacing w:after="0"/>
        <w:jc w:val="center"/>
        <w:rPr>
          <w:rFonts w:ascii="Arial" w:hAnsi="Arial" w:cs="Arial"/>
          <w:b/>
          <w:color w:val="000000" w:themeColor="text1"/>
          <w:sz w:val="32"/>
          <w:szCs w:val="32"/>
          <w:u w:val="single"/>
        </w:rPr>
      </w:pPr>
    </w:p>
    <w:p w14:paraId="7053BB84" w14:textId="7A5DE170" w:rsidR="00861FD4" w:rsidRPr="00877628" w:rsidRDefault="00877628" w:rsidP="00877628">
      <w:pPr>
        <w:pStyle w:val="ListParagraph"/>
        <w:numPr>
          <w:ilvl w:val="0"/>
          <w:numId w:val="36"/>
        </w:numPr>
        <w:jc w:val="both"/>
        <w:rPr>
          <w:rFonts w:ascii="Arial" w:hAnsi="Arial" w:cs="Arial"/>
          <w:b/>
          <w:color w:val="000000" w:themeColor="text1"/>
          <w:sz w:val="24"/>
          <w:szCs w:val="24"/>
        </w:rPr>
      </w:pPr>
      <w:r w:rsidRPr="00877628">
        <w:rPr>
          <w:rFonts w:ascii="Arial" w:hAnsi="Arial" w:cs="Arial"/>
          <w:b/>
          <w:color w:val="000000" w:themeColor="text1"/>
          <w:sz w:val="24"/>
          <w:szCs w:val="24"/>
        </w:rPr>
        <w:lastRenderedPageBreak/>
        <w:t xml:space="preserve">Introduction </w:t>
      </w:r>
    </w:p>
    <w:p w14:paraId="6EF3C6DD" w14:textId="5CA615A5" w:rsidR="000E0195" w:rsidRPr="009924E3" w:rsidRDefault="009E5ED0" w:rsidP="2AA1C635">
      <w:pPr>
        <w:jc w:val="both"/>
        <w:rPr>
          <w:rFonts w:ascii="Arial" w:hAnsi="Arial" w:cs="Arial"/>
          <w:sz w:val="24"/>
          <w:szCs w:val="24"/>
        </w:rPr>
      </w:pPr>
      <w:r w:rsidRPr="2AA1C635">
        <w:rPr>
          <w:rFonts w:ascii="Arial" w:hAnsi="Arial" w:cs="Arial"/>
          <w:sz w:val="24"/>
          <w:szCs w:val="24"/>
        </w:rPr>
        <w:t>This policy is written with reference to</w:t>
      </w:r>
      <w:r w:rsidR="001B456E" w:rsidRPr="2AA1C635">
        <w:rPr>
          <w:rFonts w:ascii="Arial" w:hAnsi="Arial" w:cs="Arial"/>
          <w:sz w:val="24"/>
          <w:szCs w:val="24"/>
        </w:rPr>
        <w:t xml:space="preserve"> </w:t>
      </w:r>
      <w:r w:rsidR="009924E3" w:rsidRPr="2AA1C635">
        <w:rPr>
          <w:rFonts w:ascii="Arial" w:hAnsi="Arial" w:cs="Arial"/>
          <w:sz w:val="24"/>
          <w:szCs w:val="24"/>
        </w:rPr>
        <w:t xml:space="preserve">Keeping Children Safe in </w:t>
      </w:r>
      <w:r w:rsidR="1E7B05AD" w:rsidRPr="2AA1C635">
        <w:rPr>
          <w:rFonts w:ascii="Arial" w:hAnsi="Arial" w:cs="Arial"/>
          <w:sz w:val="24"/>
          <w:szCs w:val="24"/>
        </w:rPr>
        <w:t xml:space="preserve">Education </w:t>
      </w:r>
      <w:r w:rsidR="003E463B" w:rsidRPr="2AA1C635">
        <w:rPr>
          <w:rFonts w:ascii="Arial" w:hAnsi="Arial" w:cs="Arial"/>
          <w:sz w:val="24"/>
          <w:szCs w:val="24"/>
        </w:rPr>
        <w:t>202</w:t>
      </w:r>
      <w:r w:rsidR="00F95F01">
        <w:rPr>
          <w:rFonts w:ascii="Arial" w:hAnsi="Arial" w:cs="Arial"/>
          <w:sz w:val="24"/>
          <w:szCs w:val="24"/>
        </w:rPr>
        <w:t>5</w:t>
      </w:r>
      <w:r w:rsidR="2BDE9A1A" w:rsidRPr="2AA1C635">
        <w:rPr>
          <w:rFonts w:ascii="Arial" w:hAnsi="Arial" w:cs="Arial"/>
          <w:sz w:val="24"/>
          <w:szCs w:val="24"/>
        </w:rPr>
        <w:t xml:space="preserve"> </w:t>
      </w:r>
      <w:r w:rsidR="001B456E" w:rsidRPr="2AA1C635">
        <w:rPr>
          <w:rFonts w:ascii="Arial" w:hAnsi="Arial" w:cs="Arial"/>
          <w:sz w:val="24"/>
          <w:szCs w:val="24"/>
        </w:rPr>
        <w:t xml:space="preserve">(which has replaced the Withdrawn Sexual </w:t>
      </w:r>
      <w:r w:rsidR="003C0B6B" w:rsidRPr="2AA1C635">
        <w:rPr>
          <w:rFonts w:ascii="Arial" w:hAnsi="Arial" w:cs="Arial"/>
          <w:sz w:val="24"/>
          <w:szCs w:val="24"/>
        </w:rPr>
        <w:t>Vi</w:t>
      </w:r>
      <w:r w:rsidR="001B456E" w:rsidRPr="2AA1C635">
        <w:rPr>
          <w:rFonts w:ascii="Arial" w:hAnsi="Arial" w:cs="Arial"/>
          <w:sz w:val="24"/>
          <w:szCs w:val="24"/>
        </w:rPr>
        <w:t xml:space="preserve">olence and </w:t>
      </w:r>
      <w:r w:rsidR="003C0B6B" w:rsidRPr="2AA1C635">
        <w:rPr>
          <w:rFonts w:ascii="Arial" w:hAnsi="Arial" w:cs="Arial"/>
          <w:sz w:val="24"/>
          <w:szCs w:val="24"/>
        </w:rPr>
        <w:t>S</w:t>
      </w:r>
      <w:r w:rsidR="001B456E" w:rsidRPr="2AA1C635">
        <w:rPr>
          <w:rFonts w:ascii="Arial" w:hAnsi="Arial" w:cs="Arial"/>
          <w:sz w:val="24"/>
          <w:szCs w:val="24"/>
        </w:rPr>
        <w:t xml:space="preserve">exual </w:t>
      </w:r>
      <w:r w:rsidR="003C0B6B" w:rsidRPr="2AA1C635">
        <w:rPr>
          <w:rFonts w:ascii="Arial" w:hAnsi="Arial" w:cs="Arial"/>
          <w:sz w:val="24"/>
          <w:szCs w:val="24"/>
        </w:rPr>
        <w:t>H</w:t>
      </w:r>
      <w:r w:rsidR="001B456E" w:rsidRPr="2AA1C635">
        <w:rPr>
          <w:rFonts w:ascii="Arial" w:hAnsi="Arial" w:cs="Arial"/>
          <w:sz w:val="24"/>
          <w:szCs w:val="24"/>
        </w:rPr>
        <w:t xml:space="preserve">arassment between </w:t>
      </w:r>
      <w:r w:rsidR="003C0B6B" w:rsidRPr="2AA1C635">
        <w:rPr>
          <w:rFonts w:ascii="Arial" w:hAnsi="Arial" w:cs="Arial"/>
          <w:sz w:val="24"/>
          <w:szCs w:val="24"/>
        </w:rPr>
        <w:t>C</w:t>
      </w:r>
      <w:r w:rsidR="001B456E" w:rsidRPr="2AA1C635">
        <w:rPr>
          <w:rFonts w:ascii="Arial" w:hAnsi="Arial" w:cs="Arial"/>
          <w:sz w:val="24"/>
          <w:szCs w:val="24"/>
        </w:rPr>
        <w:t>hildren in Schools and Colleges.  Advice for governing bodies, proprietors, headteachers, principals, senior leadership teams and Designated Safeguarding Leads September 2021. It should be read in conjunction with</w:t>
      </w:r>
      <w:r w:rsidR="009924E3" w:rsidRPr="2AA1C635">
        <w:rPr>
          <w:rFonts w:ascii="Arial" w:hAnsi="Arial" w:cs="Arial"/>
          <w:sz w:val="24"/>
          <w:szCs w:val="24"/>
        </w:rPr>
        <w:t xml:space="preserve"> Roselyn House School Safeguarding Policy </w:t>
      </w:r>
      <w:r w:rsidR="0035342F" w:rsidRPr="2AA1C635">
        <w:rPr>
          <w:rFonts w:ascii="Arial" w:hAnsi="Arial" w:cs="Arial"/>
          <w:sz w:val="24"/>
          <w:szCs w:val="24"/>
        </w:rPr>
        <w:t>and the Ofsted Review into Sexual Abuse in Schools and Colleges carried out in 2021</w:t>
      </w:r>
      <w:r w:rsidRPr="2AA1C635">
        <w:rPr>
          <w:rFonts w:ascii="Arial" w:hAnsi="Arial" w:cs="Arial"/>
          <w:sz w:val="24"/>
          <w:szCs w:val="24"/>
        </w:rPr>
        <w:t xml:space="preserve">. </w:t>
      </w:r>
    </w:p>
    <w:p w14:paraId="29E6E66E" w14:textId="77777777" w:rsidR="00F32C99" w:rsidRDefault="00F32C99" w:rsidP="000D3182">
      <w:pPr>
        <w:jc w:val="both"/>
        <w:rPr>
          <w:rFonts w:ascii="Arial" w:hAnsi="Arial" w:cs="Arial"/>
          <w:sz w:val="24"/>
          <w:szCs w:val="24"/>
        </w:rPr>
      </w:pPr>
    </w:p>
    <w:p w14:paraId="35B92FEC" w14:textId="501F565D" w:rsidR="00375727" w:rsidRPr="00877628" w:rsidRDefault="00375727" w:rsidP="00877628">
      <w:pPr>
        <w:pStyle w:val="ListParagraph"/>
        <w:numPr>
          <w:ilvl w:val="0"/>
          <w:numId w:val="36"/>
        </w:numPr>
        <w:jc w:val="both"/>
        <w:rPr>
          <w:rFonts w:ascii="Arial" w:hAnsi="Arial" w:cs="Arial"/>
          <w:b/>
          <w:bCs/>
          <w:sz w:val="24"/>
          <w:szCs w:val="24"/>
        </w:rPr>
      </w:pPr>
      <w:r w:rsidRPr="00877628">
        <w:rPr>
          <w:rFonts w:ascii="Arial" w:hAnsi="Arial" w:cs="Arial"/>
          <w:b/>
          <w:bCs/>
          <w:sz w:val="24"/>
          <w:szCs w:val="24"/>
        </w:rPr>
        <w:t>Review Findings</w:t>
      </w:r>
    </w:p>
    <w:p w14:paraId="7F54CA3F" w14:textId="5D9E73B3"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In </w:t>
      </w:r>
      <w:r w:rsidR="00CE2E96">
        <w:rPr>
          <w:rFonts w:ascii="Arial" w:hAnsi="Arial" w:cs="Arial"/>
          <w:sz w:val="24"/>
          <w:szCs w:val="24"/>
        </w:rPr>
        <w:t>the review which took place in 2021</w:t>
      </w:r>
      <w:r w:rsidRPr="00382258">
        <w:rPr>
          <w:rFonts w:ascii="Arial" w:hAnsi="Arial" w:cs="Arial"/>
          <w:sz w:val="24"/>
          <w:szCs w:val="24"/>
        </w:rPr>
        <w:t xml:space="preserve"> the DfE outlined that Teachers and </w:t>
      </w:r>
      <w:r w:rsidR="000D3182" w:rsidRPr="00382258">
        <w:rPr>
          <w:rFonts w:ascii="Arial" w:hAnsi="Arial" w:cs="Arial"/>
          <w:sz w:val="24"/>
          <w:szCs w:val="24"/>
        </w:rPr>
        <w:t>School</w:t>
      </w:r>
      <w:r w:rsidRPr="00382258">
        <w:rPr>
          <w:rFonts w:ascii="Arial" w:hAnsi="Arial" w:cs="Arial"/>
          <w:sz w:val="24"/>
          <w:szCs w:val="24"/>
        </w:rPr>
        <w:t xml:space="preserve"> leaders will be better supported to recognise sexual harassment and abuse and teach confidently about issues of consent, online pornography and healthy relationships.</w:t>
      </w:r>
    </w:p>
    <w:p w14:paraId="111EFAC2" w14:textId="5291EF78" w:rsidR="009E5ED0" w:rsidRPr="00382258" w:rsidRDefault="000D3182" w:rsidP="000D3182">
      <w:pPr>
        <w:jc w:val="both"/>
        <w:rPr>
          <w:rFonts w:ascii="Arial" w:hAnsi="Arial" w:cs="Arial"/>
          <w:sz w:val="24"/>
          <w:szCs w:val="24"/>
        </w:rPr>
      </w:pPr>
      <w:r w:rsidRPr="00382258">
        <w:rPr>
          <w:rFonts w:ascii="Arial" w:hAnsi="Arial" w:cs="Arial"/>
          <w:sz w:val="24"/>
          <w:szCs w:val="24"/>
        </w:rPr>
        <w:t>School</w:t>
      </w:r>
      <w:r w:rsidR="009E5ED0" w:rsidRPr="00382258">
        <w:rPr>
          <w:rFonts w:ascii="Arial" w:hAnsi="Arial" w:cs="Arial"/>
          <w:sz w:val="24"/>
          <w:szCs w:val="24"/>
        </w:rPr>
        <w:t xml:space="preserve"> and </w:t>
      </w:r>
      <w:r w:rsidRPr="00382258">
        <w:rPr>
          <w:rFonts w:ascii="Arial" w:hAnsi="Arial" w:cs="Arial"/>
          <w:sz w:val="24"/>
          <w:szCs w:val="24"/>
        </w:rPr>
        <w:t>College</w:t>
      </w:r>
      <w:r w:rsidR="009E5ED0" w:rsidRPr="00382258">
        <w:rPr>
          <w:rFonts w:ascii="Arial" w:hAnsi="Arial" w:cs="Arial"/>
          <w:sz w:val="24"/>
          <w:szCs w:val="24"/>
        </w:rPr>
        <w:t xml:space="preserve"> leaders will be encouraged to dedicate inset day time to help train staff on how to deal with sexual abuse and harassment among pupils and how to deliver the Government’s new compulsory Relationships, Sex and Health Education curriculum (RSHE).</w:t>
      </w:r>
    </w:p>
    <w:p w14:paraId="00D6D075" w14:textId="6A7B0D11"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Strengthened safeguarding guidance will also be introduced to boost teacher confidence in identifying and responding to these issues, as well as supervision to dedicated members of </w:t>
      </w:r>
      <w:r w:rsidR="000D3182" w:rsidRPr="00382258">
        <w:rPr>
          <w:rFonts w:ascii="Arial" w:hAnsi="Arial" w:cs="Arial"/>
          <w:sz w:val="24"/>
          <w:szCs w:val="24"/>
        </w:rPr>
        <w:t>School</w:t>
      </w:r>
      <w:r w:rsidRPr="00382258">
        <w:rPr>
          <w:rFonts w:ascii="Arial" w:hAnsi="Arial" w:cs="Arial"/>
          <w:sz w:val="24"/>
          <w:szCs w:val="24"/>
        </w:rPr>
        <w:t xml:space="preserve"> and </w:t>
      </w:r>
      <w:r w:rsidR="000D3182" w:rsidRPr="00382258">
        <w:rPr>
          <w:rFonts w:ascii="Arial" w:hAnsi="Arial" w:cs="Arial"/>
          <w:sz w:val="24"/>
          <w:szCs w:val="24"/>
        </w:rPr>
        <w:t>College</w:t>
      </w:r>
      <w:r w:rsidRPr="00382258">
        <w:rPr>
          <w:rFonts w:ascii="Arial" w:hAnsi="Arial" w:cs="Arial"/>
          <w:sz w:val="24"/>
          <w:szCs w:val="24"/>
        </w:rPr>
        <w:t xml:space="preserve"> staff in up to 10 more local authorities, whose role it is to identify safeguarding concerns among pupils, with a specific focus on sexual abuse.</w:t>
      </w:r>
    </w:p>
    <w:p w14:paraId="61883519" w14:textId="735CA742" w:rsidR="009E5ED0" w:rsidRPr="00382258" w:rsidRDefault="009E5ED0" w:rsidP="000D3182">
      <w:pPr>
        <w:jc w:val="both"/>
        <w:rPr>
          <w:rFonts w:ascii="Arial" w:hAnsi="Arial" w:cs="Arial"/>
          <w:sz w:val="24"/>
          <w:szCs w:val="24"/>
        </w:rPr>
      </w:pPr>
      <w:r w:rsidRPr="00382258">
        <w:rPr>
          <w:rFonts w:ascii="Arial" w:hAnsi="Arial" w:cs="Arial"/>
          <w:sz w:val="24"/>
          <w:szCs w:val="24"/>
        </w:rPr>
        <w:t>The measures c</w:t>
      </w:r>
      <w:r w:rsidR="001E22CF">
        <w:rPr>
          <w:rFonts w:ascii="Arial" w:hAnsi="Arial" w:cs="Arial"/>
          <w:sz w:val="24"/>
          <w:szCs w:val="24"/>
        </w:rPr>
        <w:t>a</w:t>
      </w:r>
      <w:r w:rsidRPr="00382258">
        <w:rPr>
          <w:rFonts w:ascii="Arial" w:hAnsi="Arial" w:cs="Arial"/>
          <w:sz w:val="24"/>
          <w:szCs w:val="24"/>
        </w:rPr>
        <w:t>me as Ofsted publishe</w:t>
      </w:r>
      <w:r w:rsidR="001E22CF">
        <w:rPr>
          <w:rFonts w:ascii="Arial" w:hAnsi="Arial" w:cs="Arial"/>
          <w:sz w:val="24"/>
          <w:szCs w:val="24"/>
        </w:rPr>
        <w:t>d</w:t>
      </w:r>
      <w:r w:rsidRPr="00382258">
        <w:rPr>
          <w:rFonts w:ascii="Arial" w:hAnsi="Arial" w:cs="Arial"/>
          <w:sz w:val="24"/>
          <w:szCs w:val="24"/>
        </w:rPr>
        <w:t xml:space="preserve"> the findings from its thematic review into sexual abuse in education, commissioned by the Education Secretary in March </w:t>
      </w:r>
      <w:r w:rsidR="00A269C7" w:rsidRPr="00382258">
        <w:rPr>
          <w:rFonts w:ascii="Arial" w:hAnsi="Arial" w:cs="Arial"/>
          <w:sz w:val="24"/>
          <w:szCs w:val="24"/>
        </w:rPr>
        <w:t>2021</w:t>
      </w:r>
      <w:r w:rsidR="00F319D3" w:rsidRPr="00382258">
        <w:rPr>
          <w:rFonts w:ascii="Arial" w:hAnsi="Arial" w:cs="Arial"/>
          <w:sz w:val="24"/>
          <w:szCs w:val="24"/>
        </w:rPr>
        <w:t xml:space="preserve"> </w:t>
      </w:r>
      <w:r w:rsidRPr="00382258">
        <w:rPr>
          <w:rFonts w:ascii="Arial" w:hAnsi="Arial" w:cs="Arial"/>
          <w:sz w:val="24"/>
          <w:szCs w:val="24"/>
        </w:rPr>
        <w:t>following testimonies posted on the Everyone’s Invited website which highlighted cases of sexual abuse and harassment of children and young people, including in education settings.</w:t>
      </w:r>
    </w:p>
    <w:p w14:paraId="1697905D" w14:textId="2F75B7F2" w:rsidR="009E5ED0" w:rsidRPr="00382258" w:rsidRDefault="00D01189" w:rsidP="000D3182">
      <w:pPr>
        <w:jc w:val="both"/>
        <w:rPr>
          <w:rFonts w:ascii="Arial" w:hAnsi="Arial" w:cs="Arial"/>
          <w:sz w:val="24"/>
          <w:szCs w:val="24"/>
        </w:rPr>
      </w:pPr>
      <w:r w:rsidRPr="00382258">
        <w:rPr>
          <w:rFonts w:ascii="Arial" w:hAnsi="Arial" w:cs="Arial"/>
          <w:sz w:val="24"/>
          <w:szCs w:val="24"/>
        </w:rPr>
        <w:t xml:space="preserve">The </w:t>
      </w:r>
      <w:r w:rsidR="009E5ED0" w:rsidRPr="00382258">
        <w:rPr>
          <w:rFonts w:ascii="Arial" w:hAnsi="Arial" w:cs="Arial"/>
          <w:sz w:val="24"/>
          <w:szCs w:val="24"/>
        </w:rPr>
        <w:t>Education Secretary said:</w:t>
      </w:r>
    </w:p>
    <w:p w14:paraId="7C376CA3" w14:textId="5701A611"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Sexual abuse in any form is completely unacceptable. No young person should feel that this is a normal part of their daily lives – </w:t>
      </w:r>
      <w:r w:rsidR="000D3182" w:rsidRPr="00382258">
        <w:rPr>
          <w:rFonts w:ascii="Arial" w:hAnsi="Arial" w:cs="Arial"/>
          <w:sz w:val="24"/>
          <w:szCs w:val="24"/>
        </w:rPr>
        <w:t>School</w:t>
      </w:r>
      <w:r w:rsidRPr="00382258">
        <w:rPr>
          <w:rFonts w:ascii="Arial" w:hAnsi="Arial" w:cs="Arial"/>
          <w:sz w:val="24"/>
          <w:szCs w:val="24"/>
        </w:rPr>
        <w:t>s are places of safety, not harmful behaviours that are tolerated instead of tackled.</w:t>
      </w:r>
    </w:p>
    <w:p w14:paraId="08B68724" w14:textId="5FF6E300"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Ofsted’s review has rightly highlighted where we can take specific and urgent action to address sexual abuse in education. But there are wider societal influences at play, meaning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 cannot be expected to tackle these issues alone.</w:t>
      </w:r>
    </w:p>
    <w:p w14:paraId="72EC487F" w14:textId="77777777" w:rsidR="009E5ED0" w:rsidRPr="00382258" w:rsidRDefault="009E5ED0" w:rsidP="000D3182">
      <w:pPr>
        <w:jc w:val="both"/>
        <w:rPr>
          <w:rFonts w:ascii="Arial" w:hAnsi="Arial" w:cs="Arial"/>
          <w:sz w:val="24"/>
          <w:szCs w:val="24"/>
        </w:rPr>
      </w:pPr>
      <w:r w:rsidRPr="00382258">
        <w:rPr>
          <w:rFonts w:ascii="Arial" w:hAnsi="Arial" w:cs="Arial"/>
          <w:sz w:val="24"/>
          <w:szCs w:val="24"/>
        </w:rPr>
        <w:t>By reflecting young people’s real experiences in what they are taught, I hope more people feel able to speak up where something isn’t right and call out activity that might previously have been written off as ‘normal’.</w:t>
      </w:r>
    </w:p>
    <w:p w14:paraId="18F8A99E" w14:textId="03EA2037"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In its 8-week review, Ofsted looked at safeguarding measures in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as well as assessing whether extra support is needed for teaching about sex </w:t>
      </w:r>
      <w:r w:rsidRPr="00382258">
        <w:rPr>
          <w:rFonts w:ascii="Arial" w:hAnsi="Arial" w:cs="Arial"/>
          <w:sz w:val="24"/>
          <w:szCs w:val="24"/>
        </w:rPr>
        <w:lastRenderedPageBreak/>
        <w:t xml:space="preserve">and relationships, working alongside </w:t>
      </w:r>
      <w:r w:rsidR="00382258" w:rsidRPr="00382258">
        <w:rPr>
          <w:rFonts w:ascii="Arial" w:hAnsi="Arial" w:cs="Arial"/>
          <w:sz w:val="24"/>
          <w:szCs w:val="24"/>
        </w:rPr>
        <w:t>S</w:t>
      </w:r>
      <w:r w:rsidRPr="00382258">
        <w:rPr>
          <w:rFonts w:ascii="Arial" w:hAnsi="Arial" w:cs="Arial"/>
          <w:sz w:val="24"/>
          <w:szCs w:val="24"/>
        </w:rPr>
        <w:t xml:space="preserve">ocial </w:t>
      </w:r>
      <w:r w:rsidR="00382258" w:rsidRPr="00382258">
        <w:rPr>
          <w:rFonts w:ascii="Arial" w:hAnsi="Arial" w:cs="Arial"/>
          <w:sz w:val="24"/>
          <w:szCs w:val="24"/>
        </w:rPr>
        <w:t>C</w:t>
      </w:r>
      <w:r w:rsidRPr="00382258">
        <w:rPr>
          <w:rFonts w:ascii="Arial" w:hAnsi="Arial" w:cs="Arial"/>
          <w:sz w:val="24"/>
          <w:szCs w:val="24"/>
        </w:rPr>
        <w:t xml:space="preserve">are, </w:t>
      </w:r>
      <w:r w:rsidR="000D3182" w:rsidRPr="00382258">
        <w:rPr>
          <w:rFonts w:ascii="Arial" w:hAnsi="Arial" w:cs="Arial"/>
          <w:sz w:val="24"/>
          <w:szCs w:val="24"/>
        </w:rPr>
        <w:t>Police</w:t>
      </w:r>
      <w:r w:rsidRPr="00382258">
        <w:rPr>
          <w:rFonts w:ascii="Arial" w:hAnsi="Arial" w:cs="Arial"/>
          <w:sz w:val="24"/>
          <w:szCs w:val="24"/>
        </w:rPr>
        <w:t>, victim support groups, education leaders and the Independent Schools Council.</w:t>
      </w:r>
    </w:p>
    <w:p w14:paraId="266D1F9E" w14:textId="082F15AA"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Ofsted’s findings demonstrate that incidents of harassment and abuse have been ‘normalised’ by their frequency, with the majority of more than 900 children and young people surveyed experiencing some kind of unsolicited images or sexist comments – whether in person at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or online or via mobile phone.</w:t>
      </w:r>
    </w:p>
    <w:p w14:paraId="3A4C9903" w14:textId="605B0140" w:rsidR="009E5ED0" w:rsidRPr="00382258" w:rsidRDefault="009E5ED0" w:rsidP="000D3182">
      <w:pPr>
        <w:jc w:val="both"/>
        <w:rPr>
          <w:rFonts w:ascii="Arial" w:hAnsi="Arial" w:cs="Arial"/>
          <w:sz w:val="24"/>
          <w:szCs w:val="24"/>
        </w:rPr>
      </w:pPr>
      <w:r w:rsidRPr="00382258">
        <w:rPr>
          <w:rFonts w:ascii="Arial" w:hAnsi="Arial" w:cs="Arial"/>
          <w:sz w:val="24"/>
          <w:szCs w:val="24"/>
        </w:rPr>
        <w:t>To address this, the</w:t>
      </w:r>
      <w:r w:rsidR="00C15D20" w:rsidRPr="00382258">
        <w:rPr>
          <w:rFonts w:ascii="Arial" w:hAnsi="Arial" w:cs="Arial"/>
          <w:sz w:val="24"/>
          <w:szCs w:val="24"/>
        </w:rPr>
        <w:t xml:space="preserve"> then</w:t>
      </w:r>
      <w:r w:rsidRPr="00382258">
        <w:rPr>
          <w:rFonts w:ascii="Arial" w:hAnsi="Arial" w:cs="Arial"/>
          <w:sz w:val="24"/>
          <w:szCs w:val="24"/>
        </w:rPr>
        <w:t xml:space="preserve"> Education Secretary Gavin Williamson and Culture Secretary, Oliver Dowden asked the Children’s Commissioner Dame Rachel de Souza to join a roundtable discussion in the coming weeks with tech companies, law enforcement, children’s charities and </w:t>
      </w:r>
      <w:r w:rsidR="000D3182" w:rsidRPr="00382258">
        <w:rPr>
          <w:rFonts w:ascii="Arial" w:hAnsi="Arial" w:cs="Arial"/>
          <w:sz w:val="24"/>
          <w:szCs w:val="24"/>
        </w:rPr>
        <w:t>School</w:t>
      </w:r>
      <w:r w:rsidRPr="00382258">
        <w:rPr>
          <w:rFonts w:ascii="Arial" w:hAnsi="Arial" w:cs="Arial"/>
          <w:sz w:val="24"/>
          <w:szCs w:val="24"/>
        </w:rPr>
        <w:t>s to talk about preventative measures ahead of legislation on age restrictions for app downloading and sharing, and how to support parents and children to make more informed and safer choices online.</w:t>
      </w:r>
    </w:p>
    <w:p w14:paraId="6323F098" w14:textId="616CA924" w:rsidR="009E5ED0" w:rsidRPr="00382258" w:rsidRDefault="009E5ED0" w:rsidP="000D3182">
      <w:pPr>
        <w:jc w:val="both"/>
        <w:rPr>
          <w:rFonts w:ascii="Arial" w:hAnsi="Arial" w:cs="Arial"/>
          <w:sz w:val="24"/>
          <w:szCs w:val="24"/>
        </w:rPr>
      </w:pPr>
      <w:r w:rsidRPr="00382258">
        <w:rPr>
          <w:rFonts w:ascii="Arial" w:hAnsi="Arial" w:cs="Arial"/>
          <w:sz w:val="24"/>
          <w:szCs w:val="24"/>
        </w:rPr>
        <w:t>Building on the work that the Government ha</w:t>
      </w:r>
      <w:r w:rsidR="00C15D20" w:rsidRPr="00382258">
        <w:rPr>
          <w:rFonts w:ascii="Arial" w:hAnsi="Arial" w:cs="Arial"/>
          <w:sz w:val="24"/>
          <w:szCs w:val="24"/>
        </w:rPr>
        <w:t>d</w:t>
      </w:r>
      <w:r w:rsidRPr="00382258">
        <w:rPr>
          <w:rFonts w:ascii="Arial" w:hAnsi="Arial" w:cs="Arial"/>
          <w:sz w:val="24"/>
          <w:szCs w:val="24"/>
        </w:rPr>
        <w:t xml:space="preserve"> set out </w:t>
      </w:r>
      <w:r w:rsidR="00F319D3" w:rsidRPr="00382258">
        <w:rPr>
          <w:rFonts w:ascii="Arial" w:hAnsi="Arial" w:cs="Arial"/>
          <w:sz w:val="24"/>
          <w:szCs w:val="24"/>
        </w:rPr>
        <w:t>i</w:t>
      </w:r>
      <w:r w:rsidRPr="00382258">
        <w:rPr>
          <w:rFonts w:ascii="Arial" w:hAnsi="Arial" w:cs="Arial"/>
          <w:sz w:val="24"/>
          <w:szCs w:val="24"/>
        </w:rPr>
        <w:t>n the Online Safety Bill, it follows a joint letter to Dame Rachel from Mr Williamson and Mr Dowden asking her to support the Government’s drive to protect children from harmful online content and to ensure the voices of children are heard and represented in this work.</w:t>
      </w:r>
    </w:p>
    <w:p w14:paraId="357842A2" w14:textId="373A5680"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This </w:t>
      </w:r>
      <w:r w:rsidR="00C15D20" w:rsidRPr="00382258">
        <w:rPr>
          <w:rFonts w:ascii="Arial" w:hAnsi="Arial" w:cs="Arial"/>
          <w:sz w:val="24"/>
          <w:szCs w:val="24"/>
        </w:rPr>
        <w:t>includes</w:t>
      </w:r>
      <w:r w:rsidRPr="00382258">
        <w:rPr>
          <w:rFonts w:ascii="Arial" w:hAnsi="Arial" w:cs="Arial"/>
          <w:sz w:val="24"/>
          <w:szCs w:val="24"/>
        </w:rPr>
        <w:t xml:space="preserve"> working with </w:t>
      </w:r>
      <w:r w:rsidR="000D3182" w:rsidRPr="00382258">
        <w:rPr>
          <w:rFonts w:ascii="Arial" w:hAnsi="Arial" w:cs="Arial"/>
          <w:sz w:val="24"/>
          <w:szCs w:val="24"/>
        </w:rPr>
        <w:t>School</w:t>
      </w:r>
      <w:r w:rsidRPr="00382258">
        <w:rPr>
          <w:rFonts w:ascii="Arial" w:hAnsi="Arial" w:cs="Arial"/>
          <w:sz w:val="24"/>
          <w:szCs w:val="24"/>
        </w:rPr>
        <w:t>s, parents and charities to support them around building strong social norms against underage access to pornography, around children using the internet safely and educating those groups on the impact that some internet content can have on healthy sex and relationships.</w:t>
      </w:r>
    </w:p>
    <w:p w14:paraId="7A1CE5E7" w14:textId="77777777" w:rsidR="009E5ED0" w:rsidRPr="00382258" w:rsidRDefault="009E5ED0" w:rsidP="000D3182">
      <w:pPr>
        <w:jc w:val="both"/>
        <w:rPr>
          <w:rFonts w:ascii="Arial" w:hAnsi="Arial" w:cs="Arial"/>
          <w:sz w:val="24"/>
          <w:szCs w:val="24"/>
        </w:rPr>
      </w:pPr>
      <w:r w:rsidRPr="00382258">
        <w:rPr>
          <w:rFonts w:ascii="Arial" w:hAnsi="Arial" w:cs="Arial"/>
          <w:sz w:val="24"/>
          <w:szCs w:val="24"/>
        </w:rPr>
        <w:t>Children’s Commissioner Rachel de Souza said:</w:t>
      </w:r>
    </w:p>
    <w:p w14:paraId="1EAC5D56" w14:textId="77777777" w:rsidR="009E5ED0" w:rsidRPr="00382258" w:rsidRDefault="009E5ED0" w:rsidP="000D3182">
      <w:pPr>
        <w:jc w:val="both"/>
        <w:rPr>
          <w:rFonts w:ascii="Arial" w:hAnsi="Arial" w:cs="Arial"/>
          <w:sz w:val="24"/>
          <w:szCs w:val="24"/>
        </w:rPr>
      </w:pPr>
      <w:r w:rsidRPr="00382258">
        <w:rPr>
          <w:rFonts w:ascii="Arial" w:hAnsi="Arial" w:cs="Arial"/>
          <w:sz w:val="24"/>
          <w:szCs w:val="24"/>
        </w:rPr>
        <w:t>The most fundamental responsibility that education settings have is to keep children safe. There needs to be a clear focus on preventing peer-on-peer abuse from happening in the first place, as well as providing timely and sensitive support to those affected. The contributors to ‘Everyone’s Invited’ showed great courage in sharing their stories of abuse and harassment. Now is the time for these stories to be met with action.</w:t>
      </w:r>
    </w:p>
    <w:p w14:paraId="7C679CF7" w14:textId="7F4E0C1E"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I am pleased to see Ofsted calling for a whole </w:t>
      </w:r>
      <w:r w:rsidR="000D3182" w:rsidRPr="00382258">
        <w:rPr>
          <w:rFonts w:ascii="Arial" w:hAnsi="Arial" w:cs="Arial"/>
          <w:sz w:val="24"/>
          <w:szCs w:val="24"/>
        </w:rPr>
        <w:t>School</w:t>
      </w:r>
      <w:r w:rsidRPr="00382258">
        <w:rPr>
          <w:rFonts w:ascii="Arial" w:hAnsi="Arial" w:cs="Arial"/>
          <w:sz w:val="24"/>
          <w:szCs w:val="24"/>
        </w:rPr>
        <w:t xml:space="preserve"> and </w:t>
      </w:r>
      <w:r w:rsidR="000D3182" w:rsidRPr="00382258">
        <w:rPr>
          <w:rFonts w:ascii="Arial" w:hAnsi="Arial" w:cs="Arial"/>
          <w:sz w:val="24"/>
          <w:szCs w:val="24"/>
        </w:rPr>
        <w:t>College</w:t>
      </w:r>
      <w:r w:rsidRPr="00382258">
        <w:rPr>
          <w:rFonts w:ascii="Arial" w:hAnsi="Arial" w:cs="Arial"/>
          <w:sz w:val="24"/>
          <w:szCs w:val="24"/>
        </w:rPr>
        <w:t xml:space="preserve"> approach to this issue and I look forward to working with them, the Department for Education, education settings and their safeguarding partners to help make the commitments and recommendations set out in this report a reality.</w:t>
      </w:r>
    </w:p>
    <w:p w14:paraId="764AED0D" w14:textId="0A32A490"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The Online Safety Bill will enshrine in law a ground-breaking new system of accountability and oversight of tech companies, where companies will need to prevent children from accessing </w:t>
      </w:r>
      <w:r w:rsidR="00BE7350" w:rsidRPr="00382258">
        <w:rPr>
          <w:rFonts w:ascii="Arial" w:hAnsi="Arial" w:cs="Arial"/>
          <w:sz w:val="24"/>
          <w:szCs w:val="24"/>
        </w:rPr>
        <w:t xml:space="preserve">and </w:t>
      </w:r>
      <w:r w:rsidRPr="00382258">
        <w:rPr>
          <w:rFonts w:ascii="Arial" w:hAnsi="Arial" w:cs="Arial"/>
          <w:sz w:val="24"/>
          <w:szCs w:val="24"/>
        </w:rPr>
        <w:t>minimise inappropriate content, such as pornography and online bullying.</w:t>
      </w:r>
    </w:p>
    <w:p w14:paraId="2B298280" w14:textId="7BB69A81" w:rsidR="009E5ED0" w:rsidRPr="00382258" w:rsidRDefault="0023347A" w:rsidP="000D3182">
      <w:pPr>
        <w:jc w:val="both"/>
        <w:rPr>
          <w:rFonts w:ascii="Arial" w:hAnsi="Arial" w:cs="Arial"/>
          <w:sz w:val="24"/>
          <w:szCs w:val="24"/>
        </w:rPr>
      </w:pPr>
      <w:r w:rsidRPr="00382258">
        <w:rPr>
          <w:rFonts w:ascii="Arial" w:hAnsi="Arial" w:cs="Arial"/>
          <w:sz w:val="24"/>
          <w:szCs w:val="24"/>
        </w:rPr>
        <w:t xml:space="preserve">On </w:t>
      </w:r>
      <w:r w:rsidR="009E5ED0" w:rsidRPr="00382258">
        <w:rPr>
          <w:rFonts w:ascii="Arial" w:hAnsi="Arial" w:cs="Arial"/>
          <w:sz w:val="24"/>
          <w:szCs w:val="24"/>
        </w:rPr>
        <w:t>10 June</w:t>
      </w:r>
      <w:r w:rsidRPr="00382258">
        <w:rPr>
          <w:rFonts w:ascii="Arial" w:hAnsi="Arial" w:cs="Arial"/>
          <w:sz w:val="24"/>
          <w:szCs w:val="24"/>
        </w:rPr>
        <w:t xml:space="preserve"> 2021</w:t>
      </w:r>
      <w:r w:rsidR="009E5ED0" w:rsidRPr="00382258">
        <w:rPr>
          <w:rFonts w:ascii="Arial" w:hAnsi="Arial" w:cs="Arial"/>
          <w:sz w:val="24"/>
          <w:szCs w:val="24"/>
        </w:rPr>
        <w:t>, the Department for Education confirmed it w</w:t>
      </w:r>
      <w:r w:rsidR="00F116E5">
        <w:rPr>
          <w:rFonts w:ascii="Arial" w:hAnsi="Arial" w:cs="Arial"/>
          <w:sz w:val="24"/>
          <w:szCs w:val="24"/>
        </w:rPr>
        <w:t xml:space="preserve">ould </w:t>
      </w:r>
      <w:r w:rsidR="009E5ED0" w:rsidRPr="00382258">
        <w:rPr>
          <w:rFonts w:ascii="Arial" w:hAnsi="Arial" w:cs="Arial"/>
          <w:sz w:val="24"/>
          <w:szCs w:val="24"/>
        </w:rPr>
        <w:t xml:space="preserve">take forward work to strengthen the RSHE curriculum so that teachers are clearer on when different elements should be taught, such as sharing images online and consent, as well as updating statutory guidance to ensure that the definitions used are in line with what </w:t>
      </w:r>
      <w:r w:rsidR="00F22039">
        <w:rPr>
          <w:rFonts w:ascii="Arial" w:hAnsi="Arial" w:cs="Arial"/>
          <w:sz w:val="24"/>
          <w:szCs w:val="24"/>
        </w:rPr>
        <w:t>students</w:t>
      </w:r>
      <w:r w:rsidR="009E5ED0" w:rsidRPr="00382258">
        <w:rPr>
          <w:rFonts w:ascii="Arial" w:hAnsi="Arial" w:cs="Arial"/>
          <w:sz w:val="24"/>
          <w:szCs w:val="24"/>
        </w:rPr>
        <w:t xml:space="preserve"> understand and experience.</w:t>
      </w:r>
    </w:p>
    <w:p w14:paraId="3B5E8DB8" w14:textId="72F95054" w:rsidR="009E5ED0" w:rsidRPr="003C0B6B" w:rsidRDefault="009E5ED0" w:rsidP="000D3182">
      <w:pPr>
        <w:jc w:val="both"/>
        <w:rPr>
          <w:rFonts w:ascii="Arial" w:hAnsi="Arial" w:cs="Arial"/>
          <w:sz w:val="24"/>
          <w:szCs w:val="24"/>
        </w:rPr>
      </w:pPr>
      <w:r w:rsidRPr="003C0B6B">
        <w:rPr>
          <w:rFonts w:ascii="Arial" w:hAnsi="Arial" w:cs="Arial"/>
          <w:sz w:val="24"/>
          <w:szCs w:val="24"/>
        </w:rPr>
        <w:lastRenderedPageBreak/>
        <w:t xml:space="preserve">In addition, to ensure continuity in the offer of a safe space for victims of sexual abuse to receive professional advice or to refer matters to authorities, the NSPCC ‘Abuse in Education’ helpline </w:t>
      </w:r>
      <w:r w:rsidR="001E22CF" w:rsidRPr="003C0B6B">
        <w:rPr>
          <w:rFonts w:ascii="Arial" w:hAnsi="Arial" w:cs="Arial"/>
          <w:sz w:val="24"/>
          <w:szCs w:val="24"/>
        </w:rPr>
        <w:t>was developed.</w:t>
      </w:r>
      <w:r w:rsidR="00461CDE" w:rsidRPr="003C0B6B">
        <w:rPr>
          <w:rFonts w:ascii="Arial" w:hAnsi="Arial" w:cs="Arial"/>
          <w:sz w:val="24"/>
          <w:szCs w:val="24"/>
        </w:rPr>
        <w:t xml:space="preserve"> The NCPCC can still be contacted, by email on </w:t>
      </w:r>
      <w:hyperlink r:id="rId11" w:history="1">
        <w:r w:rsidR="00461CDE" w:rsidRPr="003C0B6B">
          <w:rPr>
            <w:rStyle w:val="Hyperlink"/>
            <w:rFonts w:ascii="Arial" w:hAnsi="Arial" w:cs="Arial"/>
            <w:sz w:val="24"/>
            <w:szCs w:val="24"/>
          </w:rPr>
          <w:t>help@NSPCC.org.uk</w:t>
        </w:r>
      </w:hyperlink>
      <w:r w:rsidR="00461CDE" w:rsidRPr="003C0B6B">
        <w:rPr>
          <w:rFonts w:ascii="Arial" w:hAnsi="Arial" w:cs="Arial"/>
          <w:sz w:val="24"/>
          <w:szCs w:val="24"/>
        </w:rPr>
        <w:t xml:space="preserve"> or a dedicated phoneline for adults, 0808 800 5000. Childline is available on 0800 1111</w:t>
      </w:r>
      <w:r w:rsidR="00AA58C6" w:rsidRPr="003C0B6B">
        <w:rPr>
          <w:rFonts w:ascii="Arial" w:hAnsi="Arial" w:cs="Arial"/>
          <w:sz w:val="24"/>
          <w:szCs w:val="24"/>
        </w:rPr>
        <w:t>.</w:t>
      </w:r>
    </w:p>
    <w:p w14:paraId="18E328DA" w14:textId="6D12C059" w:rsidR="009E5ED0" w:rsidRPr="00382258" w:rsidRDefault="009E5ED0" w:rsidP="000D3182">
      <w:pPr>
        <w:jc w:val="both"/>
        <w:rPr>
          <w:rFonts w:ascii="Arial" w:hAnsi="Arial" w:cs="Arial"/>
          <w:sz w:val="24"/>
          <w:szCs w:val="24"/>
        </w:rPr>
      </w:pPr>
      <w:r w:rsidRPr="003C0B6B">
        <w:rPr>
          <w:rFonts w:ascii="Arial" w:hAnsi="Arial" w:cs="Arial"/>
          <w:sz w:val="24"/>
          <w:szCs w:val="24"/>
        </w:rPr>
        <w:t>Launched on April 1</w:t>
      </w:r>
      <w:proofErr w:type="gramStart"/>
      <w:r w:rsidRPr="003C0B6B">
        <w:rPr>
          <w:rFonts w:ascii="Arial" w:hAnsi="Arial" w:cs="Arial"/>
          <w:sz w:val="24"/>
          <w:szCs w:val="24"/>
        </w:rPr>
        <w:t xml:space="preserve"> </w:t>
      </w:r>
      <w:r w:rsidR="00212497" w:rsidRPr="003C0B6B">
        <w:rPr>
          <w:rFonts w:ascii="Arial" w:hAnsi="Arial" w:cs="Arial"/>
          <w:sz w:val="24"/>
          <w:szCs w:val="24"/>
        </w:rPr>
        <w:t>2021</w:t>
      </w:r>
      <w:proofErr w:type="gramEnd"/>
      <w:r w:rsidR="00212497" w:rsidRPr="003C0B6B">
        <w:rPr>
          <w:rFonts w:ascii="Arial" w:hAnsi="Arial" w:cs="Arial"/>
          <w:sz w:val="24"/>
          <w:szCs w:val="24"/>
        </w:rPr>
        <w:t xml:space="preserve"> </w:t>
      </w:r>
      <w:r w:rsidRPr="003C0B6B">
        <w:rPr>
          <w:rFonts w:ascii="Arial" w:hAnsi="Arial" w:cs="Arial"/>
          <w:sz w:val="24"/>
          <w:szCs w:val="24"/>
        </w:rPr>
        <w:t>alongside the Ofsted Review, the helpline ensure</w:t>
      </w:r>
      <w:r w:rsidR="001E22CF" w:rsidRPr="003C0B6B">
        <w:rPr>
          <w:rFonts w:ascii="Arial" w:hAnsi="Arial" w:cs="Arial"/>
          <w:sz w:val="24"/>
          <w:szCs w:val="24"/>
        </w:rPr>
        <w:t>d</w:t>
      </w:r>
      <w:r w:rsidRPr="003C0B6B">
        <w:rPr>
          <w:rFonts w:ascii="Arial" w:hAnsi="Arial" w:cs="Arial"/>
          <w:sz w:val="24"/>
          <w:szCs w:val="24"/>
        </w:rPr>
        <w:t xml:space="preserve"> that young people who may have experienced abuse at </w:t>
      </w:r>
      <w:r w:rsidR="000D3182" w:rsidRPr="003C0B6B">
        <w:rPr>
          <w:rFonts w:ascii="Arial" w:hAnsi="Arial" w:cs="Arial"/>
          <w:sz w:val="24"/>
          <w:szCs w:val="24"/>
        </w:rPr>
        <w:t>School</w:t>
      </w:r>
      <w:r w:rsidRPr="003C0B6B">
        <w:rPr>
          <w:rFonts w:ascii="Arial" w:hAnsi="Arial" w:cs="Arial"/>
          <w:sz w:val="24"/>
          <w:szCs w:val="24"/>
        </w:rPr>
        <w:t xml:space="preserve"> or any other victim of recent or non-recent sexual abuse can receive the immediate support and guidance they require</w:t>
      </w:r>
      <w:r w:rsidRPr="00382258">
        <w:rPr>
          <w:rFonts w:ascii="Arial" w:hAnsi="Arial" w:cs="Arial"/>
          <w:sz w:val="24"/>
          <w:szCs w:val="24"/>
        </w:rPr>
        <w:t>. As of</w:t>
      </w:r>
      <w:r w:rsidR="00236826" w:rsidRPr="00382258">
        <w:rPr>
          <w:rFonts w:ascii="Arial" w:hAnsi="Arial" w:cs="Arial"/>
          <w:sz w:val="24"/>
          <w:szCs w:val="24"/>
        </w:rPr>
        <w:t xml:space="preserve"> </w:t>
      </w:r>
      <w:r w:rsidRPr="00382258">
        <w:rPr>
          <w:rFonts w:ascii="Arial" w:hAnsi="Arial" w:cs="Arial"/>
          <w:sz w:val="24"/>
          <w:szCs w:val="24"/>
        </w:rPr>
        <w:t>7 June</w:t>
      </w:r>
      <w:r w:rsidR="00236826" w:rsidRPr="00382258">
        <w:rPr>
          <w:rFonts w:ascii="Arial" w:hAnsi="Arial" w:cs="Arial"/>
          <w:sz w:val="24"/>
          <w:szCs w:val="24"/>
        </w:rPr>
        <w:t xml:space="preserve"> 2021</w:t>
      </w:r>
      <w:r w:rsidRPr="00382258">
        <w:rPr>
          <w:rFonts w:ascii="Arial" w:hAnsi="Arial" w:cs="Arial"/>
          <w:sz w:val="24"/>
          <w:szCs w:val="24"/>
        </w:rPr>
        <w:t>, the helpline ha</w:t>
      </w:r>
      <w:r w:rsidR="00236826" w:rsidRPr="00382258">
        <w:rPr>
          <w:rFonts w:ascii="Arial" w:hAnsi="Arial" w:cs="Arial"/>
          <w:sz w:val="24"/>
          <w:szCs w:val="24"/>
        </w:rPr>
        <w:t>d</w:t>
      </w:r>
      <w:r w:rsidRPr="00382258">
        <w:rPr>
          <w:rFonts w:ascii="Arial" w:hAnsi="Arial" w:cs="Arial"/>
          <w:sz w:val="24"/>
          <w:szCs w:val="24"/>
        </w:rPr>
        <w:t xml:space="preserve"> received 426 calls and helpline staff have made 80 referrals to external agencies like the </w:t>
      </w:r>
      <w:r w:rsidR="000D3182" w:rsidRPr="00382258">
        <w:rPr>
          <w:rFonts w:ascii="Arial" w:hAnsi="Arial" w:cs="Arial"/>
          <w:sz w:val="24"/>
          <w:szCs w:val="24"/>
        </w:rPr>
        <w:t>Police</w:t>
      </w:r>
      <w:r w:rsidRPr="00382258">
        <w:rPr>
          <w:rFonts w:ascii="Arial" w:hAnsi="Arial" w:cs="Arial"/>
          <w:sz w:val="24"/>
          <w:szCs w:val="24"/>
        </w:rPr>
        <w:t xml:space="preserve"> or social services.</w:t>
      </w:r>
    </w:p>
    <w:p w14:paraId="4CC02E6F" w14:textId="3EE5F39A"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A trial already running in 30 areas </w:t>
      </w:r>
      <w:r w:rsidR="00CC2776">
        <w:rPr>
          <w:rFonts w:ascii="Arial" w:hAnsi="Arial" w:cs="Arial"/>
          <w:sz w:val="24"/>
          <w:szCs w:val="24"/>
        </w:rPr>
        <w:t>was</w:t>
      </w:r>
      <w:r w:rsidRPr="00382258">
        <w:rPr>
          <w:rFonts w:ascii="Arial" w:hAnsi="Arial" w:cs="Arial"/>
          <w:sz w:val="24"/>
          <w:szCs w:val="24"/>
        </w:rPr>
        <w:t xml:space="preserve"> extended to up to 10 new local authorities to provide supervision for </w:t>
      </w:r>
      <w:r w:rsidR="000D3182" w:rsidRPr="00382258">
        <w:rPr>
          <w:rFonts w:ascii="Arial" w:hAnsi="Arial" w:cs="Arial"/>
          <w:sz w:val="24"/>
          <w:szCs w:val="24"/>
        </w:rPr>
        <w:t>Designated Safeguarding Lead</w:t>
      </w:r>
      <w:r w:rsidRPr="00382258">
        <w:rPr>
          <w:rFonts w:ascii="Arial" w:hAnsi="Arial" w:cs="Arial"/>
          <w:sz w:val="24"/>
          <w:szCs w:val="24"/>
        </w:rPr>
        <w:t xml:space="preserve">s, working with up to a further 500 </w:t>
      </w:r>
      <w:r w:rsidR="000D3182" w:rsidRPr="00382258">
        <w:rPr>
          <w:rFonts w:ascii="Arial" w:hAnsi="Arial" w:cs="Arial"/>
          <w:sz w:val="24"/>
          <w:szCs w:val="24"/>
        </w:rPr>
        <w:t>School</w:t>
      </w:r>
      <w:r w:rsidRPr="00382258">
        <w:rPr>
          <w:rFonts w:ascii="Arial" w:hAnsi="Arial" w:cs="Arial"/>
          <w:sz w:val="24"/>
          <w:szCs w:val="24"/>
        </w:rPr>
        <w:t xml:space="preserve">s, including independent </w:t>
      </w:r>
      <w:r w:rsidR="000D3182" w:rsidRPr="00382258">
        <w:rPr>
          <w:rFonts w:ascii="Arial" w:hAnsi="Arial" w:cs="Arial"/>
          <w:sz w:val="24"/>
          <w:szCs w:val="24"/>
        </w:rPr>
        <w:t>School</w:t>
      </w:r>
      <w:r w:rsidRPr="00382258">
        <w:rPr>
          <w:rFonts w:ascii="Arial" w:hAnsi="Arial" w:cs="Arial"/>
          <w:sz w:val="24"/>
          <w:szCs w:val="24"/>
        </w:rPr>
        <w:t>s, with a specific focus on sexual abuse.</w:t>
      </w:r>
    </w:p>
    <w:p w14:paraId="4B420FFB" w14:textId="53ED1EFE" w:rsidR="009E5ED0" w:rsidRPr="00382258" w:rsidRDefault="009E5ED0" w:rsidP="000D3182">
      <w:pPr>
        <w:jc w:val="both"/>
        <w:rPr>
          <w:rFonts w:ascii="Arial" w:hAnsi="Arial" w:cs="Arial"/>
          <w:sz w:val="24"/>
          <w:szCs w:val="24"/>
        </w:rPr>
      </w:pPr>
      <w:r w:rsidRPr="00382258">
        <w:rPr>
          <w:rFonts w:ascii="Arial" w:hAnsi="Arial" w:cs="Arial"/>
          <w:sz w:val="24"/>
          <w:szCs w:val="24"/>
        </w:rPr>
        <w:t>The programme aim</w:t>
      </w:r>
      <w:r w:rsidR="00CC2776">
        <w:rPr>
          <w:rFonts w:ascii="Arial" w:hAnsi="Arial" w:cs="Arial"/>
          <w:sz w:val="24"/>
          <w:szCs w:val="24"/>
        </w:rPr>
        <w:t>ed</w:t>
      </w:r>
      <w:r w:rsidRPr="00382258">
        <w:rPr>
          <w:rFonts w:ascii="Arial" w:hAnsi="Arial" w:cs="Arial"/>
          <w:sz w:val="24"/>
          <w:szCs w:val="24"/>
        </w:rPr>
        <w:t xml:space="preserve"> to strengthen support for Dedicated Safeguarding Leads, improve individual safeguarding practices and enable better joined up working across different agencies. The programme will also help build the evidence base on what works in supporting safeguarding leads. At the same time, work is underway to raise the profile of the role in the same way as the role of a SENC</w:t>
      </w:r>
      <w:r w:rsidR="00BE7350" w:rsidRPr="00382258">
        <w:rPr>
          <w:rFonts w:ascii="Arial" w:hAnsi="Arial" w:cs="Arial"/>
          <w:sz w:val="24"/>
          <w:szCs w:val="24"/>
        </w:rPr>
        <w:t>O</w:t>
      </w:r>
      <w:r w:rsidRPr="00382258">
        <w:rPr>
          <w:rFonts w:ascii="Arial" w:hAnsi="Arial" w:cs="Arial"/>
          <w:sz w:val="24"/>
          <w:szCs w:val="24"/>
        </w:rPr>
        <w:t>.</w:t>
      </w:r>
    </w:p>
    <w:p w14:paraId="5B0C6BEF" w14:textId="068C5209" w:rsidR="009E5ED0" w:rsidRPr="00382258" w:rsidRDefault="009E5ED0" w:rsidP="000D3182">
      <w:pPr>
        <w:jc w:val="both"/>
        <w:rPr>
          <w:rFonts w:ascii="Arial" w:hAnsi="Arial" w:cs="Arial"/>
          <w:sz w:val="24"/>
          <w:szCs w:val="24"/>
        </w:rPr>
      </w:pPr>
      <w:r w:rsidRPr="00382258">
        <w:rPr>
          <w:rFonts w:ascii="Arial" w:hAnsi="Arial" w:cs="Arial"/>
          <w:sz w:val="24"/>
          <w:szCs w:val="24"/>
        </w:rPr>
        <w:t xml:space="preserve">All children have a right to be safe from sexual and other forms of abuse. </w:t>
      </w:r>
    </w:p>
    <w:p w14:paraId="52CB50C8" w14:textId="4D45CA53" w:rsidR="00F56DB7" w:rsidRPr="00EC5A1C" w:rsidRDefault="00F56DB7" w:rsidP="00EC5A1C">
      <w:pPr>
        <w:pStyle w:val="ListParagraph"/>
        <w:numPr>
          <w:ilvl w:val="0"/>
          <w:numId w:val="36"/>
        </w:numPr>
        <w:jc w:val="both"/>
        <w:rPr>
          <w:rFonts w:ascii="Arial" w:hAnsi="Arial" w:cs="Arial"/>
          <w:b/>
          <w:bCs/>
          <w:sz w:val="24"/>
          <w:szCs w:val="24"/>
        </w:rPr>
      </w:pPr>
      <w:r w:rsidRPr="00EC5A1C">
        <w:rPr>
          <w:rFonts w:ascii="Arial" w:hAnsi="Arial" w:cs="Arial"/>
          <w:b/>
          <w:bCs/>
          <w:sz w:val="24"/>
          <w:szCs w:val="24"/>
        </w:rPr>
        <w:t>Background</w:t>
      </w:r>
    </w:p>
    <w:p w14:paraId="21467AD4" w14:textId="15259054" w:rsidR="000E0195" w:rsidRPr="00382258" w:rsidRDefault="00AA58C6" w:rsidP="03336A13">
      <w:pPr>
        <w:jc w:val="both"/>
        <w:rPr>
          <w:rFonts w:ascii="Arial" w:hAnsi="Arial" w:cs="Arial"/>
          <w:sz w:val="24"/>
          <w:szCs w:val="24"/>
        </w:rPr>
      </w:pPr>
      <w:r w:rsidRPr="2AA1C635">
        <w:rPr>
          <w:rFonts w:ascii="Arial" w:hAnsi="Arial" w:cs="Arial"/>
          <w:sz w:val="24"/>
          <w:szCs w:val="24"/>
        </w:rPr>
        <w:t xml:space="preserve">Keeping Children Safe </w:t>
      </w:r>
      <w:proofErr w:type="gramStart"/>
      <w:r w:rsidRPr="2AA1C635">
        <w:rPr>
          <w:rFonts w:ascii="Arial" w:hAnsi="Arial" w:cs="Arial"/>
          <w:sz w:val="24"/>
          <w:szCs w:val="24"/>
        </w:rPr>
        <w:t>In</w:t>
      </w:r>
      <w:proofErr w:type="gramEnd"/>
      <w:r w:rsidRPr="2AA1C635">
        <w:rPr>
          <w:rFonts w:ascii="Arial" w:hAnsi="Arial" w:cs="Arial"/>
          <w:sz w:val="24"/>
          <w:szCs w:val="24"/>
        </w:rPr>
        <w:t xml:space="preserve"> Education 202</w:t>
      </w:r>
      <w:r w:rsidR="00F95F01">
        <w:rPr>
          <w:rFonts w:ascii="Arial" w:hAnsi="Arial" w:cs="Arial"/>
          <w:sz w:val="24"/>
          <w:szCs w:val="24"/>
        </w:rPr>
        <w:t>5</w:t>
      </w:r>
      <w:r w:rsidRPr="2AA1C635">
        <w:rPr>
          <w:rFonts w:ascii="Arial" w:hAnsi="Arial" w:cs="Arial"/>
          <w:sz w:val="24"/>
          <w:szCs w:val="24"/>
        </w:rPr>
        <w:t xml:space="preserve"> outlines </w:t>
      </w:r>
      <w:r w:rsidR="000E0195" w:rsidRPr="2AA1C635">
        <w:rPr>
          <w:rFonts w:ascii="Arial" w:hAnsi="Arial" w:cs="Arial"/>
          <w:sz w:val="24"/>
          <w:szCs w:val="24"/>
        </w:rPr>
        <w:t xml:space="preserve">what sexual violence and sexual harassment is, how to minimise the risk of it occurring and what to do when it does occur, or is alleged to have occurred. </w:t>
      </w:r>
      <w:r w:rsidRPr="2AA1C635">
        <w:rPr>
          <w:rFonts w:ascii="Arial" w:hAnsi="Arial" w:cs="Arial"/>
          <w:sz w:val="24"/>
          <w:szCs w:val="24"/>
        </w:rPr>
        <w:t>It</w:t>
      </w:r>
      <w:r w:rsidR="000E0195" w:rsidRPr="2AA1C635">
        <w:rPr>
          <w:rFonts w:ascii="Arial" w:hAnsi="Arial" w:cs="Arial"/>
          <w:sz w:val="24"/>
          <w:szCs w:val="24"/>
        </w:rPr>
        <w:t xml:space="preserve"> highlights best practice and cross-references other advice, statutory guidance and the legal framework. It is for individual </w:t>
      </w:r>
      <w:r w:rsidR="000D3182" w:rsidRPr="2AA1C635">
        <w:rPr>
          <w:rFonts w:ascii="Arial" w:hAnsi="Arial" w:cs="Arial"/>
          <w:sz w:val="24"/>
          <w:szCs w:val="24"/>
        </w:rPr>
        <w:t>School</w:t>
      </w:r>
      <w:r w:rsidR="000E0195" w:rsidRPr="2AA1C635">
        <w:rPr>
          <w:rFonts w:ascii="Arial" w:hAnsi="Arial" w:cs="Arial"/>
          <w:sz w:val="24"/>
          <w:szCs w:val="24"/>
        </w:rPr>
        <w:t xml:space="preserve">s and </w:t>
      </w:r>
      <w:r w:rsidR="000D3182" w:rsidRPr="2AA1C635">
        <w:rPr>
          <w:rFonts w:ascii="Arial" w:hAnsi="Arial" w:cs="Arial"/>
          <w:sz w:val="24"/>
          <w:szCs w:val="24"/>
        </w:rPr>
        <w:t>College</w:t>
      </w:r>
      <w:r w:rsidR="000E0195" w:rsidRPr="2AA1C635">
        <w:rPr>
          <w:rFonts w:ascii="Arial" w:hAnsi="Arial" w:cs="Arial"/>
          <w:sz w:val="24"/>
          <w:szCs w:val="24"/>
        </w:rPr>
        <w:t xml:space="preserve">s to develop their </w:t>
      </w:r>
      <w:r w:rsidR="0018089D" w:rsidRPr="2AA1C635">
        <w:rPr>
          <w:rFonts w:ascii="Arial" w:hAnsi="Arial" w:cs="Arial"/>
          <w:sz w:val="24"/>
          <w:szCs w:val="24"/>
        </w:rPr>
        <w:t>own policies</w:t>
      </w:r>
      <w:r w:rsidR="000E0195" w:rsidRPr="2AA1C635">
        <w:rPr>
          <w:rFonts w:ascii="Arial" w:hAnsi="Arial" w:cs="Arial"/>
          <w:sz w:val="24"/>
          <w:szCs w:val="24"/>
        </w:rPr>
        <w:t xml:space="preserve"> and procedures. It is important that policies and procedures are developed in line with their legal obligations, including the Human Rights Act 1998 and the Equality Act 2010, especially the Public Sector Equality Duty.</w:t>
      </w:r>
    </w:p>
    <w:p w14:paraId="02FCDDD1" w14:textId="072AEE38" w:rsidR="60DA517E" w:rsidRPr="007B0E1D" w:rsidRDefault="00245EBF" w:rsidP="60DA517E">
      <w:pPr>
        <w:jc w:val="both"/>
        <w:rPr>
          <w:rFonts w:ascii="Arial" w:hAnsi="Arial" w:cs="Arial"/>
          <w:sz w:val="24"/>
          <w:szCs w:val="24"/>
        </w:rPr>
      </w:pPr>
      <w:r w:rsidRPr="60DA517E">
        <w:rPr>
          <w:rFonts w:ascii="Arial" w:hAnsi="Arial" w:cs="Arial"/>
          <w:sz w:val="24"/>
          <w:szCs w:val="24"/>
        </w:rPr>
        <w:t>This policy should be read along with Roselyn House School Anti-Bullying Policy, Safeguarding Policy, Online Safety Policy, Single Equality Policy</w:t>
      </w:r>
      <w:r w:rsidR="0018089D" w:rsidRPr="60DA517E">
        <w:rPr>
          <w:rFonts w:ascii="Arial" w:hAnsi="Arial" w:cs="Arial"/>
          <w:sz w:val="24"/>
          <w:szCs w:val="24"/>
        </w:rPr>
        <w:t>, Behaviour Policy</w:t>
      </w:r>
      <w:r w:rsidRPr="60DA517E">
        <w:rPr>
          <w:rFonts w:ascii="Arial" w:hAnsi="Arial" w:cs="Arial"/>
          <w:sz w:val="24"/>
          <w:szCs w:val="24"/>
        </w:rPr>
        <w:t xml:space="preserve"> and </w:t>
      </w:r>
      <w:r w:rsidR="00066713" w:rsidRPr="60DA517E">
        <w:rPr>
          <w:rFonts w:ascii="Arial" w:hAnsi="Arial" w:cs="Arial"/>
          <w:sz w:val="24"/>
          <w:szCs w:val="24"/>
        </w:rPr>
        <w:t>Personal Social Health Education (including Relationships and Sex Education (RSE) ), Culture, Citizenship and Community (including British Values) and Enterprise &amp;Employability Curriculum Policy.</w:t>
      </w:r>
    </w:p>
    <w:p w14:paraId="21903895" w14:textId="46FFB396" w:rsidR="00EE5664" w:rsidRPr="007B0E1D" w:rsidRDefault="00EE5664"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Aims</w:t>
      </w:r>
    </w:p>
    <w:p w14:paraId="504A8AA2" w14:textId="7A68328C" w:rsidR="000E0195" w:rsidRPr="00382258" w:rsidRDefault="00575E6C" w:rsidP="03336A13">
      <w:pPr>
        <w:jc w:val="both"/>
        <w:rPr>
          <w:rFonts w:ascii="Arial" w:hAnsi="Arial" w:cs="Arial"/>
          <w:sz w:val="24"/>
          <w:szCs w:val="24"/>
        </w:rPr>
      </w:pPr>
      <w:r w:rsidRPr="2AA1C635">
        <w:rPr>
          <w:rFonts w:ascii="Arial" w:hAnsi="Arial" w:cs="Arial"/>
          <w:sz w:val="24"/>
          <w:szCs w:val="24"/>
        </w:rPr>
        <w:t>At Roselyn House School</w:t>
      </w:r>
      <w:r w:rsidR="00C15D20" w:rsidRPr="2AA1C635">
        <w:rPr>
          <w:rFonts w:ascii="Arial" w:hAnsi="Arial" w:cs="Arial"/>
          <w:sz w:val="24"/>
          <w:szCs w:val="24"/>
        </w:rPr>
        <w:t xml:space="preserve"> </w:t>
      </w:r>
      <w:r w:rsidRPr="2AA1C635">
        <w:rPr>
          <w:rFonts w:ascii="Arial" w:hAnsi="Arial" w:cs="Arial"/>
          <w:sz w:val="24"/>
          <w:szCs w:val="24"/>
        </w:rPr>
        <w:t>we aim to</w:t>
      </w:r>
      <w:r w:rsidR="000E0195" w:rsidRPr="2AA1C635">
        <w:rPr>
          <w:rFonts w:ascii="Arial" w:hAnsi="Arial" w:cs="Arial"/>
          <w:sz w:val="24"/>
          <w:szCs w:val="24"/>
        </w:rPr>
        <w:t xml:space="preserve"> reflect sexual violence and sexual harassment in </w:t>
      </w:r>
      <w:r w:rsidRPr="2AA1C635">
        <w:rPr>
          <w:rFonts w:ascii="Arial" w:hAnsi="Arial" w:cs="Arial"/>
          <w:sz w:val="24"/>
          <w:szCs w:val="24"/>
        </w:rPr>
        <w:t xml:space="preserve">our </w:t>
      </w:r>
      <w:r w:rsidR="000E0195" w:rsidRPr="2AA1C635">
        <w:rPr>
          <w:rFonts w:ascii="Arial" w:hAnsi="Arial" w:cs="Arial"/>
          <w:sz w:val="24"/>
          <w:szCs w:val="24"/>
        </w:rPr>
        <w:t xml:space="preserve">whole </w:t>
      </w:r>
      <w:r w:rsidR="000D3182" w:rsidRPr="2AA1C635">
        <w:rPr>
          <w:rFonts w:ascii="Arial" w:hAnsi="Arial" w:cs="Arial"/>
          <w:sz w:val="24"/>
          <w:szCs w:val="24"/>
        </w:rPr>
        <w:t>School</w:t>
      </w:r>
      <w:r w:rsidR="000E0195" w:rsidRPr="2AA1C635">
        <w:rPr>
          <w:rFonts w:ascii="Arial" w:hAnsi="Arial" w:cs="Arial"/>
          <w:sz w:val="24"/>
          <w:szCs w:val="24"/>
        </w:rPr>
        <w:t xml:space="preserve"> approach to safeguarding and in </w:t>
      </w:r>
      <w:r w:rsidRPr="2AA1C635">
        <w:rPr>
          <w:rFonts w:ascii="Arial" w:hAnsi="Arial" w:cs="Arial"/>
          <w:sz w:val="24"/>
          <w:szCs w:val="24"/>
        </w:rPr>
        <w:t>our</w:t>
      </w:r>
      <w:r w:rsidR="000E0195" w:rsidRPr="2AA1C635">
        <w:rPr>
          <w:rFonts w:ascii="Arial" w:hAnsi="Arial" w:cs="Arial"/>
          <w:sz w:val="24"/>
          <w:szCs w:val="24"/>
        </w:rPr>
        <w:t xml:space="preserve"> </w:t>
      </w:r>
      <w:r w:rsidR="00FE133D" w:rsidRPr="2AA1C635">
        <w:rPr>
          <w:rFonts w:ascii="Arial" w:hAnsi="Arial" w:cs="Arial"/>
          <w:sz w:val="24"/>
          <w:szCs w:val="24"/>
        </w:rPr>
        <w:t xml:space="preserve">Safeguarding and </w:t>
      </w:r>
      <w:r w:rsidR="000E0195" w:rsidRPr="2AA1C635">
        <w:rPr>
          <w:rFonts w:ascii="Arial" w:hAnsi="Arial" w:cs="Arial"/>
          <w:sz w:val="24"/>
          <w:szCs w:val="24"/>
        </w:rPr>
        <w:t xml:space="preserve">child protection policy. </w:t>
      </w:r>
      <w:r w:rsidRPr="2AA1C635">
        <w:rPr>
          <w:rFonts w:ascii="Arial" w:hAnsi="Arial" w:cs="Arial"/>
          <w:sz w:val="24"/>
          <w:szCs w:val="24"/>
        </w:rPr>
        <w:t xml:space="preserve"> We will update in light of changes to </w:t>
      </w:r>
      <w:r w:rsidR="000E0195" w:rsidRPr="2AA1C635">
        <w:rPr>
          <w:rFonts w:ascii="Arial" w:hAnsi="Arial" w:cs="Arial"/>
          <w:sz w:val="24"/>
          <w:szCs w:val="24"/>
        </w:rPr>
        <w:t>Keeping Children Safe in Education</w:t>
      </w:r>
      <w:r w:rsidRPr="2AA1C635">
        <w:rPr>
          <w:rFonts w:ascii="Arial" w:hAnsi="Arial" w:cs="Arial"/>
          <w:sz w:val="24"/>
          <w:szCs w:val="24"/>
        </w:rPr>
        <w:t xml:space="preserve"> 202</w:t>
      </w:r>
      <w:r w:rsidR="00F95F01">
        <w:rPr>
          <w:rFonts w:ascii="Arial" w:hAnsi="Arial" w:cs="Arial"/>
          <w:sz w:val="24"/>
          <w:szCs w:val="24"/>
        </w:rPr>
        <w:t>5</w:t>
      </w:r>
      <w:r w:rsidRPr="2AA1C635">
        <w:rPr>
          <w:rFonts w:ascii="Arial" w:hAnsi="Arial" w:cs="Arial"/>
          <w:sz w:val="24"/>
          <w:szCs w:val="24"/>
        </w:rPr>
        <w:t xml:space="preserve"> and </w:t>
      </w:r>
      <w:r w:rsidR="000E0195" w:rsidRPr="2AA1C635">
        <w:rPr>
          <w:rFonts w:ascii="Arial" w:hAnsi="Arial" w:cs="Arial"/>
          <w:sz w:val="24"/>
          <w:szCs w:val="24"/>
        </w:rPr>
        <w:t>continue to keep th</w:t>
      </w:r>
      <w:r w:rsidRPr="2AA1C635">
        <w:rPr>
          <w:rFonts w:ascii="Arial" w:hAnsi="Arial" w:cs="Arial"/>
          <w:sz w:val="24"/>
          <w:szCs w:val="24"/>
        </w:rPr>
        <w:t>is Policy</w:t>
      </w:r>
      <w:r w:rsidR="000E0195" w:rsidRPr="2AA1C635">
        <w:rPr>
          <w:rFonts w:ascii="Arial" w:hAnsi="Arial" w:cs="Arial"/>
          <w:sz w:val="24"/>
          <w:szCs w:val="24"/>
        </w:rPr>
        <w:t xml:space="preserve"> under review, </w:t>
      </w:r>
      <w:r w:rsidRPr="2AA1C635">
        <w:rPr>
          <w:rFonts w:ascii="Arial" w:hAnsi="Arial" w:cs="Arial"/>
          <w:sz w:val="24"/>
          <w:szCs w:val="24"/>
        </w:rPr>
        <w:t xml:space="preserve">particularly when reviewing our </w:t>
      </w:r>
      <w:r w:rsidR="000E0195" w:rsidRPr="2AA1C635">
        <w:rPr>
          <w:rFonts w:ascii="Arial" w:hAnsi="Arial" w:cs="Arial"/>
          <w:sz w:val="24"/>
          <w:szCs w:val="24"/>
        </w:rPr>
        <w:t>Relationship Education, Relationships and Sex Education (RSE)</w:t>
      </w:r>
      <w:r w:rsidR="00842FEA" w:rsidRPr="2AA1C635">
        <w:rPr>
          <w:rFonts w:ascii="Arial" w:hAnsi="Arial" w:cs="Arial"/>
          <w:sz w:val="24"/>
          <w:szCs w:val="24"/>
        </w:rPr>
        <w:t>,</w:t>
      </w:r>
      <w:r w:rsidR="00311FCC" w:rsidRPr="2AA1C635">
        <w:rPr>
          <w:rFonts w:ascii="Arial" w:hAnsi="Arial" w:cs="Arial"/>
          <w:sz w:val="24"/>
          <w:szCs w:val="24"/>
        </w:rPr>
        <w:t xml:space="preserve"> </w:t>
      </w:r>
      <w:r w:rsidR="000E0195" w:rsidRPr="2AA1C635">
        <w:rPr>
          <w:rFonts w:ascii="Arial" w:hAnsi="Arial" w:cs="Arial"/>
          <w:sz w:val="24"/>
          <w:szCs w:val="24"/>
        </w:rPr>
        <w:t xml:space="preserve">Personal Social Health and Economic (PSHE) </w:t>
      </w:r>
      <w:r w:rsidR="00842FEA" w:rsidRPr="2AA1C635">
        <w:rPr>
          <w:rFonts w:ascii="Arial" w:hAnsi="Arial" w:cs="Arial"/>
          <w:sz w:val="24"/>
          <w:szCs w:val="24"/>
        </w:rPr>
        <w:t xml:space="preserve">and Pathway to Adulthood </w:t>
      </w:r>
      <w:r w:rsidRPr="2AA1C635">
        <w:rPr>
          <w:rFonts w:ascii="Arial" w:hAnsi="Arial" w:cs="Arial"/>
          <w:sz w:val="24"/>
          <w:szCs w:val="24"/>
        </w:rPr>
        <w:t>Curriculum.</w:t>
      </w:r>
      <w:r w:rsidR="00C95469" w:rsidRPr="2AA1C635">
        <w:rPr>
          <w:rFonts w:ascii="Arial" w:hAnsi="Arial" w:cs="Arial"/>
          <w:sz w:val="24"/>
          <w:szCs w:val="24"/>
        </w:rPr>
        <w:t xml:space="preserve"> See Personal, Social, Health and Economic and Spiritual, Moral, Social and Cultural Development Policy and Pathway to Adulthood Curriculum Policy.</w:t>
      </w:r>
    </w:p>
    <w:p w14:paraId="1E2000A2" w14:textId="078BDAAA" w:rsidR="00A4784D" w:rsidRPr="00382258" w:rsidRDefault="00A4784D" w:rsidP="000D3182">
      <w:pPr>
        <w:jc w:val="both"/>
        <w:rPr>
          <w:rFonts w:ascii="Arial" w:hAnsi="Arial" w:cs="Arial"/>
          <w:sz w:val="24"/>
          <w:szCs w:val="24"/>
        </w:rPr>
      </w:pPr>
      <w:r w:rsidRPr="00382258">
        <w:rPr>
          <w:rFonts w:ascii="Arial" w:hAnsi="Arial" w:cs="Arial"/>
          <w:sz w:val="24"/>
          <w:szCs w:val="24"/>
        </w:rPr>
        <w:lastRenderedPageBreak/>
        <w:t xml:space="preserve">This Policy should be </w:t>
      </w:r>
      <w:r w:rsidR="007B2F6E" w:rsidRPr="00382258">
        <w:rPr>
          <w:rFonts w:ascii="Arial" w:hAnsi="Arial" w:cs="Arial"/>
          <w:sz w:val="24"/>
          <w:szCs w:val="24"/>
        </w:rPr>
        <w:t>for</w:t>
      </w:r>
      <w:r w:rsidR="00D91F30" w:rsidRPr="00382258">
        <w:rPr>
          <w:rFonts w:ascii="Arial" w:hAnsi="Arial" w:cs="Arial"/>
          <w:sz w:val="24"/>
          <w:szCs w:val="24"/>
        </w:rPr>
        <w:t xml:space="preserve"> the </w:t>
      </w:r>
      <w:r w:rsidR="007B2F6E" w:rsidRPr="00382258">
        <w:rPr>
          <w:rFonts w:ascii="Arial" w:hAnsi="Arial" w:cs="Arial"/>
          <w:sz w:val="24"/>
          <w:szCs w:val="24"/>
        </w:rPr>
        <w:t xml:space="preserve">whole </w:t>
      </w:r>
      <w:r w:rsidR="000D3182" w:rsidRPr="00382258">
        <w:rPr>
          <w:rFonts w:ascii="Arial" w:hAnsi="Arial" w:cs="Arial"/>
          <w:sz w:val="24"/>
          <w:szCs w:val="24"/>
        </w:rPr>
        <w:t>School</w:t>
      </w:r>
      <w:r w:rsidR="007B2F6E" w:rsidRPr="00382258">
        <w:rPr>
          <w:rFonts w:ascii="Arial" w:hAnsi="Arial" w:cs="Arial"/>
          <w:sz w:val="24"/>
          <w:szCs w:val="24"/>
        </w:rPr>
        <w:t xml:space="preserve"> and implemented by the Proprietors of KS Education Limited who are also the Headteacher and Deputy Headteacher of Roselyn House School</w:t>
      </w:r>
      <w:r w:rsidR="0063601D">
        <w:rPr>
          <w:rFonts w:ascii="Arial" w:hAnsi="Arial" w:cs="Arial"/>
          <w:sz w:val="24"/>
          <w:szCs w:val="24"/>
        </w:rPr>
        <w:t>.</w:t>
      </w:r>
    </w:p>
    <w:p w14:paraId="09A0B00A" w14:textId="0177426A" w:rsidR="009F0781" w:rsidRPr="00382258" w:rsidRDefault="0018089D" w:rsidP="000D3182">
      <w:pPr>
        <w:jc w:val="both"/>
        <w:rPr>
          <w:rFonts w:ascii="Arial" w:hAnsi="Arial" w:cs="Arial"/>
          <w:sz w:val="24"/>
          <w:szCs w:val="24"/>
        </w:rPr>
      </w:pPr>
      <w:r w:rsidRPr="00382258">
        <w:rPr>
          <w:rFonts w:ascii="Arial" w:hAnsi="Arial" w:cs="Arial"/>
          <w:sz w:val="24"/>
          <w:szCs w:val="24"/>
        </w:rPr>
        <w:t xml:space="preserve">This should be read </w:t>
      </w:r>
      <w:r w:rsidR="000E0195" w:rsidRPr="00382258">
        <w:rPr>
          <w:rFonts w:ascii="Arial" w:hAnsi="Arial" w:cs="Arial"/>
          <w:sz w:val="24"/>
          <w:szCs w:val="24"/>
        </w:rPr>
        <w:t xml:space="preserve">as part of </w:t>
      </w:r>
      <w:r w:rsidRPr="00382258">
        <w:rPr>
          <w:rFonts w:ascii="Arial" w:hAnsi="Arial" w:cs="Arial"/>
          <w:sz w:val="24"/>
          <w:szCs w:val="24"/>
        </w:rPr>
        <w:t xml:space="preserve">our </w:t>
      </w:r>
      <w:r w:rsidR="000E0195" w:rsidRPr="00382258">
        <w:rPr>
          <w:rFonts w:ascii="Arial" w:hAnsi="Arial" w:cs="Arial"/>
          <w:sz w:val="24"/>
          <w:szCs w:val="24"/>
        </w:rPr>
        <w:t>approach to protecting children from sexual violence and sexual harassment</w:t>
      </w:r>
      <w:r w:rsidR="00D36379" w:rsidRPr="00382258">
        <w:rPr>
          <w:rFonts w:ascii="Arial" w:hAnsi="Arial" w:cs="Arial"/>
          <w:sz w:val="24"/>
          <w:szCs w:val="24"/>
        </w:rPr>
        <w:t>.</w:t>
      </w:r>
    </w:p>
    <w:p w14:paraId="6DDA5AED" w14:textId="44004A58"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Victims and alleged perpetrators</w:t>
      </w:r>
    </w:p>
    <w:p w14:paraId="42E9DF13" w14:textId="30105FC2"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There are many different ways to describe children who have been subjected to sexual violence and/or sexual harassment and many ways to describe those who are alleged to have carried out any form of abuse. </w:t>
      </w:r>
    </w:p>
    <w:p w14:paraId="4A437AEB" w14:textId="1B505139" w:rsidR="00A524DB" w:rsidRPr="00382258" w:rsidRDefault="000E0195" w:rsidP="000D3182">
      <w:pPr>
        <w:jc w:val="both"/>
        <w:rPr>
          <w:rFonts w:ascii="Arial" w:hAnsi="Arial" w:cs="Arial"/>
          <w:sz w:val="24"/>
          <w:szCs w:val="24"/>
        </w:rPr>
      </w:pPr>
      <w:r w:rsidRPr="00382258">
        <w:rPr>
          <w:rFonts w:ascii="Arial" w:hAnsi="Arial" w:cs="Arial"/>
          <w:sz w:val="24"/>
          <w:szCs w:val="24"/>
        </w:rPr>
        <w:t xml:space="preserve">For the purposes of this </w:t>
      </w:r>
      <w:r w:rsidR="009F0781" w:rsidRPr="00382258">
        <w:rPr>
          <w:rFonts w:ascii="Arial" w:hAnsi="Arial" w:cs="Arial"/>
          <w:sz w:val="24"/>
          <w:szCs w:val="24"/>
        </w:rPr>
        <w:t>Policy</w:t>
      </w:r>
      <w:r w:rsidRPr="00382258">
        <w:rPr>
          <w:rFonts w:ascii="Arial" w:hAnsi="Arial" w:cs="Arial"/>
          <w:sz w:val="24"/>
          <w:szCs w:val="24"/>
        </w:rPr>
        <w:t xml:space="preserve">, we use the term ‘victim’. It is a widely recognised and understood term. It is important that </w:t>
      </w:r>
      <w:r w:rsidR="00A524DB" w:rsidRPr="00382258">
        <w:rPr>
          <w:rFonts w:ascii="Arial" w:hAnsi="Arial" w:cs="Arial"/>
          <w:sz w:val="24"/>
          <w:szCs w:val="24"/>
        </w:rPr>
        <w:t>at Roselyn House School, we</w:t>
      </w:r>
      <w:r w:rsidRPr="00382258">
        <w:rPr>
          <w:rFonts w:ascii="Arial" w:hAnsi="Arial" w:cs="Arial"/>
          <w:sz w:val="24"/>
          <w:szCs w:val="24"/>
        </w:rPr>
        <w:t xml:space="preserve"> recognise that not everyone who has been subjected to sexual violence and/or sexual harassment considers</w:t>
      </w:r>
      <w:r w:rsidR="00A524DB" w:rsidRPr="00382258">
        <w:rPr>
          <w:rFonts w:ascii="Arial" w:hAnsi="Arial" w:cs="Arial"/>
          <w:sz w:val="24"/>
          <w:szCs w:val="24"/>
        </w:rPr>
        <w:t xml:space="preserve"> </w:t>
      </w:r>
      <w:r w:rsidRPr="00382258">
        <w:rPr>
          <w:rFonts w:ascii="Arial" w:hAnsi="Arial" w:cs="Arial"/>
          <w:sz w:val="24"/>
          <w:szCs w:val="24"/>
        </w:rPr>
        <w:t xml:space="preserve">themselves a victim or would want to be described in this way. Ultimately, </w:t>
      </w:r>
      <w:r w:rsidR="00A524DB" w:rsidRPr="00382258">
        <w:rPr>
          <w:rFonts w:ascii="Arial" w:hAnsi="Arial" w:cs="Arial"/>
          <w:sz w:val="24"/>
          <w:szCs w:val="24"/>
        </w:rPr>
        <w:t>we</w:t>
      </w:r>
      <w:r w:rsidRPr="00382258">
        <w:rPr>
          <w:rFonts w:ascii="Arial" w:hAnsi="Arial" w:cs="Arial"/>
          <w:sz w:val="24"/>
          <w:szCs w:val="24"/>
        </w:rPr>
        <w:t xml:space="preserve"> should be conscious of this when managing any incident and be prepared to use any term with which the individual child is most comfortable. </w:t>
      </w:r>
    </w:p>
    <w:p w14:paraId="3870C8C7" w14:textId="56FE6AA4"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For the purpose of this </w:t>
      </w:r>
      <w:proofErr w:type="gramStart"/>
      <w:r w:rsidR="009F0781" w:rsidRPr="00382258">
        <w:rPr>
          <w:rFonts w:ascii="Arial" w:hAnsi="Arial" w:cs="Arial"/>
          <w:sz w:val="24"/>
          <w:szCs w:val="24"/>
        </w:rPr>
        <w:t>Policy</w:t>
      </w:r>
      <w:proofErr w:type="gramEnd"/>
      <w:r w:rsidRPr="00382258">
        <w:rPr>
          <w:rFonts w:ascii="Arial" w:hAnsi="Arial" w:cs="Arial"/>
          <w:sz w:val="24"/>
          <w:szCs w:val="24"/>
        </w:rPr>
        <w:t xml:space="preserve"> we use the term ‘alleged perpetrator’ and where appropriate ‘perpetrator’. These are widely used and recognised terms and the most appropriate to aid effective drafting of </w:t>
      </w:r>
      <w:r w:rsidR="007416E9" w:rsidRPr="00382258">
        <w:rPr>
          <w:rFonts w:ascii="Arial" w:hAnsi="Arial" w:cs="Arial"/>
          <w:sz w:val="24"/>
          <w:szCs w:val="24"/>
        </w:rPr>
        <w:t>Policy</w:t>
      </w:r>
      <w:r w:rsidRPr="00382258">
        <w:rPr>
          <w:rFonts w:ascii="Arial" w:hAnsi="Arial" w:cs="Arial"/>
          <w:sz w:val="24"/>
          <w:szCs w:val="24"/>
        </w:rPr>
        <w:t xml:space="preserve">. However, </w:t>
      </w:r>
      <w:r w:rsidR="00A524DB" w:rsidRPr="00382258">
        <w:rPr>
          <w:rFonts w:ascii="Arial" w:hAnsi="Arial" w:cs="Arial"/>
          <w:sz w:val="24"/>
          <w:szCs w:val="24"/>
        </w:rPr>
        <w:t>we</w:t>
      </w:r>
      <w:r w:rsidRPr="00382258">
        <w:rPr>
          <w:rFonts w:ascii="Arial" w:hAnsi="Arial" w:cs="Arial"/>
          <w:sz w:val="24"/>
          <w:szCs w:val="24"/>
        </w:rPr>
        <w:t xml:space="preserve"> should think very carefully about terminology, especially when speaking in front of children. As above, the use of appropriate terminology will be for </w:t>
      </w:r>
      <w:r w:rsidR="00A524DB" w:rsidRPr="00382258">
        <w:rPr>
          <w:rFonts w:ascii="Arial" w:hAnsi="Arial" w:cs="Arial"/>
          <w:sz w:val="24"/>
          <w:szCs w:val="24"/>
        </w:rPr>
        <w:t>us</w:t>
      </w:r>
      <w:r w:rsidRPr="00382258">
        <w:rPr>
          <w:rFonts w:ascii="Arial" w:hAnsi="Arial" w:cs="Arial"/>
          <w:sz w:val="24"/>
          <w:szCs w:val="24"/>
        </w:rPr>
        <w:t xml:space="preserve"> to determine,</w:t>
      </w:r>
      <w:r w:rsidR="00A524DB" w:rsidRPr="00382258">
        <w:rPr>
          <w:rFonts w:ascii="Arial" w:hAnsi="Arial" w:cs="Arial"/>
          <w:sz w:val="24"/>
          <w:szCs w:val="24"/>
        </w:rPr>
        <w:t xml:space="preserve"> </w:t>
      </w:r>
      <w:r w:rsidRPr="00382258">
        <w:rPr>
          <w:rFonts w:ascii="Arial" w:hAnsi="Arial" w:cs="Arial"/>
          <w:sz w:val="24"/>
          <w:szCs w:val="24"/>
        </w:rPr>
        <w:t xml:space="preserve">as appropriate, on a case-by-case basis. </w:t>
      </w:r>
    </w:p>
    <w:p w14:paraId="1C38438D" w14:textId="12007DC5" w:rsidR="000E0195" w:rsidRPr="007B0E1D" w:rsidRDefault="00AF5F5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w:t>
      </w:r>
      <w:r w:rsidR="000E0195" w:rsidRPr="007B0E1D">
        <w:rPr>
          <w:rFonts w:ascii="Arial" w:hAnsi="Arial" w:cs="Arial"/>
          <w:b/>
          <w:bCs/>
          <w:sz w:val="24"/>
          <w:szCs w:val="24"/>
        </w:rPr>
        <w:t>exual violence and sexual harassment between children</w:t>
      </w:r>
    </w:p>
    <w:p w14:paraId="358436B7" w14:textId="77777777"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Context</w:t>
      </w:r>
    </w:p>
    <w:p w14:paraId="5125CFC0" w14:textId="77777777" w:rsidR="00742FC6" w:rsidRPr="00382258" w:rsidRDefault="000E0195" w:rsidP="007B0E1D">
      <w:pPr>
        <w:pStyle w:val="ListParagraph"/>
        <w:numPr>
          <w:ilvl w:val="0"/>
          <w:numId w:val="37"/>
        </w:numPr>
        <w:jc w:val="both"/>
        <w:rPr>
          <w:rFonts w:ascii="Arial" w:hAnsi="Arial" w:cs="Arial"/>
          <w:sz w:val="24"/>
          <w:szCs w:val="24"/>
        </w:rPr>
      </w:pPr>
      <w:r w:rsidRPr="00382258">
        <w:rPr>
          <w:rFonts w:ascii="Arial" w:hAnsi="Arial" w:cs="Arial"/>
          <w:sz w:val="24"/>
          <w:szCs w:val="24"/>
        </w:rPr>
        <w:t>Sexual violence and sexual harassment can occur between two children of any</w:t>
      </w:r>
      <w:r w:rsidR="00742FC6" w:rsidRPr="00382258">
        <w:rPr>
          <w:rFonts w:ascii="Arial" w:hAnsi="Arial" w:cs="Arial"/>
          <w:sz w:val="24"/>
          <w:szCs w:val="24"/>
        </w:rPr>
        <w:t xml:space="preserve"> </w:t>
      </w:r>
      <w:r w:rsidRPr="00382258">
        <w:rPr>
          <w:rFonts w:ascii="Arial" w:hAnsi="Arial" w:cs="Arial"/>
          <w:sz w:val="24"/>
          <w:szCs w:val="24"/>
        </w:rPr>
        <w:t xml:space="preserve">age and sex. It can also occur through a group of children sexually assaulting or sexually harassing a single child or group of children. </w:t>
      </w:r>
    </w:p>
    <w:p w14:paraId="607CCF27" w14:textId="77777777" w:rsidR="00742FC6" w:rsidRPr="00382258" w:rsidRDefault="000E0195" w:rsidP="007B0E1D">
      <w:pPr>
        <w:pStyle w:val="ListParagraph"/>
        <w:numPr>
          <w:ilvl w:val="0"/>
          <w:numId w:val="37"/>
        </w:numPr>
        <w:jc w:val="both"/>
        <w:rPr>
          <w:rFonts w:ascii="Arial" w:hAnsi="Arial" w:cs="Arial"/>
          <w:sz w:val="24"/>
          <w:szCs w:val="24"/>
        </w:rPr>
      </w:pPr>
      <w:r w:rsidRPr="00382258">
        <w:rPr>
          <w:rFonts w:ascii="Arial" w:hAnsi="Arial" w:cs="Arial"/>
          <w:sz w:val="24"/>
          <w:szCs w:val="24"/>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w:t>
      </w:r>
      <w:proofErr w:type="gramStart"/>
      <w:r w:rsidRPr="00382258">
        <w:rPr>
          <w:rFonts w:ascii="Arial" w:hAnsi="Arial" w:cs="Arial"/>
          <w:sz w:val="24"/>
          <w:szCs w:val="24"/>
        </w:rPr>
        <w:t>overlap,</w:t>
      </w:r>
      <w:proofErr w:type="gramEnd"/>
      <w:r w:rsidRPr="00382258">
        <w:rPr>
          <w:rFonts w:ascii="Arial" w:hAnsi="Arial" w:cs="Arial"/>
          <w:sz w:val="24"/>
          <w:szCs w:val="24"/>
        </w:rPr>
        <w:t xml:space="preserve"> they can occur online and offline (both physically and verbally) and are never acceptable. It is important that all victims are taken seriously and offered appropriate support. </w:t>
      </w:r>
    </w:p>
    <w:p w14:paraId="1F71B548" w14:textId="4B45FFA3" w:rsidR="000E0195" w:rsidRPr="00382258" w:rsidRDefault="000E0195" w:rsidP="007B0E1D">
      <w:pPr>
        <w:pStyle w:val="ListParagraph"/>
        <w:numPr>
          <w:ilvl w:val="0"/>
          <w:numId w:val="37"/>
        </w:numPr>
        <w:jc w:val="both"/>
        <w:rPr>
          <w:rFonts w:ascii="Arial" w:hAnsi="Arial" w:cs="Arial"/>
          <w:sz w:val="24"/>
          <w:szCs w:val="24"/>
        </w:rPr>
      </w:pPr>
      <w:r w:rsidRPr="00382258">
        <w:rPr>
          <w:rFonts w:ascii="Arial" w:hAnsi="Arial" w:cs="Arial"/>
          <w:sz w:val="24"/>
          <w:szCs w:val="24"/>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adult students and </w:t>
      </w:r>
      <w:r w:rsidR="000D3182" w:rsidRPr="00382258">
        <w:rPr>
          <w:rFonts w:ascii="Arial" w:hAnsi="Arial" w:cs="Arial"/>
          <w:sz w:val="24"/>
          <w:szCs w:val="24"/>
        </w:rPr>
        <w:t>School</w:t>
      </w:r>
      <w:r w:rsidRPr="00382258">
        <w:rPr>
          <w:rFonts w:ascii="Arial" w:hAnsi="Arial" w:cs="Arial"/>
          <w:sz w:val="24"/>
          <w:szCs w:val="24"/>
        </w:rPr>
        <w:t xml:space="preserve"> and </w:t>
      </w:r>
      <w:r w:rsidR="000D3182" w:rsidRPr="00382258">
        <w:rPr>
          <w:rFonts w:ascii="Arial" w:hAnsi="Arial" w:cs="Arial"/>
          <w:sz w:val="24"/>
          <w:szCs w:val="24"/>
        </w:rPr>
        <w:t>College</w:t>
      </w:r>
      <w:r w:rsidRPr="00382258">
        <w:rPr>
          <w:rFonts w:ascii="Arial" w:hAnsi="Arial" w:cs="Arial"/>
          <w:sz w:val="24"/>
          <w:szCs w:val="24"/>
        </w:rPr>
        <w:t xml:space="preserve"> staff are supported and protected as appropriate. </w:t>
      </w:r>
    </w:p>
    <w:p w14:paraId="42BC5616" w14:textId="77777777" w:rsidR="00742FC6" w:rsidRPr="00382258" w:rsidRDefault="00742FC6" w:rsidP="000D3182">
      <w:pPr>
        <w:pStyle w:val="ListParagraph"/>
        <w:jc w:val="both"/>
        <w:rPr>
          <w:rFonts w:ascii="Arial" w:hAnsi="Arial" w:cs="Arial"/>
          <w:sz w:val="24"/>
          <w:szCs w:val="24"/>
        </w:rPr>
      </w:pPr>
    </w:p>
    <w:p w14:paraId="684446B9" w14:textId="078FD5F2"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The evidence</w:t>
      </w:r>
      <w:r w:rsidR="00383D37" w:rsidRPr="00382258">
        <w:rPr>
          <w:rFonts w:ascii="Arial" w:hAnsi="Arial" w:cs="Arial"/>
          <w:b/>
          <w:bCs/>
          <w:sz w:val="24"/>
          <w:szCs w:val="24"/>
        </w:rPr>
        <w:t xml:space="preserve"> based on Ofsted Review of sexual abuse in </w:t>
      </w:r>
      <w:r w:rsidR="000D3182" w:rsidRPr="00382258">
        <w:rPr>
          <w:rFonts w:ascii="Arial" w:hAnsi="Arial" w:cs="Arial"/>
          <w:b/>
          <w:bCs/>
          <w:sz w:val="24"/>
          <w:szCs w:val="24"/>
        </w:rPr>
        <w:t>School</w:t>
      </w:r>
      <w:r w:rsidR="00383D37" w:rsidRPr="00382258">
        <w:rPr>
          <w:rFonts w:ascii="Arial" w:hAnsi="Arial" w:cs="Arial"/>
          <w:b/>
          <w:bCs/>
          <w:sz w:val="24"/>
          <w:szCs w:val="24"/>
        </w:rPr>
        <w:t xml:space="preserve">s and </w:t>
      </w:r>
      <w:r w:rsidR="000D3182" w:rsidRPr="00382258">
        <w:rPr>
          <w:rFonts w:ascii="Arial" w:hAnsi="Arial" w:cs="Arial"/>
          <w:b/>
          <w:bCs/>
          <w:sz w:val="24"/>
          <w:szCs w:val="24"/>
        </w:rPr>
        <w:t>College</w:t>
      </w:r>
      <w:r w:rsidR="00383D37" w:rsidRPr="00382258">
        <w:rPr>
          <w:rFonts w:ascii="Arial" w:hAnsi="Arial" w:cs="Arial"/>
          <w:b/>
          <w:bCs/>
          <w:sz w:val="24"/>
          <w:szCs w:val="24"/>
        </w:rPr>
        <w:t>s Published 10 June 2021</w:t>
      </w:r>
    </w:p>
    <w:p w14:paraId="74322A12" w14:textId="06657DDB" w:rsidR="002D7783" w:rsidRPr="00382258" w:rsidRDefault="002D7783" w:rsidP="000D3182">
      <w:pPr>
        <w:jc w:val="both"/>
        <w:rPr>
          <w:rFonts w:ascii="Arial" w:hAnsi="Arial" w:cs="Arial"/>
          <w:sz w:val="24"/>
          <w:szCs w:val="24"/>
        </w:rPr>
      </w:pPr>
      <w:r w:rsidRPr="00382258">
        <w:rPr>
          <w:rFonts w:ascii="Arial" w:hAnsi="Arial" w:cs="Arial"/>
          <w:sz w:val="24"/>
          <w:szCs w:val="24"/>
        </w:rPr>
        <w:lastRenderedPageBreak/>
        <w:t xml:space="preserve">Nationally collected statistics show that there </w:t>
      </w:r>
      <w:r w:rsidR="003A0AEE">
        <w:rPr>
          <w:rFonts w:ascii="Arial" w:hAnsi="Arial" w:cs="Arial"/>
          <w:sz w:val="24"/>
          <w:szCs w:val="24"/>
        </w:rPr>
        <w:t>was</w:t>
      </w:r>
      <w:r w:rsidRPr="00382258">
        <w:rPr>
          <w:rFonts w:ascii="Arial" w:hAnsi="Arial" w:cs="Arial"/>
          <w:sz w:val="24"/>
          <w:szCs w:val="24"/>
        </w:rPr>
        <w:t xml:space="preserve"> a sharp increase in reporting of child sexual abuse to the </w:t>
      </w:r>
      <w:r w:rsidR="000D3182" w:rsidRPr="00382258">
        <w:rPr>
          <w:rFonts w:ascii="Arial" w:hAnsi="Arial" w:cs="Arial"/>
          <w:sz w:val="24"/>
          <w:szCs w:val="24"/>
        </w:rPr>
        <w:t>Police</w:t>
      </w:r>
      <w:r w:rsidRPr="00382258">
        <w:rPr>
          <w:rFonts w:ascii="Arial" w:hAnsi="Arial" w:cs="Arial"/>
          <w:sz w:val="24"/>
          <w:szCs w:val="24"/>
        </w:rPr>
        <w:t xml:space="preserve"> in recent years. Figures that include all child sexual abuse cases show that the </w:t>
      </w:r>
      <w:r w:rsidR="000D3182" w:rsidRPr="00382258">
        <w:rPr>
          <w:rFonts w:ascii="Arial" w:hAnsi="Arial" w:cs="Arial"/>
          <w:sz w:val="24"/>
          <w:szCs w:val="24"/>
        </w:rPr>
        <w:t>Police</w:t>
      </w:r>
      <w:r w:rsidRPr="00382258">
        <w:rPr>
          <w:rFonts w:ascii="Arial" w:hAnsi="Arial" w:cs="Arial"/>
          <w:sz w:val="24"/>
          <w:szCs w:val="24"/>
        </w:rPr>
        <w:t xml:space="preserve"> recorded over 83,000 child sexual abuse offences (including obscene publications) in the year ending March 2020.This is an increase of approximately 267% since 2013. Research estimates that approximately one quarter of cases of all child sexual abuse involve a perpetrator under the age of 18.</w:t>
      </w:r>
    </w:p>
    <w:p w14:paraId="5E353433" w14:textId="7B51F743" w:rsidR="002D7783" w:rsidRPr="00382258" w:rsidRDefault="002D7783" w:rsidP="000D3182">
      <w:pPr>
        <w:jc w:val="both"/>
        <w:rPr>
          <w:rFonts w:ascii="Arial" w:hAnsi="Arial" w:cs="Arial"/>
          <w:sz w:val="24"/>
          <w:szCs w:val="24"/>
        </w:rPr>
      </w:pPr>
      <w:r w:rsidRPr="00382258">
        <w:rPr>
          <w:rFonts w:ascii="Arial" w:hAnsi="Arial" w:cs="Arial"/>
          <w:sz w:val="24"/>
          <w:szCs w:val="24"/>
        </w:rPr>
        <w:t>Although anyone can experience sexual harassment and violence, research indicates that girls are disproportionately affected. For example, 90% of recorded offences of rape in 2018–19 of 13- to 15-year-olds were committed against girls.</w:t>
      </w:r>
      <w:r w:rsidR="00383D37" w:rsidRPr="00382258">
        <w:rPr>
          <w:rFonts w:ascii="Arial" w:hAnsi="Arial" w:cs="Arial"/>
          <w:sz w:val="24"/>
          <w:szCs w:val="24"/>
        </w:rPr>
        <w:t xml:space="preserve"> </w:t>
      </w:r>
      <w:r w:rsidRPr="00382258">
        <w:rPr>
          <w:rFonts w:ascii="Arial" w:hAnsi="Arial" w:cs="Arial"/>
          <w:sz w:val="24"/>
          <w:szCs w:val="24"/>
        </w:rPr>
        <w:t>In the past year, girls aged between 15 and 17 reported the highest annual rates of sexual abuse for young people and children aged 25 and younger.</w:t>
      </w:r>
    </w:p>
    <w:p w14:paraId="0B55B4B0" w14:textId="49887F7A"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It is hard to get an accurate picture of the scale and nature of sexual harassment and violence between children and young people in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 as there is no centralised data collection of incidents and crime statistics are not published with a level of analysis to shed any light on this. It would be helpful if this information was available routinely.</w:t>
      </w:r>
    </w:p>
    <w:p w14:paraId="402BEE34" w14:textId="583A5D9B"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In 2016, the Women and Equalities Select Committee highlighted a number of surveys reporting that girls were experiencing high levels of sexual harassment and sexual violence, including online, in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w:t>
      </w:r>
      <w:r w:rsidR="00383D37" w:rsidRPr="00382258">
        <w:rPr>
          <w:rFonts w:ascii="Arial" w:hAnsi="Arial" w:cs="Arial"/>
          <w:sz w:val="24"/>
          <w:szCs w:val="24"/>
        </w:rPr>
        <w:t xml:space="preserve"> </w:t>
      </w:r>
      <w:r w:rsidRPr="00382258">
        <w:rPr>
          <w:rFonts w:ascii="Arial" w:hAnsi="Arial" w:cs="Arial"/>
          <w:sz w:val="24"/>
          <w:szCs w:val="24"/>
        </w:rPr>
        <w:t xml:space="preserve">Similarly, a survey of children and young people in 2017 found that over a third of female students at mixed-sex secondary </w:t>
      </w:r>
      <w:r w:rsidR="000D3182" w:rsidRPr="00382258">
        <w:rPr>
          <w:rFonts w:ascii="Arial" w:hAnsi="Arial" w:cs="Arial"/>
          <w:sz w:val="24"/>
          <w:szCs w:val="24"/>
        </w:rPr>
        <w:t>School</w:t>
      </w:r>
      <w:r w:rsidRPr="00382258">
        <w:rPr>
          <w:rFonts w:ascii="Arial" w:hAnsi="Arial" w:cs="Arial"/>
          <w:sz w:val="24"/>
          <w:szCs w:val="24"/>
        </w:rPr>
        <w:t xml:space="preserve">s have personally experienced some form of sexual harassment at </w:t>
      </w:r>
      <w:r w:rsidR="000D3182" w:rsidRPr="00382258">
        <w:rPr>
          <w:rFonts w:ascii="Arial" w:hAnsi="Arial" w:cs="Arial"/>
          <w:sz w:val="24"/>
          <w:szCs w:val="24"/>
        </w:rPr>
        <w:t>School</w:t>
      </w:r>
      <w:r w:rsidRPr="00382258">
        <w:rPr>
          <w:rFonts w:ascii="Arial" w:hAnsi="Arial" w:cs="Arial"/>
          <w:sz w:val="24"/>
          <w:szCs w:val="24"/>
        </w:rPr>
        <w:t>.</w:t>
      </w:r>
    </w:p>
    <w:p w14:paraId="62E4243F" w14:textId="1892789A"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Three sources of information that were available for this review are: published </w:t>
      </w:r>
      <w:r w:rsidR="000D3182" w:rsidRPr="00382258">
        <w:rPr>
          <w:rFonts w:ascii="Arial" w:hAnsi="Arial" w:cs="Arial"/>
          <w:sz w:val="24"/>
          <w:szCs w:val="24"/>
        </w:rPr>
        <w:t>School</w:t>
      </w:r>
      <w:r w:rsidRPr="00382258">
        <w:rPr>
          <w:rFonts w:ascii="Arial" w:hAnsi="Arial" w:cs="Arial"/>
          <w:sz w:val="24"/>
          <w:szCs w:val="24"/>
        </w:rPr>
        <w:t xml:space="preserve"> exclusions data,</w:t>
      </w:r>
      <w:r w:rsidR="006D1BF4" w:rsidRPr="00382258">
        <w:rPr>
          <w:rFonts w:ascii="Arial" w:hAnsi="Arial" w:cs="Arial"/>
          <w:sz w:val="24"/>
          <w:szCs w:val="24"/>
        </w:rPr>
        <w:t xml:space="preserve"> </w:t>
      </w:r>
      <w:r w:rsidRPr="00382258">
        <w:rPr>
          <w:rFonts w:ascii="Arial" w:hAnsi="Arial" w:cs="Arial"/>
          <w:sz w:val="24"/>
          <w:szCs w:val="24"/>
        </w:rPr>
        <w:t xml:space="preserve">Ofsted complaints data and an FOI request made to the </w:t>
      </w:r>
      <w:r w:rsidR="000D3182" w:rsidRPr="00382258">
        <w:rPr>
          <w:rFonts w:ascii="Arial" w:hAnsi="Arial" w:cs="Arial"/>
          <w:sz w:val="24"/>
          <w:szCs w:val="24"/>
        </w:rPr>
        <w:t>Police</w:t>
      </w:r>
      <w:r w:rsidRPr="00382258">
        <w:rPr>
          <w:rFonts w:ascii="Arial" w:hAnsi="Arial" w:cs="Arial"/>
          <w:sz w:val="24"/>
          <w:szCs w:val="24"/>
        </w:rPr>
        <w:t xml:space="preserve"> in 2015 by the BBC.</w:t>
      </w:r>
    </w:p>
    <w:p w14:paraId="319E4F7C" w14:textId="54463483"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Published </w:t>
      </w:r>
      <w:r w:rsidR="000D3182" w:rsidRPr="00382258">
        <w:rPr>
          <w:rFonts w:ascii="Arial" w:hAnsi="Arial" w:cs="Arial"/>
          <w:sz w:val="24"/>
          <w:szCs w:val="24"/>
        </w:rPr>
        <w:t>School</w:t>
      </w:r>
      <w:r w:rsidRPr="00382258">
        <w:rPr>
          <w:rFonts w:ascii="Arial" w:hAnsi="Arial" w:cs="Arial"/>
          <w:sz w:val="24"/>
          <w:szCs w:val="24"/>
        </w:rPr>
        <w:t xml:space="preserve"> exclusions data shows:</w:t>
      </w:r>
    </w:p>
    <w:p w14:paraId="3E25BDB1" w14:textId="77777777"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In the 5 academic years to 2018/19, permanent exclusions for which the primary reason was sexual misconduct averaged 91 per year, 1.3% of all permanent exclusions.</w:t>
      </w:r>
    </w:p>
    <w:p w14:paraId="17536B36" w14:textId="5863E37A"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 xml:space="preserve">Most of these permanent exclusions were from secondary </w:t>
      </w:r>
      <w:r w:rsidR="000D3182" w:rsidRPr="00382258">
        <w:rPr>
          <w:rFonts w:ascii="Arial" w:hAnsi="Arial" w:cs="Arial"/>
          <w:sz w:val="24"/>
          <w:szCs w:val="24"/>
        </w:rPr>
        <w:t>School</w:t>
      </w:r>
      <w:r w:rsidRPr="00382258">
        <w:rPr>
          <w:rFonts w:ascii="Arial" w:hAnsi="Arial" w:cs="Arial"/>
          <w:sz w:val="24"/>
          <w:szCs w:val="24"/>
        </w:rPr>
        <w:t xml:space="preserve">s. There are approximately 3,400 mainstream state-funded secondary </w:t>
      </w:r>
      <w:r w:rsidR="000D3182" w:rsidRPr="00382258">
        <w:rPr>
          <w:rFonts w:ascii="Arial" w:hAnsi="Arial" w:cs="Arial"/>
          <w:sz w:val="24"/>
          <w:szCs w:val="24"/>
        </w:rPr>
        <w:t>School</w:t>
      </w:r>
      <w:r w:rsidRPr="00382258">
        <w:rPr>
          <w:rFonts w:ascii="Arial" w:hAnsi="Arial" w:cs="Arial"/>
          <w:sz w:val="24"/>
          <w:szCs w:val="24"/>
        </w:rPr>
        <w:t>s, so, if evenly spread, this would mean on average around 2% of secondaries currently make a permanent exclusion for this reason in any given year.</w:t>
      </w:r>
    </w:p>
    <w:p w14:paraId="09323322" w14:textId="77777777"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While the total number of permanent exclusions increased during that period, there was no clear trend in the number of exclusions for sexual misconduct.</w:t>
      </w:r>
    </w:p>
    <w:p w14:paraId="7AB24607" w14:textId="77777777"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In the same 5-year period, suspensions for which the primary reason was sexual misconduct averaged 2,100 per year, 0.6% of all suspensions.</w:t>
      </w:r>
    </w:p>
    <w:p w14:paraId="338ED660" w14:textId="0735ACB4"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 xml:space="preserve">Again, most of these exclusions were from secondary </w:t>
      </w:r>
      <w:r w:rsidR="000D3182" w:rsidRPr="00382258">
        <w:rPr>
          <w:rFonts w:ascii="Arial" w:hAnsi="Arial" w:cs="Arial"/>
          <w:sz w:val="24"/>
          <w:szCs w:val="24"/>
        </w:rPr>
        <w:t>School</w:t>
      </w:r>
      <w:r w:rsidRPr="00382258">
        <w:rPr>
          <w:rFonts w:ascii="Arial" w:hAnsi="Arial" w:cs="Arial"/>
          <w:sz w:val="24"/>
          <w:szCs w:val="24"/>
        </w:rPr>
        <w:t xml:space="preserve">s. As stated above, there are approximately 3,400 mainstream state-funded secondary </w:t>
      </w:r>
      <w:r w:rsidR="000D3182" w:rsidRPr="00382258">
        <w:rPr>
          <w:rFonts w:ascii="Arial" w:hAnsi="Arial" w:cs="Arial"/>
          <w:sz w:val="24"/>
          <w:szCs w:val="24"/>
        </w:rPr>
        <w:t>School</w:t>
      </w:r>
      <w:r w:rsidRPr="00382258">
        <w:rPr>
          <w:rFonts w:ascii="Arial" w:hAnsi="Arial" w:cs="Arial"/>
          <w:sz w:val="24"/>
          <w:szCs w:val="24"/>
        </w:rPr>
        <w:t>s. So again, if evenly spread, this would mean on average 55% of secondaries currently make a suspension for this reason in any given year.</w:t>
      </w:r>
    </w:p>
    <w:p w14:paraId="3F3FD76A" w14:textId="77777777" w:rsidR="006D1BF4" w:rsidRPr="00382258" w:rsidRDefault="002D7783" w:rsidP="007B0E1D">
      <w:pPr>
        <w:pStyle w:val="ListParagraph"/>
        <w:numPr>
          <w:ilvl w:val="0"/>
          <w:numId w:val="38"/>
        </w:numPr>
        <w:jc w:val="both"/>
        <w:rPr>
          <w:rFonts w:ascii="Arial" w:hAnsi="Arial" w:cs="Arial"/>
          <w:sz w:val="24"/>
          <w:szCs w:val="24"/>
        </w:rPr>
      </w:pPr>
      <w:r w:rsidRPr="00382258">
        <w:rPr>
          <w:rFonts w:ascii="Arial" w:hAnsi="Arial" w:cs="Arial"/>
          <w:sz w:val="24"/>
          <w:szCs w:val="24"/>
        </w:rPr>
        <w:t>In the latest reported year (2018/19), suspension for sexual misconduct fell by 13% relative to the average of the previous 4 years.</w:t>
      </w:r>
    </w:p>
    <w:p w14:paraId="27F56889" w14:textId="1BE5FDA2" w:rsidR="006D1BF4" w:rsidRPr="00382258" w:rsidRDefault="002D7783" w:rsidP="007B0E1D">
      <w:pPr>
        <w:pStyle w:val="ListParagraph"/>
        <w:numPr>
          <w:ilvl w:val="0"/>
          <w:numId w:val="39"/>
        </w:numPr>
        <w:jc w:val="both"/>
        <w:rPr>
          <w:rFonts w:ascii="Arial" w:hAnsi="Arial" w:cs="Arial"/>
          <w:sz w:val="24"/>
          <w:szCs w:val="24"/>
        </w:rPr>
      </w:pPr>
      <w:r w:rsidRPr="00382258">
        <w:rPr>
          <w:rFonts w:ascii="Arial" w:hAnsi="Arial" w:cs="Arial"/>
          <w:sz w:val="24"/>
          <w:szCs w:val="24"/>
        </w:rPr>
        <w:lastRenderedPageBreak/>
        <w:t xml:space="preserve">Ofsted receives complaints from pupils and parents who have been unable to resolve complaints through local routes. Between September 2019 and March 2021, </w:t>
      </w:r>
      <w:r w:rsidR="0045290C" w:rsidRPr="00382258">
        <w:rPr>
          <w:rFonts w:ascii="Arial" w:hAnsi="Arial" w:cs="Arial"/>
          <w:sz w:val="24"/>
          <w:szCs w:val="24"/>
        </w:rPr>
        <w:t>they</w:t>
      </w:r>
      <w:r w:rsidRPr="00382258">
        <w:rPr>
          <w:rFonts w:ascii="Arial" w:hAnsi="Arial" w:cs="Arial"/>
          <w:sz w:val="24"/>
          <w:szCs w:val="24"/>
        </w:rPr>
        <w:t xml:space="preserve"> received 291 complaints about </w:t>
      </w:r>
      <w:r w:rsidR="000D3182" w:rsidRPr="00382258">
        <w:rPr>
          <w:rFonts w:ascii="Arial" w:hAnsi="Arial" w:cs="Arial"/>
          <w:sz w:val="24"/>
          <w:szCs w:val="24"/>
        </w:rPr>
        <w:t>School</w:t>
      </w:r>
      <w:r w:rsidRPr="00382258">
        <w:rPr>
          <w:rFonts w:ascii="Arial" w:hAnsi="Arial" w:cs="Arial"/>
          <w:sz w:val="24"/>
          <w:szCs w:val="24"/>
        </w:rPr>
        <w:t xml:space="preserve">s that referred to peer-on-peer sexual harassment or violence, including online sexual abuse, out of 13,834 complaints (2% of the total). ISI reports that between the same dates, it received 37 complaints about </w:t>
      </w:r>
      <w:r w:rsidR="000D3182" w:rsidRPr="00382258">
        <w:rPr>
          <w:rFonts w:ascii="Arial" w:hAnsi="Arial" w:cs="Arial"/>
          <w:sz w:val="24"/>
          <w:szCs w:val="24"/>
        </w:rPr>
        <w:t>School</w:t>
      </w:r>
      <w:r w:rsidRPr="00382258">
        <w:rPr>
          <w:rFonts w:ascii="Arial" w:hAnsi="Arial" w:cs="Arial"/>
          <w:sz w:val="24"/>
          <w:szCs w:val="24"/>
        </w:rPr>
        <w:t>s that referred to peer-on-peer sexual harassment or violence, out of 618 complaints (6% of the total).</w:t>
      </w:r>
    </w:p>
    <w:p w14:paraId="3EAAD7A8" w14:textId="45EAE497" w:rsidR="006D1BF4" w:rsidRPr="00382258" w:rsidRDefault="002D7783" w:rsidP="007B0E1D">
      <w:pPr>
        <w:pStyle w:val="ListParagraph"/>
        <w:numPr>
          <w:ilvl w:val="0"/>
          <w:numId w:val="39"/>
        </w:numPr>
        <w:jc w:val="both"/>
        <w:rPr>
          <w:rFonts w:ascii="Arial" w:hAnsi="Arial" w:cs="Arial"/>
          <w:sz w:val="24"/>
          <w:szCs w:val="24"/>
        </w:rPr>
      </w:pPr>
      <w:r w:rsidRPr="00382258">
        <w:rPr>
          <w:rFonts w:ascii="Arial" w:hAnsi="Arial" w:cs="Arial"/>
          <w:sz w:val="24"/>
          <w:szCs w:val="24"/>
        </w:rPr>
        <w:t xml:space="preserve">In 2015, the </w:t>
      </w:r>
      <w:r w:rsidR="000D3182" w:rsidRPr="00382258">
        <w:rPr>
          <w:rFonts w:ascii="Arial" w:hAnsi="Arial" w:cs="Arial"/>
          <w:sz w:val="24"/>
          <w:szCs w:val="24"/>
        </w:rPr>
        <w:t>Police</w:t>
      </w:r>
      <w:r w:rsidRPr="00382258">
        <w:rPr>
          <w:rFonts w:ascii="Arial" w:hAnsi="Arial" w:cs="Arial"/>
          <w:sz w:val="24"/>
          <w:szCs w:val="24"/>
        </w:rPr>
        <w:t xml:space="preserve"> responded to an FOI request and reported that nearly 4,000 alleged physical sexual assaults and more than 600 rapes in </w:t>
      </w:r>
      <w:r w:rsidR="000D3182" w:rsidRPr="00382258">
        <w:rPr>
          <w:rFonts w:ascii="Arial" w:hAnsi="Arial" w:cs="Arial"/>
          <w:sz w:val="24"/>
          <w:szCs w:val="24"/>
        </w:rPr>
        <w:t>School</w:t>
      </w:r>
      <w:r w:rsidRPr="00382258">
        <w:rPr>
          <w:rFonts w:ascii="Arial" w:hAnsi="Arial" w:cs="Arial"/>
          <w:sz w:val="24"/>
          <w:szCs w:val="24"/>
        </w:rPr>
        <w:t>s had been reported in the preceding 3 years</w:t>
      </w:r>
      <w:r w:rsidR="00C460F4" w:rsidRPr="00382258">
        <w:rPr>
          <w:rFonts w:ascii="Arial" w:hAnsi="Arial" w:cs="Arial"/>
          <w:sz w:val="24"/>
          <w:szCs w:val="24"/>
        </w:rPr>
        <w:t>.</w:t>
      </w:r>
      <w:r w:rsidRPr="00382258">
        <w:rPr>
          <w:rFonts w:ascii="Arial" w:hAnsi="Arial" w:cs="Arial"/>
          <w:sz w:val="24"/>
          <w:szCs w:val="24"/>
        </w:rPr>
        <w:t xml:space="preserve"> Further discussions with the </w:t>
      </w:r>
      <w:r w:rsidR="000D3182" w:rsidRPr="00382258">
        <w:rPr>
          <w:rFonts w:ascii="Arial" w:hAnsi="Arial" w:cs="Arial"/>
          <w:sz w:val="24"/>
          <w:szCs w:val="24"/>
        </w:rPr>
        <w:t>Police</w:t>
      </w:r>
      <w:r w:rsidRPr="00382258">
        <w:rPr>
          <w:rFonts w:ascii="Arial" w:hAnsi="Arial" w:cs="Arial"/>
          <w:sz w:val="24"/>
          <w:szCs w:val="24"/>
        </w:rPr>
        <w:t xml:space="preserve"> showed that the data included incidents involving adults and may also include some incidents reported by </w:t>
      </w:r>
      <w:r w:rsidR="000D3182" w:rsidRPr="00382258">
        <w:rPr>
          <w:rFonts w:ascii="Arial" w:hAnsi="Arial" w:cs="Arial"/>
          <w:sz w:val="24"/>
          <w:szCs w:val="24"/>
        </w:rPr>
        <w:t>School</w:t>
      </w:r>
      <w:r w:rsidRPr="00382258">
        <w:rPr>
          <w:rFonts w:ascii="Arial" w:hAnsi="Arial" w:cs="Arial"/>
          <w:sz w:val="24"/>
          <w:szCs w:val="24"/>
        </w:rPr>
        <w:t xml:space="preserve">s but that took place outside </w:t>
      </w:r>
      <w:r w:rsidR="000D3182" w:rsidRPr="00382258">
        <w:rPr>
          <w:rFonts w:ascii="Arial" w:hAnsi="Arial" w:cs="Arial"/>
          <w:sz w:val="24"/>
          <w:szCs w:val="24"/>
        </w:rPr>
        <w:t>School</w:t>
      </w:r>
      <w:r w:rsidRPr="00382258">
        <w:rPr>
          <w:rFonts w:ascii="Arial" w:hAnsi="Arial" w:cs="Arial"/>
          <w:sz w:val="24"/>
          <w:szCs w:val="24"/>
        </w:rPr>
        <w:t xml:space="preserve">. The </w:t>
      </w:r>
      <w:r w:rsidR="000D3182" w:rsidRPr="00382258">
        <w:rPr>
          <w:rFonts w:ascii="Arial" w:hAnsi="Arial" w:cs="Arial"/>
          <w:sz w:val="24"/>
          <w:szCs w:val="24"/>
        </w:rPr>
        <w:t>Police</w:t>
      </w:r>
      <w:r w:rsidRPr="00382258">
        <w:rPr>
          <w:rFonts w:ascii="Arial" w:hAnsi="Arial" w:cs="Arial"/>
          <w:sz w:val="24"/>
          <w:szCs w:val="24"/>
        </w:rPr>
        <w:t xml:space="preserve"> have told Ofsted that this data should therefore not be taken as an estimate of sexual assaults and rapes by pupils in </w:t>
      </w:r>
      <w:r w:rsidR="000D3182" w:rsidRPr="00382258">
        <w:rPr>
          <w:rFonts w:ascii="Arial" w:hAnsi="Arial" w:cs="Arial"/>
          <w:sz w:val="24"/>
          <w:szCs w:val="24"/>
        </w:rPr>
        <w:t>School</w:t>
      </w:r>
      <w:r w:rsidRPr="00382258">
        <w:rPr>
          <w:rFonts w:ascii="Arial" w:hAnsi="Arial" w:cs="Arial"/>
          <w:sz w:val="24"/>
          <w:szCs w:val="24"/>
        </w:rPr>
        <w:t>s.</w:t>
      </w:r>
    </w:p>
    <w:p w14:paraId="2595FECB" w14:textId="69C827C6" w:rsidR="002D7783" w:rsidRPr="00382258" w:rsidRDefault="002D7783" w:rsidP="007B0E1D">
      <w:pPr>
        <w:pStyle w:val="ListParagraph"/>
        <w:numPr>
          <w:ilvl w:val="0"/>
          <w:numId w:val="39"/>
        </w:numPr>
        <w:jc w:val="both"/>
        <w:rPr>
          <w:rFonts w:ascii="Arial" w:hAnsi="Arial" w:cs="Arial"/>
          <w:sz w:val="24"/>
          <w:szCs w:val="24"/>
        </w:rPr>
      </w:pPr>
      <w:r w:rsidRPr="00382258">
        <w:rPr>
          <w:rFonts w:ascii="Arial" w:hAnsi="Arial" w:cs="Arial"/>
          <w:sz w:val="24"/>
          <w:szCs w:val="24"/>
        </w:rPr>
        <w:t>The scope of this review was such that we cannot say anything about which children and young people are most likely to be targeted for sexual harassment and/or violence or about which are most likely to abuse others.</w:t>
      </w:r>
    </w:p>
    <w:p w14:paraId="065C6A2C" w14:textId="77777777" w:rsidR="002D7783" w:rsidRPr="00382258" w:rsidRDefault="002D7783" w:rsidP="000D3182">
      <w:pPr>
        <w:jc w:val="both"/>
        <w:rPr>
          <w:rFonts w:ascii="Arial" w:hAnsi="Arial" w:cs="Arial"/>
          <w:sz w:val="24"/>
          <w:szCs w:val="24"/>
        </w:rPr>
      </w:pPr>
    </w:p>
    <w:p w14:paraId="2261C4D8" w14:textId="3C76D2B2" w:rsidR="002D7783" w:rsidRPr="007B0E1D" w:rsidRDefault="00E359E4"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w:t>
      </w:r>
      <w:r w:rsidR="002D7783" w:rsidRPr="007B0E1D">
        <w:rPr>
          <w:rFonts w:ascii="Arial" w:hAnsi="Arial" w:cs="Arial"/>
          <w:b/>
          <w:bCs/>
          <w:sz w:val="24"/>
          <w:szCs w:val="24"/>
        </w:rPr>
        <w:t>exual harassment and violence between peers and where perceptions differ</w:t>
      </w:r>
    </w:p>
    <w:p w14:paraId="1BC9686A" w14:textId="1594DC5F"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During </w:t>
      </w:r>
      <w:r w:rsidR="00B25A01" w:rsidRPr="00382258">
        <w:rPr>
          <w:rFonts w:ascii="Arial" w:hAnsi="Arial" w:cs="Arial"/>
          <w:sz w:val="24"/>
          <w:szCs w:val="24"/>
        </w:rPr>
        <w:t xml:space="preserve">the </w:t>
      </w:r>
      <w:r w:rsidRPr="00382258">
        <w:rPr>
          <w:rFonts w:ascii="Arial" w:hAnsi="Arial" w:cs="Arial"/>
          <w:sz w:val="24"/>
          <w:szCs w:val="24"/>
        </w:rPr>
        <w:t xml:space="preserve">visits, </w:t>
      </w:r>
      <w:r w:rsidR="00B25A01" w:rsidRPr="00382258">
        <w:rPr>
          <w:rFonts w:ascii="Arial" w:hAnsi="Arial" w:cs="Arial"/>
          <w:sz w:val="24"/>
          <w:szCs w:val="24"/>
        </w:rPr>
        <w:t>Ofsted</w:t>
      </w:r>
      <w:r w:rsidRPr="00382258">
        <w:rPr>
          <w:rFonts w:ascii="Arial" w:hAnsi="Arial" w:cs="Arial"/>
          <w:sz w:val="24"/>
          <w:szCs w:val="24"/>
        </w:rPr>
        <w:t xml:space="preserve"> gathered the views of approximately 900 children and young people in focus groups. Of those, </w:t>
      </w:r>
      <w:r w:rsidR="00B25A01" w:rsidRPr="00382258">
        <w:rPr>
          <w:rFonts w:ascii="Arial" w:hAnsi="Arial" w:cs="Arial"/>
          <w:sz w:val="24"/>
          <w:szCs w:val="24"/>
        </w:rPr>
        <w:t>they</w:t>
      </w:r>
      <w:r w:rsidRPr="00382258">
        <w:rPr>
          <w:rFonts w:ascii="Arial" w:hAnsi="Arial" w:cs="Arial"/>
          <w:sz w:val="24"/>
          <w:szCs w:val="24"/>
        </w:rPr>
        <w:t xml:space="preserve"> surveyed just over 800 children and young people aged 13 and above about their perceptions of sexual harassment and sexual violence, including online sexual abuse.</w:t>
      </w:r>
    </w:p>
    <w:p w14:paraId="4F946796" w14:textId="5DB7F5A8"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Children and young people tended to talk about the issues that were the most common in their lives, which were typically sexual harassment and online sexual abuse. However, </w:t>
      </w:r>
      <w:r w:rsidR="00B25A01" w:rsidRPr="00382258">
        <w:rPr>
          <w:rFonts w:ascii="Arial" w:hAnsi="Arial" w:cs="Arial"/>
          <w:sz w:val="24"/>
          <w:szCs w:val="24"/>
        </w:rPr>
        <w:t>they</w:t>
      </w:r>
      <w:r w:rsidRPr="00382258">
        <w:rPr>
          <w:rFonts w:ascii="Arial" w:hAnsi="Arial" w:cs="Arial"/>
          <w:sz w:val="24"/>
          <w:szCs w:val="24"/>
        </w:rPr>
        <w:t xml:space="preserve"> are aware of the significant impact that sexual violence has on some children and young people’s lives and </w:t>
      </w:r>
      <w:r w:rsidR="00B25A01" w:rsidRPr="00382258">
        <w:rPr>
          <w:rFonts w:ascii="Arial" w:hAnsi="Arial" w:cs="Arial"/>
          <w:sz w:val="24"/>
          <w:szCs w:val="24"/>
        </w:rPr>
        <w:t xml:space="preserve">they </w:t>
      </w:r>
      <w:r w:rsidRPr="00382258">
        <w:rPr>
          <w:rFonts w:ascii="Arial" w:hAnsi="Arial" w:cs="Arial"/>
          <w:sz w:val="24"/>
          <w:szCs w:val="24"/>
        </w:rPr>
        <w:t xml:space="preserve">heard several distressing examples from DSLs as part of this review. </w:t>
      </w:r>
    </w:p>
    <w:p w14:paraId="1B0DC502" w14:textId="15B71E3D"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The girls who responded to </w:t>
      </w:r>
      <w:r w:rsidR="00B25A01" w:rsidRPr="00382258">
        <w:rPr>
          <w:rFonts w:ascii="Arial" w:hAnsi="Arial" w:cs="Arial"/>
          <w:sz w:val="24"/>
          <w:szCs w:val="24"/>
        </w:rPr>
        <w:t>the</w:t>
      </w:r>
      <w:r w:rsidRPr="00382258">
        <w:rPr>
          <w:rFonts w:ascii="Arial" w:hAnsi="Arial" w:cs="Arial"/>
          <w:sz w:val="24"/>
          <w:szCs w:val="24"/>
        </w:rPr>
        <w:t xml:space="preserve"> questionnaire indicated that, in order of prevalence, the following types of harmful sexual behaviours happened ‘a lot’ or ‘sometimes’ between people their age:</w:t>
      </w:r>
    </w:p>
    <w:p w14:paraId="4352C3EE"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Non-contact forms, but face-to-face:</w:t>
      </w:r>
    </w:p>
    <w:p w14:paraId="0DE87F50" w14:textId="77777777" w:rsidR="00B25A01" w:rsidRPr="00382258" w:rsidRDefault="002D7783" w:rsidP="007B0E1D">
      <w:pPr>
        <w:pStyle w:val="ListParagraph"/>
        <w:numPr>
          <w:ilvl w:val="0"/>
          <w:numId w:val="40"/>
        </w:numPr>
        <w:jc w:val="both"/>
        <w:rPr>
          <w:rFonts w:ascii="Arial" w:hAnsi="Arial" w:cs="Arial"/>
          <w:sz w:val="24"/>
          <w:szCs w:val="24"/>
        </w:rPr>
      </w:pPr>
      <w:r w:rsidRPr="00382258">
        <w:rPr>
          <w:rFonts w:ascii="Arial" w:hAnsi="Arial" w:cs="Arial"/>
          <w:sz w:val="24"/>
          <w:szCs w:val="24"/>
        </w:rPr>
        <w:t>sexist name-calling (92%)</w:t>
      </w:r>
    </w:p>
    <w:p w14:paraId="4C421CB3" w14:textId="77777777" w:rsidR="00B25A01" w:rsidRPr="00382258" w:rsidRDefault="002D7783" w:rsidP="007B0E1D">
      <w:pPr>
        <w:pStyle w:val="ListParagraph"/>
        <w:numPr>
          <w:ilvl w:val="0"/>
          <w:numId w:val="40"/>
        </w:numPr>
        <w:jc w:val="both"/>
        <w:rPr>
          <w:rFonts w:ascii="Arial" w:hAnsi="Arial" w:cs="Arial"/>
          <w:sz w:val="24"/>
          <w:szCs w:val="24"/>
        </w:rPr>
      </w:pPr>
      <w:r w:rsidRPr="00382258">
        <w:rPr>
          <w:rFonts w:ascii="Arial" w:hAnsi="Arial" w:cs="Arial"/>
          <w:sz w:val="24"/>
          <w:szCs w:val="24"/>
        </w:rPr>
        <w:t>rumours about their sexual activity (81%)</w:t>
      </w:r>
    </w:p>
    <w:p w14:paraId="3D2FB5F1" w14:textId="096A40BC" w:rsidR="002D7783" w:rsidRPr="00382258" w:rsidRDefault="002D7783" w:rsidP="007B0E1D">
      <w:pPr>
        <w:pStyle w:val="ListParagraph"/>
        <w:numPr>
          <w:ilvl w:val="0"/>
          <w:numId w:val="40"/>
        </w:numPr>
        <w:jc w:val="both"/>
        <w:rPr>
          <w:rFonts w:ascii="Arial" w:hAnsi="Arial" w:cs="Arial"/>
          <w:sz w:val="24"/>
          <w:szCs w:val="24"/>
        </w:rPr>
      </w:pPr>
      <w:r w:rsidRPr="00382258">
        <w:rPr>
          <w:rFonts w:ascii="Arial" w:hAnsi="Arial" w:cs="Arial"/>
          <w:sz w:val="24"/>
          <w:szCs w:val="24"/>
        </w:rPr>
        <w:t>unwanted or inappropriate comments of a sexual nature (80%)</w:t>
      </w:r>
    </w:p>
    <w:p w14:paraId="0FF8D6BE"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Non-contact forms, online or on social media:</w:t>
      </w:r>
    </w:p>
    <w:p w14:paraId="1367B924" w14:textId="77777777" w:rsidR="00B25A01" w:rsidRPr="00382258" w:rsidRDefault="002D7783" w:rsidP="007B0E1D">
      <w:pPr>
        <w:pStyle w:val="ListParagraph"/>
        <w:numPr>
          <w:ilvl w:val="0"/>
          <w:numId w:val="41"/>
        </w:numPr>
        <w:jc w:val="both"/>
        <w:rPr>
          <w:rFonts w:ascii="Arial" w:hAnsi="Arial" w:cs="Arial"/>
          <w:sz w:val="24"/>
          <w:szCs w:val="24"/>
        </w:rPr>
      </w:pPr>
      <w:r w:rsidRPr="00382258">
        <w:rPr>
          <w:rFonts w:ascii="Arial" w:hAnsi="Arial" w:cs="Arial"/>
          <w:sz w:val="24"/>
          <w:szCs w:val="24"/>
        </w:rPr>
        <w:t>being sent pictures or videos they did not want to see (88%)</w:t>
      </w:r>
    </w:p>
    <w:p w14:paraId="20D17411" w14:textId="77777777" w:rsidR="00B25A01" w:rsidRPr="00382258" w:rsidRDefault="002D7783" w:rsidP="007B0E1D">
      <w:pPr>
        <w:pStyle w:val="ListParagraph"/>
        <w:numPr>
          <w:ilvl w:val="0"/>
          <w:numId w:val="41"/>
        </w:numPr>
        <w:jc w:val="both"/>
        <w:rPr>
          <w:rFonts w:ascii="Arial" w:hAnsi="Arial" w:cs="Arial"/>
          <w:sz w:val="24"/>
          <w:szCs w:val="24"/>
        </w:rPr>
      </w:pPr>
      <w:r w:rsidRPr="00382258">
        <w:rPr>
          <w:rFonts w:ascii="Arial" w:hAnsi="Arial" w:cs="Arial"/>
          <w:sz w:val="24"/>
          <w:szCs w:val="24"/>
        </w:rPr>
        <w:t>being put under pressure to provide sexual images of themselves (80%)</w:t>
      </w:r>
    </w:p>
    <w:p w14:paraId="23FF7332" w14:textId="77777777" w:rsidR="00B25A01" w:rsidRPr="00382258" w:rsidRDefault="002D7783" w:rsidP="007B0E1D">
      <w:pPr>
        <w:pStyle w:val="ListParagraph"/>
        <w:numPr>
          <w:ilvl w:val="0"/>
          <w:numId w:val="41"/>
        </w:numPr>
        <w:jc w:val="both"/>
        <w:rPr>
          <w:rFonts w:ascii="Arial" w:hAnsi="Arial" w:cs="Arial"/>
          <w:sz w:val="24"/>
          <w:szCs w:val="24"/>
        </w:rPr>
      </w:pPr>
      <w:r w:rsidRPr="00382258">
        <w:rPr>
          <w:rFonts w:ascii="Arial" w:hAnsi="Arial" w:cs="Arial"/>
          <w:sz w:val="24"/>
          <w:szCs w:val="24"/>
        </w:rPr>
        <w:t>having pictures or videos that they sent being shared more widely without their knowledge or consent (73%)</w:t>
      </w:r>
    </w:p>
    <w:p w14:paraId="227F1F7A" w14:textId="77777777" w:rsidR="00B25A01" w:rsidRPr="00382258" w:rsidRDefault="002D7783" w:rsidP="007B0E1D">
      <w:pPr>
        <w:pStyle w:val="ListParagraph"/>
        <w:numPr>
          <w:ilvl w:val="0"/>
          <w:numId w:val="42"/>
        </w:numPr>
        <w:jc w:val="both"/>
        <w:rPr>
          <w:rFonts w:ascii="Arial" w:hAnsi="Arial" w:cs="Arial"/>
          <w:sz w:val="24"/>
          <w:szCs w:val="24"/>
        </w:rPr>
      </w:pPr>
      <w:r w:rsidRPr="00382258">
        <w:rPr>
          <w:rFonts w:ascii="Arial" w:hAnsi="Arial" w:cs="Arial"/>
          <w:sz w:val="24"/>
          <w:szCs w:val="24"/>
        </w:rPr>
        <w:t>being photographed or videoed without their knowledge or consent (59%)</w:t>
      </w:r>
    </w:p>
    <w:p w14:paraId="3958DD85" w14:textId="6349D50C" w:rsidR="002D7783" w:rsidRPr="00382258" w:rsidRDefault="002D7783" w:rsidP="007B0E1D">
      <w:pPr>
        <w:pStyle w:val="ListParagraph"/>
        <w:numPr>
          <w:ilvl w:val="0"/>
          <w:numId w:val="42"/>
        </w:numPr>
        <w:jc w:val="both"/>
        <w:rPr>
          <w:rFonts w:ascii="Arial" w:hAnsi="Arial" w:cs="Arial"/>
          <w:sz w:val="24"/>
          <w:szCs w:val="24"/>
        </w:rPr>
      </w:pPr>
      <w:r w:rsidRPr="00382258">
        <w:rPr>
          <w:rFonts w:ascii="Arial" w:hAnsi="Arial" w:cs="Arial"/>
          <w:sz w:val="24"/>
          <w:szCs w:val="24"/>
        </w:rPr>
        <w:lastRenderedPageBreak/>
        <w:t>having pictures or videos of themselves that they did not know about being circulated (51%)</w:t>
      </w:r>
    </w:p>
    <w:p w14:paraId="577D6A01"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Contact forms:</w:t>
      </w:r>
    </w:p>
    <w:p w14:paraId="7B1E5D80" w14:textId="77777777" w:rsidR="00B25A01" w:rsidRPr="00382258" w:rsidRDefault="002D7783" w:rsidP="007B0E1D">
      <w:pPr>
        <w:pStyle w:val="ListParagraph"/>
        <w:numPr>
          <w:ilvl w:val="0"/>
          <w:numId w:val="43"/>
        </w:numPr>
        <w:jc w:val="both"/>
        <w:rPr>
          <w:rFonts w:ascii="Arial" w:hAnsi="Arial" w:cs="Arial"/>
          <w:sz w:val="24"/>
          <w:szCs w:val="24"/>
        </w:rPr>
      </w:pPr>
      <w:r w:rsidRPr="00382258">
        <w:rPr>
          <w:rFonts w:ascii="Arial" w:hAnsi="Arial" w:cs="Arial"/>
          <w:sz w:val="24"/>
          <w:szCs w:val="24"/>
        </w:rPr>
        <w:t>sexual assault of any kind (79%)</w:t>
      </w:r>
    </w:p>
    <w:p w14:paraId="69596E3E" w14:textId="77777777" w:rsidR="00B25A01" w:rsidRPr="00382258" w:rsidRDefault="002D7783" w:rsidP="007B0E1D">
      <w:pPr>
        <w:pStyle w:val="ListParagraph"/>
        <w:numPr>
          <w:ilvl w:val="0"/>
          <w:numId w:val="43"/>
        </w:numPr>
        <w:jc w:val="both"/>
        <w:rPr>
          <w:rFonts w:ascii="Arial" w:hAnsi="Arial" w:cs="Arial"/>
          <w:sz w:val="24"/>
          <w:szCs w:val="24"/>
        </w:rPr>
      </w:pPr>
      <w:r w:rsidRPr="00382258">
        <w:rPr>
          <w:rFonts w:ascii="Arial" w:hAnsi="Arial" w:cs="Arial"/>
          <w:sz w:val="24"/>
          <w:szCs w:val="24"/>
        </w:rPr>
        <w:t>feeling pressured to do sexual things that they did not want to (68%)</w:t>
      </w:r>
    </w:p>
    <w:p w14:paraId="6EC55792" w14:textId="27C91C8F" w:rsidR="002D7783" w:rsidRPr="00382258" w:rsidRDefault="002D7783" w:rsidP="007B0E1D">
      <w:pPr>
        <w:pStyle w:val="ListParagraph"/>
        <w:numPr>
          <w:ilvl w:val="0"/>
          <w:numId w:val="43"/>
        </w:numPr>
        <w:jc w:val="both"/>
        <w:rPr>
          <w:rFonts w:ascii="Arial" w:hAnsi="Arial" w:cs="Arial"/>
          <w:sz w:val="24"/>
          <w:szCs w:val="24"/>
        </w:rPr>
      </w:pPr>
      <w:r w:rsidRPr="00382258">
        <w:rPr>
          <w:rFonts w:ascii="Arial" w:hAnsi="Arial" w:cs="Arial"/>
          <w:sz w:val="24"/>
          <w:szCs w:val="24"/>
        </w:rPr>
        <w:t>unwanted touching (64%)</w:t>
      </w:r>
    </w:p>
    <w:p w14:paraId="23BD5F9F" w14:textId="77777777" w:rsidR="002D7783" w:rsidRPr="00382258" w:rsidRDefault="002D7783" w:rsidP="000D3182">
      <w:pPr>
        <w:jc w:val="both"/>
        <w:rPr>
          <w:rFonts w:ascii="Arial" w:hAnsi="Arial" w:cs="Arial"/>
          <w:sz w:val="24"/>
          <w:szCs w:val="24"/>
        </w:rPr>
      </w:pPr>
    </w:p>
    <w:p w14:paraId="330A19AC" w14:textId="378A1C1B" w:rsidR="002D7783" w:rsidRPr="00382258" w:rsidRDefault="002D7783" w:rsidP="000D3182">
      <w:pPr>
        <w:jc w:val="both"/>
        <w:rPr>
          <w:rFonts w:ascii="Arial" w:hAnsi="Arial" w:cs="Arial"/>
          <w:sz w:val="24"/>
          <w:szCs w:val="24"/>
        </w:rPr>
      </w:pPr>
      <w:r w:rsidRPr="00382258">
        <w:rPr>
          <w:rFonts w:ascii="Arial" w:hAnsi="Arial" w:cs="Arial"/>
          <w:sz w:val="24"/>
          <w:szCs w:val="24"/>
        </w:rPr>
        <w:t>These findings are strongly supported by existing research into harmful sexual behaviour between peers.</w:t>
      </w:r>
    </w:p>
    <w:p w14:paraId="6CD1AC82" w14:textId="1385A220" w:rsidR="002D7783" w:rsidRPr="00382258" w:rsidRDefault="002D7783" w:rsidP="000D3182">
      <w:pPr>
        <w:jc w:val="both"/>
        <w:rPr>
          <w:rFonts w:ascii="Arial" w:hAnsi="Arial" w:cs="Arial"/>
          <w:sz w:val="24"/>
          <w:szCs w:val="24"/>
        </w:rPr>
      </w:pPr>
      <w:r w:rsidRPr="00382258">
        <w:rPr>
          <w:rFonts w:ascii="Arial" w:hAnsi="Arial" w:cs="Arial"/>
          <w:sz w:val="24"/>
          <w:szCs w:val="24"/>
        </w:rPr>
        <w:t>Boys were much less likely to think these things happened, particularly contact forms of harmful sexual behaviour</w:t>
      </w:r>
      <w:r w:rsidR="00B25A01" w:rsidRPr="00382258">
        <w:rPr>
          <w:rFonts w:ascii="Arial" w:hAnsi="Arial" w:cs="Arial"/>
          <w:sz w:val="24"/>
          <w:szCs w:val="24"/>
        </w:rPr>
        <w:t>.</w:t>
      </w:r>
    </w:p>
    <w:p w14:paraId="42D3D7E2"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Generally, older teens (aged 16 and above) were more likely to say that sexual harassment and violence, including online, between peers was prevalent than younger teens (aged 13 to 15) were. For example, 79% of young people aged 16 to 17 and 86% of those aged 18 and above said that rumours about sexual activity occurred a lot or sometimes between peers compared with 61% of those aged 13 to 15. Similarly, 54% of those aged 16 and above said unwanted touching occurred a lot or sometimes, compared with 40% of 13- to 15-year-olds. While figures are high for both groups, this increase could suggest that sexual harassment and violence, including online, happen more as children and young people grow older, or that they become more aware of them.</w:t>
      </w:r>
    </w:p>
    <w:p w14:paraId="3339A404" w14:textId="37549FEC"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In terms of sexualised language, children and young people told us that ‘slag’ and ‘slut’ were commonplace and that homophobic language was also used in </w:t>
      </w:r>
      <w:r w:rsidR="000D3182" w:rsidRPr="00382258">
        <w:rPr>
          <w:rFonts w:ascii="Arial" w:hAnsi="Arial" w:cs="Arial"/>
          <w:sz w:val="24"/>
          <w:szCs w:val="24"/>
        </w:rPr>
        <w:t>School</w:t>
      </w:r>
      <w:r w:rsidRPr="00382258">
        <w:rPr>
          <w:rFonts w:ascii="Arial" w:hAnsi="Arial" w:cs="Arial"/>
          <w:sz w:val="24"/>
          <w:szCs w:val="24"/>
        </w:rPr>
        <w:t xml:space="preserve">. Many felt that staff either were not aware of this language, dismissed it as ‘banter’ or simply were not prepared to tackle it. Many also commented that they would be wary of tackling their peers’ use of this language, even when they did not feel comfortable with such terms. Sometimes, children and young people themselves saw the use of derogatory language as ‘banter’ or ‘just a joke’. In one </w:t>
      </w:r>
      <w:r w:rsidR="000D3182" w:rsidRPr="00382258">
        <w:rPr>
          <w:rFonts w:ascii="Arial" w:hAnsi="Arial" w:cs="Arial"/>
          <w:sz w:val="24"/>
          <w:szCs w:val="24"/>
        </w:rPr>
        <w:t>School</w:t>
      </w:r>
      <w:r w:rsidRPr="00382258">
        <w:rPr>
          <w:rFonts w:ascii="Arial" w:hAnsi="Arial" w:cs="Arial"/>
          <w:sz w:val="24"/>
          <w:szCs w:val="24"/>
        </w:rPr>
        <w:t xml:space="preserve">, the girls spoke of lots of ‘cat calling’, often focused on their bodies, their hair colour, their size or whether they were wearing glasses. In another, girls said that boys used terms such as ‘flat, curvy or sick’ to describe them and girls found this derogatory. In another, children and young people reported boys giving girls marks out of 10 based on their physical appearance while they were travelling to and from </w:t>
      </w:r>
      <w:r w:rsidR="000D3182" w:rsidRPr="00382258">
        <w:rPr>
          <w:rFonts w:ascii="Arial" w:hAnsi="Arial" w:cs="Arial"/>
          <w:sz w:val="24"/>
          <w:szCs w:val="24"/>
        </w:rPr>
        <w:t>School</w:t>
      </w:r>
      <w:r w:rsidRPr="00382258">
        <w:rPr>
          <w:rFonts w:ascii="Arial" w:hAnsi="Arial" w:cs="Arial"/>
          <w:sz w:val="24"/>
          <w:szCs w:val="24"/>
        </w:rPr>
        <w:t xml:space="preserve"> together.</w:t>
      </w:r>
    </w:p>
    <w:p w14:paraId="6FF16F43" w14:textId="77777777" w:rsidR="00D91F30" w:rsidRPr="00382258" w:rsidRDefault="002D7783" w:rsidP="000D3182">
      <w:pPr>
        <w:jc w:val="both"/>
        <w:rPr>
          <w:rFonts w:ascii="Arial" w:hAnsi="Arial" w:cs="Arial"/>
          <w:sz w:val="24"/>
          <w:szCs w:val="24"/>
        </w:rPr>
      </w:pPr>
      <w:r w:rsidRPr="00382258">
        <w:rPr>
          <w:rFonts w:ascii="Arial" w:hAnsi="Arial" w:cs="Arial"/>
          <w:sz w:val="24"/>
          <w:szCs w:val="24"/>
        </w:rPr>
        <w:t xml:space="preserve">Some children, young people and staff mentioned sexual and sexist comments happening in corridors. Some girls felt uncomfortable when boys walked behind them up stairs and in stairwells where people can see up their skirts from below. </w:t>
      </w:r>
    </w:p>
    <w:p w14:paraId="4E270137" w14:textId="7CFC6B35" w:rsidR="00D91F30" w:rsidRPr="00382258" w:rsidRDefault="002D7783" w:rsidP="000D3182">
      <w:pPr>
        <w:jc w:val="both"/>
        <w:rPr>
          <w:rFonts w:ascii="Arial" w:hAnsi="Arial" w:cs="Arial"/>
          <w:sz w:val="24"/>
          <w:szCs w:val="24"/>
        </w:rPr>
      </w:pPr>
      <w:r w:rsidRPr="00382258">
        <w:rPr>
          <w:rFonts w:ascii="Arial" w:hAnsi="Arial" w:cs="Arial"/>
          <w:sz w:val="24"/>
          <w:szCs w:val="24"/>
        </w:rPr>
        <w:t xml:space="preserve">Boys in another </w:t>
      </w:r>
      <w:r w:rsidR="000D3182" w:rsidRPr="00382258">
        <w:rPr>
          <w:rFonts w:ascii="Arial" w:hAnsi="Arial" w:cs="Arial"/>
          <w:sz w:val="24"/>
          <w:szCs w:val="24"/>
        </w:rPr>
        <w:t>School</w:t>
      </w:r>
      <w:r w:rsidRPr="00382258">
        <w:rPr>
          <w:rFonts w:ascii="Arial" w:hAnsi="Arial" w:cs="Arial"/>
          <w:sz w:val="24"/>
          <w:szCs w:val="24"/>
        </w:rPr>
        <w:t xml:space="preserve"> said that they felt anxious when walking behind girls or women, including out of </w:t>
      </w:r>
      <w:r w:rsidR="000D3182" w:rsidRPr="00382258">
        <w:rPr>
          <w:rFonts w:ascii="Arial" w:hAnsi="Arial" w:cs="Arial"/>
          <w:sz w:val="24"/>
          <w:szCs w:val="24"/>
        </w:rPr>
        <w:t>School</w:t>
      </w:r>
      <w:r w:rsidRPr="00382258">
        <w:rPr>
          <w:rFonts w:ascii="Arial" w:hAnsi="Arial" w:cs="Arial"/>
          <w:sz w:val="24"/>
          <w:szCs w:val="24"/>
        </w:rPr>
        <w:t xml:space="preserve">, as they did not want the girls to feel at risk, so tended to cross the road or move away. </w:t>
      </w:r>
    </w:p>
    <w:p w14:paraId="0CC50390" w14:textId="15C0BD04"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In another </w:t>
      </w:r>
      <w:r w:rsidR="000D3182" w:rsidRPr="00382258">
        <w:rPr>
          <w:rFonts w:ascii="Arial" w:hAnsi="Arial" w:cs="Arial"/>
          <w:sz w:val="24"/>
          <w:szCs w:val="24"/>
        </w:rPr>
        <w:t>School</w:t>
      </w:r>
      <w:r w:rsidRPr="00382258">
        <w:rPr>
          <w:rFonts w:ascii="Arial" w:hAnsi="Arial" w:cs="Arial"/>
          <w:sz w:val="24"/>
          <w:szCs w:val="24"/>
        </w:rPr>
        <w:t xml:space="preserve">, girls said that they were ‘touched up’ regularly in crowded corridors. Some named the areas of the </w:t>
      </w:r>
      <w:r w:rsidR="000D3182" w:rsidRPr="00382258">
        <w:rPr>
          <w:rFonts w:ascii="Arial" w:hAnsi="Arial" w:cs="Arial"/>
          <w:sz w:val="24"/>
          <w:szCs w:val="24"/>
        </w:rPr>
        <w:t>College</w:t>
      </w:r>
      <w:r w:rsidRPr="00382258">
        <w:rPr>
          <w:rFonts w:ascii="Arial" w:hAnsi="Arial" w:cs="Arial"/>
          <w:sz w:val="24"/>
          <w:szCs w:val="24"/>
        </w:rPr>
        <w:t xml:space="preserve"> or </w:t>
      </w:r>
      <w:r w:rsidR="000D3182" w:rsidRPr="00382258">
        <w:rPr>
          <w:rFonts w:ascii="Arial" w:hAnsi="Arial" w:cs="Arial"/>
          <w:sz w:val="24"/>
          <w:szCs w:val="24"/>
        </w:rPr>
        <w:t>School</w:t>
      </w:r>
      <w:r w:rsidRPr="00382258">
        <w:rPr>
          <w:rFonts w:ascii="Arial" w:hAnsi="Arial" w:cs="Arial"/>
          <w:sz w:val="24"/>
          <w:szCs w:val="24"/>
        </w:rPr>
        <w:t xml:space="preserve"> where they felt wary of being – either </w:t>
      </w:r>
      <w:r w:rsidRPr="00382258">
        <w:rPr>
          <w:rFonts w:ascii="Arial" w:hAnsi="Arial" w:cs="Arial"/>
          <w:sz w:val="24"/>
          <w:szCs w:val="24"/>
        </w:rPr>
        <w:lastRenderedPageBreak/>
        <w:t>because they were out of sight of staff or because they felt uncomfortable with the people who ‘hang around’ there.</w:t>
      </w:r>
    </w:p>
    <w:p w14:paraId="25C8466E" w14:textId="4E6937C2"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Overall, children and young people tended to say that they felt physically safe at </w:t>
      </w:r>
      <w:r w:rsidR="000D3182" w:rsidRPr="00382258">
        <w:rPr>
          <w:rFonts w:ascii="Arial" w:hAnsi="Arial" w:cs="Arial"/>
          <w:sz w:val="24"/>
          <w:szCs w:val="24"/>
        </w:rPr>
        <w:t>College</w:t>
      </w:r>
      <w:r w:rsidRPr="00382258">
        <w:rPr>
          <w:rFonts w:ascii="Arial" w:hAnsi="Arial" w:cs="Arial"/>
          <w:sz w:val="24"/>
          <w:szCs w:val="24"/>
        </w:rPr>
        <w:t xml:space="preserve"> or </w:t>
      </w:r>
      <w:r w:rsidR="000D3182" w:rsidRPr="00382258">
        <w:rPr>
          <w:rFonts w:ascii="Arial" w:hAnsi="Arial" w:cs="Arial"/>
          <w:sz w:val="24"/>
          <w:szCs w:val="24"/>
        </w:rPr>
        <w:t>School</w:t>
      </w:r>
      <w:r w:rsidRPr="00382258">
        <w:rPr>
          <w:rFonts w:ascii="Arial" w:hAnsi="Arial" w:cs="Arial"/>
          <w:sz w:val="24"/>
          <w:szCs w:val="24"/>
        </w:rPr>
        <w:t xml:space="preserve">, although there was a clear emotional impact on girls who experienced regular sexual harassment or other harmful sexual behaviour. </w:t>
      </w:r>
    </w:p>
    <w:p w14:paraId="0EF405EF" w14:textId="28D697C9"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Some </w:t>
      </w:r>
      <w:r w:rsidR="000D3182" w:rsidRPr="00382258">
        <w:rPr>
          <w:rFonts w:ascii="Arial" w:hAnsi="Arial" w:cs="Arial"/>
          <w:sz w:val="24"/>
          <w:szCs w:val="24"/>
        </w:rPr>
        <w:t>School</w:t>
      </w:r>
      <w:r w:rsidRPr="00382258">
        <w:rPr>
          <w:rFonts w:ascii="Arial" w:hAnsi="Arial" w:cs="Arial"/>
          <w:sz w:val="24"/>
          <w:szCs w:val="24"/>
        </w:rPr>
        <w:t>s on</w:t>
      </w:r>
      <w:r w:rsidR="00B25A01" w:rsidRPr="00382258">
        <w:rPr>
          <w:rFonts w:ascii="Arial" w:hAnsi="Arial" w:cs="Arial"/>
          <w:sz w:val="24"/>
          <w:szCs w:val="24"/>
        </w:rPr>
        <w:t xml:space="preserve"> </w:t>
      </w:r>
      <w:r w:rsidRPr="00382258">
        <w:rPr>
          <w:rFonts w:ascii="Arial" w:hAnsi="Arial" w:cs="Arial"/>
          <w:sz w:val="24"/>
          <w:szCs w:val="24"/>
        </w:rPr>
        <w:t xml:space="preserve">visits had existing LGBT+ pupil groups that were willing to speak to us. LGBT+ children and young people in those groups also reported a big gap between staff’s knowledge of incidents and their daily experience of harmful sexual behaviour. Homophobic and transphobic insults and bullying in corridors and classrooms and at social times were mentioned as issues in several </w:t>
      </w:r>
      <w:r w:rsidR="000D3182" w:rsidRPr="00382258">
        <w:rPr>
          <w:rFonts w:ascii="Arial" w:hAnsi="Arial" w:cs="Arial"/>
          <w:sz w:val="24"/>
          <w:szCs w:val="24"/>
        </w:rPr>
        <w:t>School</w:t>
      </w:r>
      <w:r w:rsidRPr="00382258">
        <w:rPr>
          <w:rFonts w:ascii="Arial" w:hAnsi="Arial" w:cs="Arial"/>
          <w:sz w:val="24"/>
          <w:szCs w:val="24"/>
        </w:rPr>
        <w:t xml:space="preserve">s. Some LGBT+ children and young people reported constant verbal abuse and occasional physical assault, which left them feeling physically unsafe. </w:t>
      </w:r>
    </w:p>
    <w:p w14:paraId="429453E0" w14:textId="1E42F45B" w:rsidR="002D7783" w:rsidRPr="007B0E1D" w:rsidRDefault="006512F8"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w:t>
      </w:r>
      <w:r w:rsidR="002D7783" w:rsidRPr="007B0E1D">
        <w:rPr>
          <w:rFonts w:ascii="Arial" w:hAnsi="Arial" w:cs="Arial"/>
          <w:b/>
          <w:bCs/>
          <w:sz w:val="24"/>
          <w:szCs w:val="24"/>
        </w:rPr>
        <w:t>exual abuse between peers online</w:t>
      </w:r>
    </w:p>
    <w:p w14:paraId="4F629F1A" w14:textId="7F240660" w:rsidR="002D7783" w:rsidRPr="00382258" w:rsidRDefault="002D7783" w:rsidP="000D3182">
      <w:pPr>
        <w:jc w:val="both"/>
        <w:rPr>
          <w:rFonts w:ascii="Arial" w:hAnsi="Arial" w:cs="Arial"/>
          <w:sz w:val="24"/>
          <w:szCs w:val="24"/>
        </w:rPr>
      </w:pPr>
      <w:r w:rsidRPr="00382258">
        <w:rPr>
          <w:rFonts w:ascii="Arial" w:hAnsi="Arial" w:cs="Arial"/>
          <w:sz w:val="24"/>
          <w:szCs w:val="24"/>
        </w:rPr>
        <w:t>Previous research indicated that children and young people who are sending nudes and semi-nudes are in the minority. For example, research in 2017 indicated that 26% of young people had sent a nude image to someone they were interested in and 48% had received one of</w:t>
      </w:r>
      <w:r w:rsidR="00D91F30" w:rsidRPr="00382258">
        <w:rPr>
          <w:rFonts w:ascii="Arial" w:hAnsi="Arial" w:cs="Arial"/>
          <w:sz w:val="24"/>
          <w:szCs w:val="24"/>
        </w:rPr>
        <w:t>f</w:t>
      </w:r>
      <w:r w:rsidRPr="00382258">
        <w:rPr>
          <w:rFonts w:ascii="Arial" w:hAnsi="Arial" w:cs="Arial"/>
          <w:sz w:val="24"/>
          <w:szCs w:val="24"/>
        </w:rPr>
        <w:t xml:space="preserve"> someone </w:t>
      </w:r>
      <w:r w:rsidR="00F7198D" w:rsidRPr="00382258">
        <w:rPr>
          <w:rFonts w:ascii="Arial" w:hAnsi="Arial" w:cs="Arial"/>
          <w:sz w:val="24"/>
          <w:szCs w:val="24"/>
        </w:rPr>
        <w:t>else. However</w:t>
      </w:r>
      <w:r w:rsidRPr="00382258">
        <w:rPr>
          <w:rFonts w:ascii="Arial" w:hAnsi="Arial" w:cs="Arial"/>
          <w:sz w:val="24"/>
          <w:szCs w:val="24"/>
        </w:rPr>
        <w:t>, more recent data on youth-produced sexual imagery for under-18s indicates that they are increasingly taking photos and videos of themselves to send to others. This includes incidents where they are groomed by adults to do so.</w:t>
      </w:r>
    </w:p>
    <w:p w14:paraId="31841A41" w14:textId="1B002036" w:rsidR="002D7783" w:rsidRPr="00382258" w:rsidRDefault="002D7783" w:rsidP="000D3182">
      <w:pPr>
        <w:jc w:val="both"/>
        <w:rPr>
          <w:rFonts w:ascii="Arial" w:hAnsi="Arial" w:cs="Arial"/>
          <w:sz w:val="24"/>
          <w:szCs w:val="24"/>
        </w:rPr>
      </w:pPr>
      <w:r w:rsidRPr="00382258">
        <w:rPr>
          <w:rFonts w:ascii="Arial" w:hAnsi="Arial" w:cs="Arial"/>
          <w:sz w:val="24"/>
          <w:szCs w:val="24"/>
        </w:rPr>
        <w:t>Data from the Internet Watch Foundation (IWF) shows a sharp increase in online sexual abuse images involving young people, which it partially attributes to a rise in the sharing of ‘self-generated’ content</w:t>
      </w:r>
      <w:r w:rsidR="0029689D" w:rsidRPr="00382258">
        <w:rPr>
          <w:rFonts w:ascii="Arial" w:hAnsi="Arial" w:cs="Arial"/>
          <w:sz w:val="24"/>
          <w:szCs w:val="24"/>
        </w:rPr>
        <w:t>.</w:t>
      </w:r>
      <w:r w:rsidRPr="00382258">
        <w:rPr>
          <w:rFonts w:ascii="Arial" w:hAnsi="Arial" w:cs="Arial"/>
          <w:sz w:val="24"/>
          <w:szCs w:val="24"/>
        </w:rPr>
        <w:t xml:space="preserve"> In the first 6 months of 2020, 44% of all child sexual abuse content dealt with by the IWF was assessed as containing self-generated images or videos, compared with 29% in 2019. The proliferation of online imagery makes it a challenge for researchers, multi-agency partners and </w:t>
      </w:r>
      <w:r w:rsidR="000D3182" w:rsidRPr="00382258">
        <w:rPr>
          <w:rFonts w:ascii="Arial" w:hAnsi="Arial" w:cs="Arial"/>
          <w:sz w:val="24"/>
          <w:szCs w:val="24"/>
        </w:rPr>
        <w:t>School</w:t>
      </w:r>
      <w:r w:rsidRPr="00382258">
        <w:rPr>
          <w:rFonts w:ascii="Arial" w:hAnsi="Arial" w:cs="Arial"/>
          <w:sz w:val="24"/>
          <w:szCs w:val="24"/>
        </w:rPr>
        <w:t>s to keep up, despite recent government guidance.</w:t>
      </w:r>
    </w:p>
    <w:p w14:paraId="17128212" w14:textId="472BA193"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Children and young people </w:t>
      </w:r>
      <w:r w:rsidR="00994820" w:rsidRPr="00382258">
        <w:rPr>
          <w:rFonts w:ascii="Arial" w:hAnsi="Arial" w:cs="Arial"/>
          <w:sz w:val="24"/>
          <w:szCs w:val="24"/>
        </w:rPr>
        <w:t xml:space="preserve">explained </w:t>
      </w:r>
      <w:r w:rsidRPr="00382258">
        <w:rPr>
          <w:rFonts w:ascii="Arial" w:hAnsi="Arial" w:cs="Arial"/>
          <w:sz w:val="24"/>
          <w:szCs w:val="24"/>
        </w:rPr>
        <w:t>that online forms of sexual abuse were prevalent, especially being sent sexual pictures or videos that they did not want to see. The vast majority of girls said being sent sexual images, being coerced into sharing images, or having their images reshared were common. A significant proportion of boys agreed. In terms of definitions, being sent sexual pictures of images that children and young people do not want to see includes both explicit online material, such as pornographic videos, or self-generated images or videos, such as ‘dick pics’.</w:t>
      </w:r>
    </w:p>
    <w:p w14:paraId="4D0C1B8D" w14:textId="6FE25E63"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Images and videos were typically shared on platforms such as WhatsApp or Snapchat. </w:t>
      </w:r>
    </w:p>
    <w:p w14:paraId="15EB700C" w14:textId="5EDBE598"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Although some </w:t>
      </w:r>
      <w:r w:rsidR="000D3182" w:rsidRPr="00382258">
        <w:rPr>
          <w:rFonts w:ascii="Arial" w:hAnsi="Arial" w:cs="Arial"/>
          <w:sz w:val="24"/>
          <w:szCs w:val="24"/>
        </w:rPr>
        <w:t>School</w:t>
      </w:r>
      <w:r w:rsidRPr="00382258">
        <w:rPr>
          <w:rFonts w:ascii="Arial" w:hAnsi="Arial" w:cs="Arial"/>
          <w:sz w:val="24"/>
          <w:szCs w:val="24"/>
        </w:rPr>
        <w:t xml:space="preserve"> leaders defined online sexual harassment as ‘happening out of </w:t>
      </w:r>
      <w:r w:rsidR="000D3182" w:rsidRPr="00382258">
        <w:rPr>
          <w:rFonts w:ascii="Arial" w:hAnsi="Arial" w:cs="Arial"/>
          <w:sz w:val="24"/>
          <w:szCs w:val="24"/>
        </w:rPr>
        <w:t>School</w:t>
      </w:r>
      <w:r w:rsidRPr="00382258">
        <w:rPr>
          <w:rFonts w:ascii="Arial" w:hAnsi="Arial" w:cs="Arial"/>
          <w:sz w:val="24"/>
          <w:szCs w:val="24"/>
        </w:rPr>
        <w:t xml:space="preserve">’, </w:t>
      </w:r>
      <w:r w:rsidR="00132B10" w:rsidRPr="00382258">
        <w:rPr>
          <w:rFonts w:ascii="Arial" w:hAnsi="Arial" w:cs="Arial"/>
          <w:sz w:val="24"/>
          <w:szCs w:val="24"/>
        </w:rPr>
        <w:t>Ofsted</w:t>
      </w:r>
      <w:r w:rsidRPr="00382258">
        <w:rPr>
          <w:rFonts w:ascii="Arial" w:hAnsi="Arial" w:cs="Arial"/>
          <w:sz w:val="24"/>
          <w:szCs w:val="24"/>
        </w:rPr>
        <w:t xml:space="preserve"> saw some clear evidence of how online sexual harassment has a significant impact on the normalisation of harmful sexual behaviour and unhealthy cultures within </w:t>
      </w:r>
      <w:r w:rsidR="000D3182" w:rsidRPr="00382258">
        <w:rPr>
          <w:rFonts w:ascii="Arial" w:hAnsi="Arial" w:cs="Arial"/>
          <w:sz w:val="24"/>
          <w:szCs w:val="24"/>
        </w:rPr>
        <w:t>School</w:t>
      </w:r>
      <w:r w:rsidRPr="00382258">
        <w:rPr>
          <w:rFonts w:ascii="Arial" w:hAnsi="Arial" w:cs="Arial"/>
          <w:sz w:val="24"/>
          <w:szCs w:val="24"/>
        </w:rPr>
        <w:t xml:space="preserve">. This was something that the victims’ groups </w:t>
      </w:r>
      <w:r w:rsidR="00146383" w:rsidRPr="00382258">
        <w:rPr>
          <w:rFonts w:ascii="Arial" w:hAnsi="Arial" w:cs="Arial"/>
          <w:sz w:val="24"/>
          <w:szCs w:val="24"/>
        </w:rPr>
        <w:t>they</w:t>
      </w:r>
      <w:r w:rsidRPr="00382258">
        <w:rPr>
          <w:rFonts w:ascii="Arial" w:hAnsi="Arial" w:cs="Arial"/>
          <w:sz w:val="24"/>
          <w:szCs w:val="24"/>
        </w:rPr>
        <w:t xml:space="preserve"> spoke to also highlighted. In one </w:t>
      </w:r>
      <w:r w:rsidR="000D3182" w:rsidRPr="00382258">
        <w:rPr>
          <w:rFonts w:ascii="Arial" w:hAnsi="Arial" w:cs="Arial"/>
          <w:sz w:val="24"/>
          <w:szCs w:val="24"/>
        </w:rPr>
        <w:t>School</w:t>
      </w:r>
      <w:r w:rsidRPr="00382258">
        <w:rPr>
          <w:rFonts w:ascii="Arial" w:hAnsi="Arial" w:cs="Arial"/>
          <w:sz w:val="24"/>
          <w:szCs w:val="24"/>
        </w:rPr>
        <w:t xml:space="preserve">, for example, children and young people told inspectors that ‘boys talk about whose “nudes” they have and share them among themselves – it’s like a collection game’. Many children and young people told inspectors that this </w:t>
      </w:r>
      <w:r w:rsidRPr="00382258">
        <w:rPr>
          <w:rFonts w:ascii="Arial" w:hAnsi="Arial" w:cs="Arial"/>
          <w:sz w:val="24"/>
          <w:szCs w:val="24"/>
        </w:rPr>
        <w:lastRenderedPageBreak/>
        <w:t>behaviour was so commonplace that they just saw it as a ‘part of life’. One Year 12 student said, ‘The problem is that it’s so widespread it’s like playing whack-a-mole.’</w:t>
      </w:r>
    </w:p>
    <w:p w14:paraId="2EAD8CB7" w14:textId="72A92C90"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Girls talked about boys being very persistent when asking for images – ‘they just won’t take no for an answer’ – some explained that if you block them on social media ‘they just create multiple accounts to harass you’. In one </w:t>
      </w:r>
      <w:r w:rsidR="000D3182" w:rsidRPr="00382258">
        <w:rPr>
          <w:rFonts w:ascii="Arial" w:hAnsi="Arial" w:cs="Arial"/>
          <w:sz w:val="24"/>
          <w:szCs w:val="24"/>
        </w:rPr>
        <w:t>School</w:t>
      </w:r>
      <w:r w:rsidRPr="00382258">
        <w:rPr>
          <w:rFonts w:ascii="Arial" w:hAnsi="Arial" w:cs="Arial"/>
          <w:sz w:val="24"/>
          <w:szCs w:val="24"/>
        </w:rPr>
        <w:t>, the girls spoken to by inspectors reported that some girls can be contacted by up to 10 or 11 different boys a night to be asked for nude/semi-nude images. Some children and young people thought that it was ‘ok’ and ‘acceptable’ to ask someone for a nude picture, but had been taught to think about who else might see the pictures apart from the original recipient, and not to share them further.</w:t>
      </w:r>
    </w:p>
    <w:p w14:paraId="2D58D9FD"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Some girls expressed frustration that there was not explicit teaching of what was acceptable and unacceptable behaviour. They felt that the need to educate peers had been left to them. One girl said: ‘It shouldn’t be our responsibility to educate boys.’ A minority of boys felt that gender stereotyping meant that they were being made to ‘feel guilty all the time’ and that they were being unfairly blamed for things they had not done. Nearly half of boys also said that being sent sexual images or videos they did not want to see was something that happened ‘a lot’ or ‘sometimes’ to them or their peers.</w:t>
      </w:r>
    </w:p>
    <w:p w14:paraId="1E11001B" w14:textId="136EF11B"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Research in this area indicates that, while most secondary </w:t>
      </w:r>
      <w:r w:rsidR="000D3182" w:rsidRPr="00382258">
        <w:rPr>
          <w:rFonts w:ascii="Arial" w:hAnsi="Arial" w:cs="Arial"/>
          <w:sz w:val="24"/>
          <w:szCs w:val="24"/>
        </w:rPr>
        <w:t>School</w:t>
      </w:r>
      <w:r w:rsidRPr="00382258">
        <w:rPr>
          <w:rFonts w:ascii="Arial" w:hAnsi="Arial" w:cs="Arial"/>
          <w:sz w:val="24"/>
          <w:szCs w:val="24"/>
        </w:rPr>
        <w:t xml:space="preserve"> pupils recognise the harm that sexual approaches from adult strangers online bring, there is less clarity about what constitutes sexual harm within the context of peer relationships or existing online networks</w:t>
      </w:r>
      <w:r w:rsidR="003F4277" w:rsidRPr="00382258">
        <w:rPr>
          <w:rFonts w:ascii="Arial" w:hAnsi="Arial" w:cs="Arial"/>
          <w:sz w:val="24"/>
          <w:szCs w:val="24"/>
        </w:rPr>
        <w:t>.</w:t>
      </w:r>
      <w:r w:rsidRPr="00382258">
        <w:rPr>
          <w:rFonts w:ascii="Arial" w:hAnsi="Arial" w:cs="Arial"/>
          <w:sz w:val="24"/>
          <w:szCs w:val="24"/>
        </w:rPr>
        <w:t xml:space="preserve"> This shows the need for a whole-</w:t>
      </w:r>
      <w:r w:rsidR="000D3182" w:rsidRPr="00382258">
        <w:rPr>
          <w:rFonts w:ascii="Arial" w:hAnsi="Arial" w:cs="Arial"/>
          <w:sz w:val="24"/>
          <w:szCs w:val="24"/>
        </w:rPr>
        <w:t>School</w:t>
      </w:r>
      <w:r w:rsidRPr="00382258">
        <w:rPr>
          <w:rFonts w:ascii="Arial" w:hAnsi="Arial" w:cs="Arial"/>
          <w:sz w:val="24"/>
          <w:szCs w:val="24"/>
        </w:rPr>
        <w:t xml:space="preserve"> approach that tackles sexual harassment and online sexual abuse proactively. This should include a well-sequenced RSHE curriculum, which incorporates time for open discussion of areas that children and young people tell us they are finding particularly difficult.</w:t>
      </w:r>
    </w:p>
    <w:p w14:paraId="19BCCD32" w14:textId="6441ED31"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There is some evidence that suggests access to technology and the sharing of inappropriate images and videos are also issues in primary </w:t>
      </w:r>
      <w:r w:rsidR="000D3182" w:rsidRPr="00382258">
        <w:rPr>
          <w:rFonts w:ascii="Arial" w:hAnsi="Arial" w:cs="Arial"/>
          <w:sz w:val="24"/>
          <w:szCs w:val="24"/>
        </w:rPr>
        <w:t>School</w:t>
      </w:r>
      <w:r w:rsidRPr="00382258">
        <w:rPr>
          <w:rFonts w:ascii="Arial" w:hAnsi="Arial" w:cs="Arial"/>
          <w:sz w:val="24"/>
          <w:szCs w:val="24"/>
        </w:rPr>
        <w:t xml:space="preserve">s. </w:t>
      </w:r>
    </w:p>
    <w:p w14:paraId="7F11A7D2" w14:textId="3145FE34" w:rsidR="002D7783" w:rsidRPr="00382258" w:rsidRDefault="002D7783" w:rsidP="000D3182">
      <w:pPr>
        <w:jc w:val="both"/>
        <w:rPr>
          <w:rFonts w:ascii="Arial" w:hAnsi="Arial" w:cs="Arial"/>
          <w:sz w:val="24"/>
          <w:szCs w:val="24"/>
        </w:rPr>
      </w:pPr>
      <w:r w:rsidRPr="00382258">
        <w:rPr>
          <w:rFonts w:ascii="Arial" w:hAnsi="Arial" w:cs="Arial"/>
          <w:sz w:val="24"/>
          <w:szCs w:val="24"/>
        </w:rPr>
        <w:t>Leaders spoke</w:t>
      </w:r>
      <w:r w:rsidR="00191C12" w:rsidRPr="00382258">
        <w:rPr>
          <w:rFonts w:ascii="Arial" w:hAnsi="Arial" w:cs="Arial"/>
          <w:sz w:val="24"/>
          <w:szCs w:val="24"/>
        </w:rPr>
        <w:t>n</w:t>
      </w:r>
      <w:r w:rsidRPr="00382258">
        <w:rPr>
          <w:rFonts w:ascii="Arial" w:hAnsi="Arial" w:cs="Arial"/>
          <w:sz w:val="24"/>
          <w:szCs w:val="24"/>
        </w:rPr>
        <w:t xml:space="preserve"> to also highlighted the problems that easy access to pornography had created and how pornography had set unhealthy expectations of sexual relationships and shaped children and young people’s perceptions of women and girls. Evidence suggests that nearly half (48%) of 11- to 16-year-olds in the UK have viewed pornography. Of these, boys were approximately twice as likely as girls to have actively searched for it.</w:t>
      </w:r>
      <w:r w:rsidR="00EC1FFA" w:rsidRPr="00382258">
        <w:rPr>
          <w:rFonts w:ascii="Arial" w:hAnsi="Arial" w:cs="Arial"/>
          <w:sz w:val="24"/>
          <w:szCs w:val="24"/>
        </w:rPr>
        <w:t xml:space="preserve"> </w:t>
      </w:r>
      <w:r w:rsidRPr="00382258">
        <w:rPr>
          <w:rFonts w:ascii="Arial" w:hAnsi="Arial" w:cs="Arial"/>
          <w:sz w:val="24"/>
          <w:szCs w:val="24"/>
        </w:rPr>
        <w:t>However, 60% of 11- to 13-year-olds who had seen pornography said their viewing of pornography was mostly unintentional.</w:t>
      </w:r>
    </w:p>
    <w:p w14:paraId="7997B205" w14:textId="7FF96FCF"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A recent survey of over 1,000 undergraduates found that one third said they have ‘learned more about sex from pornography than from formal </w:t>
      </w:r>
      <w:r w:rsidR="003073BC" w:rsidRPr="00382258">
        <w:rPr>
          <w:rFonts w:ascii="Arial" w:hAnsi="Arial" w:cs="Arial"/>
          <w:sz w:val="24"/>
          <w:szCs w:val="24"/>
        </w:rPr>
        <w:t>education’. While</w:t>
      </w:r>
      <w:r w:rsidRPr="00382258">
        <w:rPr>
          <w:rFonts w:ascii="Arial" w:hAnsi="Arial" w:cs="Arial"/>
          <w:sz w:val="24"/>
          <w:szCs w:val="24"/>
        </w:rPr>
        <w:t xml:space="preserve"> research indicates that most children and young people recognise that pornography is unrealistic, a high percentage of them reported that they had used pornography as a source of information to learn about sex and sexual relationships in the past 12 months (60% of young men and 41% of young women). This is problematic when research indicates that much pornography depicts men as aggressive and controlling and women as submissive and sexually objectified.</w:t>
      </w:r>
    </w:p>
    <w:p w14:paraId="3A9E9B31" w14:textId="563A9548" w:rsidR="002D7783" w:rsidRPr="00382258" w:rsidRDefault="002D7783" w:rsidP="000D3182">
      <w:pPr>
        <w:jc w:val="both"/>
        <w:rPr>
          <w:rFonts w:ascii="Arial" w:hAnsi="Arial" w:cs="Arial"/>
          <w:sz w:val="24"/>
          <w:szCs w:val="24"/>
        </w:rPr>
      </w:pPr>
      <w:r w:rsidRPr="00382258">
        <w:rPr>
          <w:rFonts w:ascii="Arial" w:hAnsi="Arial" w:cs="Arial"/>
          <w:sz w:val="24"/>
          <w:szCs w:val="24"/>
        </w:rPr>
        <w:lastRenderedPageBreak/>
        <w:t>Although there is insufficient evidence to demonstrate that viewing pornography leads directly to harmful sexual behaviours, there is evidence to suggest that young people appear to become desensitised to its content over time and that it can shape unhealthy attitudes, such as acceptance of sexual aggression towards women. More frequent consumption of pornography is also associated with victim-blaming attitudes. For example, it may lead to the belief that if a woman is affected by alcohol or drugs, she is at least partly responsible for whatever happens to her.</w:t>
      </w:r>
    </w:p>
    <w:p w14:paraId="3B359993" w14:textId="5039CC0F" w:rsidR="002D7783" w:rsidRPr="007B0E1D" w:rsidRDefault="002D7783" w:rsidP="000D3182">
      <w:pPr>
        <w:jc w:val="both"/>
        <w:rPr>
          <w:rFonts w:ascii="Arial" w:hAnsi="Arial" w:cs="Arial"/>
          <w:sz w:val="24"/>
          <w:szCs w:val="24"/>
        </w:rPr>
      </w:pPr>
      <w:r w:rsidRPr="00382258">
        <w:rPr>
          <w:rFonts w:ascii="Arial" w:hAnsi="Arial" w:cs="Arial"/>
          <w:sz w:val="24"/>
          <w:szCs w:val="24"/>
        </w:rPr>
        <w:t xml:space="preserve">When children and young people talked to </w:t>
      </w:r>
      <w:r w:rsidR="00263127" w:rsidRPr="00382258">
        <w:rPr>
          <w:rFonts w:ascii="Arial" w:hAnsi="Arial" w:cs="Arial"/>
          <w:sz w:val="24"/>
          <w:szCs w:val="24"/>
        </w:rPr>
        <w:t>Ofsted</w:t>
      </w:r>
      <w:r w:rsidRPr="00382258">
        <w:rPr>
          <w:rFonts w:ascii="Arial" w:hAnsi="Arial" w:cs="Arial"/>
          <w:sz w:val="24"/>
          <w:szCs w:val="24"/>
        </w:rPr>
        <w:t xml:space="preserve"> about online sexual abuse, they did not use the terms that government guidance did. It can be difficult to address issues when the definitions are not up to date or are grouped unhelpfully. For example, ‘Keeping </w:t>
      </w:r>
      <w:r w:rsidR="007D2518" w:rsidRPr="00382258">
        <w:rPr>
          <w:rFonts w:ascii="Arial" w:hAnsi="Arial" w:cs="Arial"/>
          <w:sz w:val="24"/>
          <w:szCs w:val="24"/>
        </w:rPr>
        <w:t>C</w:t>
      </w:r>
      <w:r w:rsidRPr="00382258">
        <w:rPr>
          <w:rFonts w:ascii="Arial" w:hAnsi="Arial" w:cs="Arial"/>
          <w:sz w:val="24"/>
          <w:szCs w:val="24"/>
        </w:rPr>
        <w:t xml:space="preserve">hildren </w:t>
      </w:r>
      <w:r w:rsidR="007D2518" w:rsidRPr="00382258">
        <w:rPr>
          <w:rFonts w:ascii="Arial" w:hAnsi="Arial" w:cs="Arial"/>
          <w:sz w:val="24"/>
          <w:szCs w:val="24"/>
        </w:rPr>
        <w:t>S</w:t>
      </w:r>
      <w:r w:rsidRPr="00382258">
        <w:rPr>
          <w:rFonts w:ascii="Arial" w:hAnsi="Arial" w:cs="Arial"/>
          <w:sz w:val="24"/>
          <w:szCs w:val="24"/>
        </w:rPr>
        <w:t xml:space="preserve">afe </w:t>
      </w:r>
      <w:r w:rsidR="00311FCC" w:rsidRPr="00382258">
        <w:rPr>
          <w:rFonts w:ascii="Arial" w:hAnsi="Arial" w:cs="Arial"/>
          <w:sz w:val="24"/>
          <w:szCs w:val="24"/>
        </w:rPr>
        <w:t>in</w:t>
      </w:r>
      <w:r w:rsidRPr="00382258">
        <w:rPr>
          <w:rFonts w:ascii="Arial" w:hAnsi="Arial" w:cs="Arial"/>
          <w:sz w:val="24"/>
          <w:szCs w:val="24"/>
        </w:rPr>
        <w:t xml:space="preserve"> </w:t>
      </w:r>
      <w:r w:rsidR="007D2518" w:rsidRPr="00382258">
        <w:rPr>
          <w:rFonts w:ascii="Arial" w:hAnsi="Arial" w:cs="Arial"/>
          <w:sz w:val="24"/>
          <w:szCs w:val="24"/>
        </w:rPr>
        <w:t>E</w:t>
      </w:r>
      <w:r w:rsidRPr="00382258">
        <w:rPr>
          <w:rFonts w:ascii="Arial" w:hAnsi="Arial" w:cs="Arial"/>
          <w:sz w:val="24"/>
          <w:szCs w:val="24"/>
        </w:rPr>
        <w:t xml:space="preserve">ducation’ uses the phrase ‘sexting’ for online sexual abuse. None of the children and young people </w:t>
      </w:r>
      <w:r w:rsidR="00FC4311" w:rsidRPr="00382258">
        <w:rPr>
          <w:rFonts w:ascii="Arial" w:hAnsi="Arial" w:cs="Arial"/>
          <w:sz w:val="24"/>
          <w:szCs w:val="24"/>
        </w:rPr>
        <w:t xml:space="preserve">who were </w:t>
      </w:r>
      <w:r w:rsidRPr="00382258">
        <w:rPr>
          <w:rFonts w:ascii="Arial" w:hAnsi="Arial" w:cs="Arial"/>
          <w:sz w:val="24"/>
          <w:szCs w:val="24"/>
        </w:rPr>
        <w:t>spoke</w:t>
      </w:r>
      <w:r w:rsidR="00FC4311" w:rsidRPr="00382258">
        <w:rPr>
          <w:rFonts w:ascii="Arial" w:hAnsi="Arial" w:cs="Arial"/>
          <w:sz w:val="24"/>
          <w:szCs w:val="24"/>
        </w:rPr>
        <w:t>n</w:t>
      </w:r>
      <w:r w:rsidRPr="00382258">
        <w:rPr>
          <w:rFonts w:ascii="Arial" w:hAnsi="Arial" w:cs="Arial"/>
          <w:sz w:val="24"/>
          <w:szCs w:val="24"/>
        </w:rPr>
        <w:t xml:space="preserve"> to used this phrase and it appears to be out of date. In any future updates of government guidance, the full range of children and young people’s experiences should be reflected in the language used. Clearer categories of the types of sexual harassment and online sexual abuse would also be helpful for professionals.</w:t>
      </w:r>
    </w:p>
    <w:p w14:paraId="12516B3B" w14:textId="43D605E6" w:rsidR="002D7783" w:rsidRPr="007B0E1D" w:rsidRDefault="00994820"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w:t>
      </w:r>
      <w:r w:rsidR="002D7783" w:rsidRPr="007B0E1D">
        <w:rPr>
          <w:rFonts w:ascii="Arial" w:hAnsi="Arial" w:cs="Arial"/>
          <w:b/>
          <w:bCs/>
          <w:sz w:val="24"/>
          <w:szCs w:val="24"/>
        </w:rPr>
        <w:t xml:space="preserve">exual abuse outside </w:t>
      </w:r>
      <w:r w:rsidR="000D3182" w:rsidRPr="007B0E1D">
        <w:rPr>
          <w:rFonts w:ascii="Arial" w:hAnsi="Arial" w:cs="Arial"/>
          <w:b/>
          <w:bCs/>
          <w:sz w:val="24"/>
          <w:szCs w:val="24"/>
        </w:rPr>
        <w:t>School</w:t>
      </w:r>
    </w:p>
    <w:p w14:paraId="588B6D34" w14:textId="2CDA9B51"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Children and young people in several </w:t>
      </w:r>
      <w:r w:rsidR="000D3182" w:rsidRPr="00382258">
        <w:rPr>
          <w:rFonts w:ascii="Arial" w:hAnsi="Arial" w:cs="Arial"/>
          <w:sz w:val="24"/>
          <w:szCs w:val="24"/>
        </w:rPr>
        <w:t>School</w:t>
      </w:r>
      <w:r w:rsidRPr="00382258">
        <w:rPr>
          <w:rFonts w:ascii="Arial" w:hAnsi="Arial" w:cs="Arial"/>
          <w:sz w:val="24"/>
          <w:szCs w:val="24"/>
        </w:rPr>
        <w:t xml:space="preserve">s </w:t>
      </w:r>
      <w:r w:rsidR="001B34E7" w:rsidRPr="00382258">
        <w:rPr>
          <w:rFonts w:ascii="Arial" w:hAnsi="Arial" w:cs="Arial"/>
          <w:sz w:val="24"/>
          <w:szCs w:val="24"/>
        </w:rPr>
        <w:t>reported</w:t>
      </w:r>
      <w:r w:rsidRPr="00382258">
        <w:rPr>
          <w:rFonts w:ascii="Arial" w:hAnsi="Arial" w:cs="Arial"/>
          <w:sz w:val="24"/>
          <w:szCs w:val="24"/>
        </w:rPr>
        <w:t xml:space="preserve"> that harmful sexual behaviour happens at house parties, without adults present, and that alcohol and drugs are often involved. In one </w:t>
      </w:r>
      <w:r w:rsidR="000D3182" w:rsidRPr="00382258">
        <w:rPr>
          <w:rFonts w:ascii="Arial" w:hAnsi="Arial" w:cs="Arial"/>
          <w:sz w:val="24"/>
          <w:szCs w:val="24"/>
        </w:rPr>
        <w:t>School</w:t>
      </w:r>
      <w:r w:rsidRPr="00382258">
        <w:rPr>
          <w:rFonts w:ascii="Arial" w:hAnsi="Arial" w:cs="Arial"/>
          <w:sz w:val="24"/>
          <w:szCs w:val="24"/>
        </w:rPr>
        <w:t>, leaders talked about parties that have happened when parents have left children and young people unsupervised and they ‘are allowed to see, do and hear what they want’. In another, governors talked about a culture of ‘affluent neglect’ and leaders said that some parents bought alcohol for their children to have at parties when they were away. It is important to note, however, that incidents of harmful sexual behaviour or unhealthy cultures were certainly not confined to ‘affluent’ children or young people.</w:t>
      </w:r>
    </w:p>
    <w:p w14:paraId="4E6CED01" w14:textId="4E73F67F" w:rsidR="002D7783" w:rsidRPr="00382258" w:rsidRDefault="002D7783" w:rsidP="000D3182">
      <w:pPr>
        <w:jc w:val="both"/>
        <w:rPr>
          <w:rFonts w:ascii="Arial" w:hAnsi="Arial" w:cs="Arial"/>
          <w:sz w:val="24"/>
          <w:szCs w:val="24"/>
        </w:rPr>
      </w:pPr>
      <w:r w:rsidRPr="00382258">
        <w:rPr>
          <w:rFonts w:ascii="Arial" w:hAnsi="Arial" w:cs="Arial"/>
          <w:sz w:val="24"/>
          <w:szCs w:val="24"/>
        </w:rPr>
        <w:t>An analysis of key words in the 2,030 publicly available testimonies on the Everyone’s Invited website found that a third (670) mentioned drugs or alcohol. Of these, words equating to ‘drunk’, ‘party’, alcohol or names of different types of alcohol and ‘drinking’ featured in the most testimonies</w:t>
      </w:r>
      <w:r w:rsidR="00453146" w:rsidRPr="00382258">
        <w:rPr>
          <w:rFonts w:ascii="Arial" w:hAnsi="Arial" w:cs="Arial"/>
          <w:sz w:val="24"/>
          <w:szCs w:val="24"/>
        </w:rPr>
        <w:t xml:space="preserve">. </w:t>
      </w:r>
      <w:r w:rsidRPr="00382258">
        <w:rPr>
          <w:rFonts w:ascii="Arial" w:hAnsi="Arial" w:cs="Arial"/>
          <w:sz w:val="24"/>
          <w:szCs w:val="24"/>
        </w:rPr>
        <w:t>These findings should be treated with caution as they are not representative. They do, however, give an insight into the experiences of some children and young people.</w:t>
      </w:r>
    </w:p>
    <w:p w14:paraId="2F0A6907" w14:textId="77777777" w:rsidR="002D7783" w:rsidRPr="00382258" w:rsidRDefault="002D7783" w:rsidP="000D3182">
      <w:pPr>
        <w:jc w:val="both"/>
        <w:rPr>
          <w:rFonts w:ascii="Arial" w:hAnsi="Arial" w:cs="Arial"/>
          <w:sz w:val="24"/>
          <w:szCs w:val="24"/>
        </w:rPr>
      </w:pPr>
      <w:r w:rsidRPr="00382258">
        <w:rPr>
          <w:rFonts w:ascii="Arial" w:hAnsi="Arial" w:cs="Arial"/>
          <w:sz w:val="24"/>
          <w:szCs w:val="24"/>
        </w:rPr>
        <w:t>Some children, young people and leaders also identified parks as places where sexual harassment and violence took place.</w:t>
      </w:r>
    </w:p>
    <w:p w14:paraId="746806FF" w14:textId="4B4559FF"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In a minority of </w:t>
      </w:r>
      <w:r w:rsidR="000D3182" w:rsidRPr="00382258">
        <w:rPr>
          <w:rFonts w:ascii="Arial" w:hAnsi="Arial" w:cs="Arial"/>
          <w:sz w:val="24"/>
          <w:szCs w:val="24"/>
        </w:rPr>
        <w:t>School</w:t>
      </w:r>
      <w:r w:rsidRPr="00382258">
        <w:rPr>
          <w:rFonts w:ascii="Arial" w:hAnsi="Arial" w:cs="Arial"/>
          <w:sz w:val="24"/>
          <w:szCs w:val="24"/>
        </w:rPr>
        <w:t xml:space="preserve">s, children, young people and leaders talked specifically about cultural factors that contributed to boys’ harmful sexual behaviour. One Year 12 boy talking about other boys told inspectors: ‘Essentially, they only spend time with boys, then hit puberty and start going to parties with booze and drugs and girls, and they don’t know how to handle it. And some of the boys are very wealthy and have never been told “no” before.’ In another </w:t>
      </w:r>
      <w:r w:rsidR="000D3182" w:rsidRPr="00382258">
        <w:rPr>
          <w:rFonts w:ascii="Arial" w:hAnsi="Arial" w:cs="Arial"/>
          <w:sz w:val="24"/>
          <w:szCs w:val="24"/>
        </w:rPr>
        <w:t>School</w:t>
      </w:r>
      <w:r w:rsidRPr="00382258">
        <w:rPr>
          <w:rFonts w:ascii="Arial" w:hAnsi="Arial" w:cs="Arial"/>
          <w:sz w:val="24"/>
          <w:szCs w:val="24"/>
        </w:rPr>
        <w:t xml:space="preserve">, girls similarly told inspectors that some of the boys had a sense of entitlement and had never ‘been told no’. They talked about a sense of ‘male superiority’ in the </w:t>
      </w:r>
      <w:r w:rsidR="000D3182" w:rsidRPr="00382258">
        <w:rPr>
          <w:rFonts w:ascii="Arial" w:hAnsi="Arial" w:cs="Arial"/>
          <w:sz w:val="24"/>
          <w:szCs w:val="24"/>
        </w:rPr>
        <w:t>School</w:t>
      </w:r>
      <w:r w:rsidRPr="00382258">
        <w:rPr>
          <w:rFonts w:ascii="Arial" w:hAnsi="Arial" w:cs="Arial"/>
          <w:sz w:val="24"/>
          <w:szCs w:val="24"/>
        </w:rPr>
        <w:t xml:space="preserve">. In another </w:t>
      </w:r>
      <w:r w:rsidR="000D3182" w:rsidRPr="00382258">
        <w:rPr>
          <w:rFonts w:ascii="Arial" w:hAnsi="Arial" w:cs="Arial"/>
          <w:sz w:val="24"/>
          <w:szCs w:val="24"/>
        </w:rPr>
        <w:t>School</w:t>
      </w:r>
      <w:r w:rsidRPr="00382258">
        <w:rPr>
          <w:rFonts w:ascii="Arial" w:hAnsi="Arial" w:cs="Arial"/>
          <w:sz w:val="24"/>
          <w:szCs w:val="24"/>
        </w:rPr>
        <w:t xml:space="preserve">, children and young people said that harmful sexual behaviours occurred outside </w:t>
      </w:r>
      <w:r w:rsidR="000D3182" w:rsidRPr="00382258">
        <w:rPr>
          <w:rFonts w:ascii="Arial" w:hAnsi="Arial" w:cs="Arial"/>
          <w:sz w:val="24"/>
          <w:szCs w:val="24"/>
        </w:rPr>
        <w:t>School</w:t>
      </w:r>
      <w:r w:rsidRPr="00382258">
        <w:rPr>
          <w:rFonts w:ascii="Arial" w:hAnsi="Arial" w:cs="Arial"/>
          <w:sz w:val="24"/>
          <w:szCs w:val="24"/>
        </w:rPr>
        <w:t xml:space="preserve"> at parties but that </w:t>
      </w:r>
      <w:r w:rsidRPr="00382258">
        <w:rPr>
          <w:rFonts w:ascii="Arial" w:hAnsi="Arial" w:cs="Arial"/>
          <w:sz w:val="24"/>
          <w:szCs w:val="24"/>
        </w:rPr>
        <w:lastRenderedPageBreak/>
        <w:t xml:space="preserve">victims did not want to disclose it because of the ‘power and money culture’ within which they live. As one girl put it, ‘victims do not want to commit social or career suicide’. These findings point to the power dynamics that are often present where there are sexual harassment and sexual violence, including online. These dynamics and social hierarchies are present across all </w:t>
      </w:r>
      <w:r w:rsidR="000D3182" w:rsidRPr="00382258">
        <w:rPr>
          <w:rFonts w:ascii="Arial" w:hAnsi="Arial" w:cs="Arial"/>
          <w:sz w:val="24"/>
          <w:szCs w:val="24"/>
        </w:rPr>
        <w:t>School</w:t>
      </w:r>
      <w:r w:rsidRPr="00382258">
        <w:rPr>
          <w:rFonts w:ascii="Arial" w:hAnsi="Arial" w:cs="Arial"/>
          <w:sz w:val="24"/>
          <w:szCs w:val="24"/>
        </w:rPr>
        <w:t xml:space="preserve"> types.</w:t>
      </w:r>
    </w:p>
    <w:p w14:paraId="4073BA0C" w14:textId="476FA5BF" w:rsidR="002D7783" w:rsidRPr="00382258" w:rsidRDefault="002D7783" w:rsidP="000D3182">
      <w:pPr>
        <w:jc w:val="both"/>
        <w:rPr>
          <w:rFonts w:ascii="Arial" w:hAnsi="Arial" w:cs="Arial"/>
          <w:sz w:val="24"/>
          <w:szCs w:val="24"/>
        </w:rPr>
      </w:pPr>
      <w:r w:rsidRPr="00382258">
        <w:rPr>
          <w:rFonts w:ascii="Arial" w:hAnsi="Arial" w:cs="Arial"/>
          <w:sz w:val="24"/>
          <w:szCs w:val="24"/>
        </w:rPr>
        <w:t xml:space="preserve">Not many children and young people spoke about sexual abuse in relationships, although in one </w:t>
      </w:r>
      <w:r w:rsidR="000D3182" w:rsidRPr="00382258">
        <w:rPr>
          <w:rFonts w:ascii="Arial" w:hAnsi="Arial" w:cs="Arial"/>
          <w:sz w:val="24"/>
          <w:szCs w:val="24"/>
        </w:rPr>
        <w:t>School</w:t>
      </w:r>
      <w:r w:rsidRPr="00382258">
        <w:rPr>
          <w:rFonts w:ascii="Arial" w:hAnsi="Arial" w:cs="Arial"/>
          <w:sz w:val="24"/>
          <w:szCs w:val="24"/>
        </w:rPr>
        <w:t xml:space="preserve"> they mentioned that incidents sometimes occurred between peers in established relationships, where ‘things go too far’ or ‘go over the line’. Some children and young people also talked about wanting to know more about issues around consent in established relationships. Textual analysis of the publicly available testimonies on the Everyone’s Invited website indicates that, where a relationship to the perpetrator is named, around two thirds of the testimonies say that the perpetrator was known to them and around a fifth was a boyfriend</w:t>
      </w:r>
      <w:r w:rsidR="00456C88" w:rsidRPr="00382258">
        <w:rPr>
          <w:rFonts w:ascii="Arial" w:hAnsi="Arial" w:cs="Arial"/>
          <w:sz w:val="24"/>
          <w:szCs w:val="24"/>
        </w:rPr>
        <w:t>.</w:t>
      </w:r>
      <w:r w:rsidRPr="00382258">
        <w:rPr>
          <w:rFonts w:ascii="Arial" w:hAnsi="Arial" w:cs="Arial"/>
          <w:sz w:val="24"/>
          <w:szCs w:val="24"/>
        </w:rPr>
        <w:t xml:space="preserve"> Evidence suggests that early experience of dating and relationship violence is associated with subsequent adverse outcomes, such as suicidal behaviours, other mental health problems and low educational attainment</w:t>
      </w:r>
      <w:r w:rsidR="00456C88" w:rsidRPr="00382258">
        <w:rPr>
          <w:rFonts w:ascii="Arial" w:hAnsi="Arial" w:cs="Arial"/>
          <w:sz w:val="24"/>
          <w:szCs w:val="24"/>
        </w:rPr>
        <w:t>.</w:t>
      </w:r>
    </w:p>
    <w:p w14:paraId="01407F9E" w14:textId="537F8141" w:rsidR="00E27399" w:rsidRPr="007B0E1D" w:rsidRDefault="002D7783" w:rsidP="000D3182">
      <w:pPr>
        <w:jc w:val="both"/>
        <w:rPr>
          <w:rFonts w:ascii="Arial" w:hAnsi="Arial" w:cs="Arial"/>
          <w:sz w:val="24"/>
          <w:szCs w:val="24"/>
        </w:rPr>
      </w:pPr>
      <w:r w:rsidRPr="00382258">
        <w:rPr>
          <w:rFonts w:ascii="Arial" w:hAnsi="Arial" w:cs="Arial"/>
          <w:sz w:val="24"/>
          <w:szCs w:val="24"/>
        </w:rPr>
        <w:t xml:space="preserve">Girls talked about feeling uncomfortable because of behaviour from peers on bus journeys (including </w:t>
      </w:r>
      <w:r w:rsidR="000D3182" w:rsidRPr="00382258">
        <w:rPr>
          <w:rFonts w:ascii="Arial" w:hAnsi="Arial" w:cs="Arial"/>
          <w:sz w:val="24"/>
          <w:szCs w:val="24"/>
        </w:rPr>
        <w:t>School</w:t>
      </w:r>
      <w:r w:rsidRPr="00382258">
        <w:rPr>
          <w:rFonts w:ascii="Arial" w:hAnsi="Arial" w:cs="Arial"/>
          <w:sz w:val="24"/>
          <w:szCs w:val="24"/>
        </w:rPr>
        <w:t xml:space="preserve"> buses), where they said they experienced the kind of sexual harassment and bullying behaviour that happened in </w:t>
      </w:r>
      <w:r w:rsidR="000D3182" w:rsidRPr="00382258">
        <w:rPr>
          <w:rFonts w:ascii="Arial" w:hAnsi="Arial" w:cs="Arial"/>
          <w:sz w:val="24"/>
          <w:szCs w:val="24"/>
        </w:rPr>
        <w:t>School</w:t>
      </w:r>
      <w:r w:rsidRPr="00382258">
        <w:rPr>
          <w:rFonts w:ascii="Arial" w:hAnsi="Arial" w:cs="Arial"/>
          <w:sz w:val="24"/>
          <w:szCs w:val="24"/>
        </w:rPr>
        <w:t xml:space="preserve">. Girls in one </w:t>
      </w:r>
      <w:r w:rsidR="000D3182" w:rsidRPr="00382258">
        <w:rPr>
          <w:rFonts w:ascii="Arial" w:hAnsi="Arial" w:cs="Arial"/>
          <w:sz w:val="24"/>
          <w:szCs w:val="24"/>
        </w:rPr>
        <w:t>School</w:t>
      </w:r>
      <w:r w:rsidRPr="00382258">
        <w:rPr>
          <w:rFonts w:ascii="Arial" w:hAnsi="Arial" w:cs="Arial"/>
          <w:sz w:val="24"/>
          <w:szCs w:val="24"/>
        </w:rPr>
        <w:t xml:space="preserve">, for example, said that boys often made ‘rape jokes’ on the </w:t>
      </w:r>
      <w:r w:rsidR="000D3182" w:rsidRPr="00382258">
        <w:rPr>
          <w:rFonts w:ascii="Arial" w:hAnsi="Arial" w:cs="Arial"/>
          <w:sz w:val="24"/>
          <w:szCs w:val="24"/>
        </w:rPr>
        <w:t>School</w:t>
      </w:r>
      <w:r w:rsidRPr="00382258">
        <w:rPr>
          <w:rFonts w:ascii="Arial" w:hAnsi="Arial" w:cs="Arial"/>
          <w:sz w:val="24"/>
          <w:szCs w:val="24"/>
        </w:rPr>
        <w:t xml:space="preserve"> bus. More widely, some children and young people said they did not feel safe from strangers on trains or in parks, alleys, car parks and side streets. Some girls in particular said that feeling unsafe in these situations was pervasive. One girl said that a man had deliberately brushed her younger sister’s leg recently and another girl had told her sister to get used to it as ‘this is what happens’. Younger girls aged 12 to 13 in another </w:t>
      </w:r>
      <w:r w:rsidR="000D3182" w:rsidRPr="00382258">
        <w:rPr>
          <w:rFonts w:ascii="Arial" w:hAnsi="Arial" w:cs="Arial"/>
          <w:sz w:val="24"/>
          <w:szCs w:val="24"/>
        </w:rPr>
        <w:t>School</w:t>
      </w:r>
      <w:r w:rsidRPr="00382258">
        <w:rPr>
          <w:rFonts w:ascii="Arial" w:hAnsi="Arial" w:cs="Arial"/>
          <w:sz w:val="24"/>
          <w:szCs w:val="24"/>
        </w:rPr>
        <w:t xml:space="preserve"> said that they felt uncomfortable walking through town in their uniforms. Evidence from other research also indicates that this is an issue. A recent survey of girls and young women aged 13 to 21 found that more than half have felt unsafe walking home alone and had experienced harassment or know someone who has, and nearly half feel unsafe using public transport.</w:t>
      </w:r>
    </w:p>
    <w:p w14:paraId="378A9FDE" w14:textId="169FAEFB" w:rsidR="00E27399" w:rsidRPr="00382258" w:rsidRDefault="00F53C93" w:rsidP="000D3182">
      <w:pPr>
        <w:jc w:val="both"/>
        <w:rPr>
          <w:rFonts w:ascii="Arial" w:hAnsi="Arial" w:cs="Arial"/>
          <w:sz w:val="24"/>
          <w:szCs w:val="24"/>
        </w:rPr>
      </w:pPr>
      <w:r w:rsidRPr="00382258">
        <w:rPr>
          <w:rFonts w:ascii="Arial" w:hAnsi="Arial" w:cs="Arial"/>
          <w:b/>
          <w:bCs/>
          <w:sz w:val="24"/>
          <w:szCs w:val="24"/>
        </w:rPr>
        <w:t>At Roselyn House School</w:t>
      </w:r>
      <w:r w:rsidR="00DF4529" w:rsidRPr="00382258">
        <w:rPr>
          <w:rFonts w:ascii="Arial" w:hAnsi="Arial" w:cs="Arial"/>
          <w:b/>
          <w:bCs/>
          <w:sz w:val="24"/>
          <w:szCs w:val="24"/>
        </w:rPr>
        <w:t xml:space="preserve"> </w:t>
      </w:r>
      <w:r w:rsidRPr="00382258">
        <w:rPr>
          <w:rFonts w:ascii="Arial" w:hAnsi="Arial" w:cs="Arial"/>
          <w:b/>
          <w:bCs/>
          <w:sz w:val="24"/>
          <w:szCs w:val="24"/>
        </w:rPr>
        <w:t xml:space="preserve">we adopt a whole </w:t>
      </w:r>
      <w:r w:rsidR="000D3182" w:rsidRPr="00382258">
        <w:rPr>
          <w:rFonts w:ascii="Arial" w:hAnsi="Arial" w:cs="Arial"/>
          <w:b/>
          <w:bCs/>
          <w:sz w:val="24"/>
          <w:szCs w:val="24"/>
        </w:rPr>
        <w:t>School</w:t>
      </w:r>
      <w:r w:rsidRPr="00382258">
        <w:rPr>
          <w:rFonts w:ascii="Arial" w:hAnsi="Arial" w:cs="Arial"/>
          <w:b/>
          <w:bCs/>
          <w:sz w:val="24"/>
          <w:szCs w:val="24"/>
        </w:rPr>
        <w:t xml:space="preserve"> approach and make it</w:t>
      </w:r>
      <w:r w:rsidR="000E0195" w:rsidRPr="00382258">
        <w:rPr>
          <w:rFonts w:ascii="Arial" w:hAnsi="Arial" w:cs="Arial"/>
          <w:b/>
          <w:bCs/>
          <w:sz w:val="24"/>
          <w:szCs w:val="24"/>
        </w:rPr>
        <w:t xml:space="preserve"> clear that sexual violence and sexual harassment is not acceptable</w:t>
      </w:r>
      <w:r w:rsidRPr="00382258">
        <w:rPr>
          <w:rFonts w:ascii="Arial" w:hAnsi="Arial" w:cs="Arial"/>
          <w:b/>
          <w:bCs/>
          <w:sz w:val="24"/>
          <w:szCs w:val="24"/>
        </w:rPr>
        <w:t xml:space="preserve"> and </w:t>
      </w:r>
      <w:r w:rsidR="000E0195" w:rsidRPr="00382258">
        <w:rPr>
          <w:rFonts w:ascii="Arial" w:hAnsi="Arial" w:cs="Arial"/>
          <w:b/>
          <w:bCs/>
          <w:sz w:val="24"/>
          <w:szCs w:val="24"/>
        </w:rPr>
        <w:t>will never be tolerated and is not an inevitable part of growing up</w:t>
      </w:r>
      <w:r w:rsidRPr="00382258">
        <w:rPr>
          <w:rFonts w:ascii="Arial" w:hAnsi="Arial" w:cs="Arial"/>
          <w:sz w:val="24"/>
          <w:szCs w:val="24"/>
        </w:rPr>
        <w:t xml:space="preserve">. </w:t>
      </w:r>
    </w:p>
    <w:p w14:paraId="2EDB2B4A" w14:textId="226C8081" w:rsidR="000E0195" w:rsidRPr="00382258" w:rsidRDefault="00F53C93" w:rsidP="000D3182">
      <w:pPr>
        <w:jc w:val="both"/>
        <w:rPr>
          <w:rFonts w:ascii="Arial" w:hAnsi="Arial" w:cs="Arial"/>
          <w:sz w:val="24"/>
          <w:szCs w:val="24"/>
        </w:rPr>
      </w:pPr>
      <w:r w:rsidRPr="00382258">
        <w:rPr>
          <w:rFonts w:ascii="Arial" w:hAnsi="Arial" w:cs="Arial"/>
          <w:sz w:val="24"/>
          <w:szCs w:val="24"/>
        </w:rPr>
        <w:t>We,</w:t>
      </w:r>
    </w:p>
    <w:p w14:paraId="17D24E89" w14:textId="77777777" w:rsidR="00F53C93" w:rsidRPr="00382258" w:rsidRDefault="00F53C93" w:rsidP="007B0E1D">
      <w:pPr>
        <w:pStyle w:val="ListParagraph"/>
        <w:numPr>
          <w:ilvl w:val="0"/>
          <w:numId w:val="44"/>
        </w:numPr>
        <w:jc w:val="both"/>
        <w:rPr>
          <w:rFonts w:ascii="Arial" w:hAnsi="Arial" w:cs="Arial"/>
          <w:sz w:val="24"/>
          <w:szCs w:val="24"/>
        </w:rPr>
      </w:pPr>
      <w:r w:rsidRPr="00382258">
        <w:rPr>
          <w:rFonts w:ascii="Arial" w:hAnsi="Arial" w:cs="Arial"/>
          <w:sz w:val="24"/>
          <w:szCs w:val="24"/>
        </w:rPr>
        <w:t xml:space="preserve">will not tolerate or dismiss </w:t>
      </w:r>
      <w:r w:rsidR="000E0195" w:rsidRPr="00382258">
        <w:rPr>
          <w:rFonts w:ascii="Arial" w:hAnsi="Arial" w:cs="Arial"/>
          <w:sz w:val="24"/>
          <w:szCs w:val="24"/>
        </w:rPr>
        <w:t>sexual violence or sexual harassment as “banter”, “part of growing up”, “just having a laugh” or “boys being boys</w:t>
      </w:r>
      <w:proofErr w:type="gramStart"/>
      <w:r w:rsidR="000E0195" w:rsidRPr="00382258">
        <w:rPr>
          <w:rFonts w:ascii="Arial" w:hAnsi="Arial" w:cs="Arial"/>
          <w:sz w:val="24"/>
          <w:szCs w:val="24"/>
        </w:rPr>
        <w:t>”;</w:t>
      </w:r>
      <w:proofErr w:type="gramEnd"/>
      <w:r w:rsidR="000E0195" w:rsidRPr="00382258">
        <w:rPr>
          <w:rFonts w:ascii="Arial" w:hAnsi="Arial" w:cs="Arial"/>
          <w:sz w:val="24"/>
          <w:szCs w:val="24"/>
        </w:rPr>
        <w:t xml:space="preserve"> </w:t>
      </w:r>
    </w:p>
    <w:p w14:paraId="55B5861F" w14:textId="77777777" w:rsidR="00F53C93" w:rsidRPr="00382258" w:rsidRDefault="00F53C93" w:rsidP="007B0E1D">
      <w:pPr>
        <w:pStyle w:val="ListParagraph"/>
        <w:numPr>
          <w:ilvl w:val="0"/>
          <w:numId w:val="44"/>
        </w:numPr>
        <w:jc w:val="both"/>
        <w:rPr>
          <w:rFonts w:ascii="Arial" w:hAnsi="Arial" w:cs="Arial"/>
          <w:sz w:val="24"/>
          <w:szCs w:val="24"/>
        </w:rPr>
      </w:pPr>
      <w:r w:rsidRPr="00382258">
        <w:rPr>
          <w:rFonts w:ascii="Arial" w:hAnsi="Arial" w:cs="Arial"/>
          <w:sz w:val="24"/>
          <w:szCs w:val="24"/>
        </w:rPr>
        <w:t xml:space="preserve">will challenge </w:t>
      </w:r>
      <w:r w:rsidR="000E0195" w:rsidRPr="00382258">
        <w:rPr>
          <w:rFonts w:ascii="Arial" w:hAnsi="Arial" w:cs="Arial"/>
          <w:sz w:val="24"/>
          <w:szCs w:val="24"/>
        </w:rPr>
        <w:t xml:space="preserve">behaviour (potentially criminal in nature), such as grabbing bottoms, breasts and genitalia and flicking bras and lifting up skirts. </w:t>
      </w:r>
    </w:p>
    <w:p w14:paraId="564104B2" w14:textId="7FDFA864" w:rsidR="000E0195" w:rsidRPr="00382258" w:rsidRDefault="000E0195" w:rsidP="000D3182">
      <w:pPr>
        <w:jc w:val="both"/>
        <w:rPr>
          <w:rFonts w:ascii="Arial" w:hAnsi="Arial" w:cs="Arial"/>
          <w:sz w:val="24"/>
          <w:szCs w:val="24"/>
        </w:rPr>
      </w:pPr>
      <w:r w:rsidRPr="5BA183E8">
        <w:rPr>
          <w:rFonts w:ascii="Arial" w:hAnsi="Arial" w:cs="Arial"/>
          <w:sz w:val="24"/>
          <w:szCs w:val="24"/>
        </w:rPr>
        <w:t>Dismissing or tolerating such behaviours risks normalising them; and</w:t>
      </w:r>
      <w:r w:rsidR="00F53C93" w:rsidRPr="5BA183E8">
        <w:rPr>
          <w:rFonts w:ascii="Arial" w:hAnsi="Arial" w:cs="Arial"/>
          <w:sz w:val="24"/>
          <w:szCs w:val="24"/>
        </w:rPr>
        <w:t xml:space="preserve"> </w:t>
      </w:r>
      <w:r w:rsidRPr="5BA183E8">
        <w:rPr>
          <w:rFonts w:ascii="Arial" w:hAnsi="Arial" w:cs="Arial"/>
          <w:sz w:val="24"/>
          <w:szCs w:val="24"/>
        </w:rPr>
        <w:t xml:space="preserve">understanding that all of the above can be driven by wider societal factors beyond the </w:t>
      </w:r>
      <w:r w:rsidR="00F53C93" w:rsidRPr="5BA183E8">
        <w:rPr>
          <w:rFonts w:ascii="Arial" w:hAnsi="Arial" w:cs="Arial"/>
          <w:sz w:val="24"/>
          <w:szCs w:val="24"/>
        </w:rPr>
        <w:t>Roselyn House Schoo</w:t>
      </w:r>
      <w:r w:rsidR="00C079B0" w:rsidRPr="5BA183E8">
        <w:rPr>
          <w:rFonts w:ascii="Arial" w:hAnsi="Arial" w:cs="Arial"/>
          <w:sz w:val="24"/>
          <w:szCs w:val="24"/>
        </w:rPr>
        <w:t>l</w:t>
      </w:r>
      <w:r w:rsidRPr="5BA183E8">
        <w:rPr>
          <w:rFonts w:ascii="Arial" w:hAnsi="Arial" w:cs="Arial"/>
          <w:sz w:val="24"/>
          <w:szCs w:val="24"/>
        </w:rPr>
        <w:t xml:space="preserve">, such as everyday sexist stereotypes and everyday sexist language. This is why </w:t>
      </w:r>
      <w:r w:rsidR="001B18A4" w:rsidRPr="5BA183E8">
        <w:rPr>
          <w:rFonts w:ascii="Arial" w:hAnsi="Arial" w:cs="Arial"/>
          <w:sz w:val="24"/>
          <w:szCs w:val="24"/>
        </w:rPr>
        <w:t>through our PSHE</w:t>
      </w:r>
      <w:r w:rsidR="00101E5A" w:rsidRPr="5BA183E8">
        <w:rPr>
          <w:rFonts w:ascii="Arial" w:hAnsi="Arial" w:cs="Arial"/>
          <w:sz w:val="24"/>
          <w:szCs w:val="24"/>
        </w:rPr>
        <w:t xml:space="preserve">, </w:t>
      </w:r>
      <w:r w:rsidR="001B18A4" w:rsidRPr="5BA183E8">
        <w:rPr>
          <w:rFonts w:ascii="Arial" w:hAnsi="Arial" w:cs="Arial"/>
          <w:sz w:val="24"/>
          <w:szCs w:val="24"/>
        </w:rPr>
        <w:t>RSHE</w:t>
      </w:r>
      <w:r w:rsidR="00101E5A" w:rsidRPr="5BA183E8">
        <w:rPr>
          <w:rFonts w:ascii="Arial" w:hAnsi="Arial" w:cs="Arial"/>
          <w:sz w:val="24"/>
          <w:szCs w:val="24"/>
        </w:rPr>
        <w:t xml:space="preserve">, </w:t>
      </w:r>
      <w:r w:rsidR="00390D3C" w:rsidRPr="5BA183E8">
        <w:rPr>
          <w:rFonts w:ascii="Arial" w:hAnsi="Arial" w:cs="Arial"/>
          <w:sz w:val="24"/>
          <w:szCs w:val="24"/>
        </w:rPr>
        <w:t>RH</w:t>
      </w:r>
      <w:r w:rsidR="1BCEE173" w:rsidRPr="5BA183E8">
        <w:rPr>
          <w:rFonts w:ascii="Arial" w:hAnsi="Arial" w:cs="Arial"/>
          <w:sz w:val="24"/>
          <w:szCs w:val="24"/>
        </w:rPr>
        <w:t>S</w:t>
      </w:r>
      <w:r w:rsidR="00390D3C" w:rsidRPr="5BA183E8">
        <w:rPr>
          <w:rFonts w:ascii="Arial" w:hAnsi="Arial" w:cs="Arial"/>
          <w:sz w:val="24"/>
          <w:szCs w:val="24"/>
        </w:rPr>
        <w:t xml:space="preserve"> etc</w:t>
      </w:r>
      <w:r w:rsidR="00101E5A" w:rsidRPr="5BA183E8">
        <w:rPr>
          <w:rFonts w:ascii="Arial" w:hAnsi="Arial" w:cs="Arial"/>
          <w:sz w:val="24"/>
          <w:szCs w:val="24"/>
        </w:rPr>
        <w:t xml:space="preserve">, SEAL and Pathway to Adulthood </w:t>
      </w:r>
      <w:r w:rsidR="001B18A4" w:rsidRPr="5BA183E8">
        <w:rPr>
          <w:rFonts w:ascii="Arial" w:hAnsi="Arial" w:cs="Arial"/>
          <w:sz w:val="24"/>
          <w:szCs w:val="24"/>
        </w:rPr>
        <w:lastRenderedPageBreak/>
        <w:t xml:space="preserve">Curriculums we take a preventative whole </w:t>
      </w:r>
      <w:r w:rsidR="000D3182" w:rsidRPr="5BA183E8">
        <w:rPr>
          <w:rFonts w:ascii="Arial" w:hAnsi="Arial" w:cs="Arial"/>
          <w:sz w:val="24"/>
          <w:szCs w:val="24"/>
        </w:rPr>
        <w:t>School</w:t>
      </w:r>
      <w:r w:rsidR="001B18A4" w:rsidRPr="5BA183E8">
        <w:rPr>
          <w:rFonts w:ascii="Arial" w:hAnsi="Arial" w:cs="Arial"/>
          <w:sz w:val="24"/>
          <w:szCs w:val="24"/>
        </w:rPr>
        <w:t xml:space="preserve"> approach, which is important to challenge. </w:t>
      </w:r>
    </w:p>
    <w:p w14:paraId="3D0EF3E4" w14:textId="0E1C5EE8" w:rsidR="000E0195" w:rsidRPr="00382258" w:rsidRDefault="00F7330D" w:rsidP="000D3182">
      <w:pPr>
        <w:jc w:val="both"/>
        <w:rPr>
          <w:rFonts w:ascii="Arial" w:hAnsi="Arial" w:cs="Arial"/>
          <w:sz w:val="24"/>
          <w:szCs w:val="24"/>
        </w:rPr>
      </w:pPr>
      <w:r w:rsidRPr="00382258">
        <w:rPr>
          <w:rFonts w:ascii="Arial" w:hAnsi="Arial" w:cs="Arial"/>
          <w:sz w:val="24"/>
          <w:szCs w:val="24"/>
        </w:rPr>
        <w:t>All of our students at Roselyn House School</w:t>
      </w:r>
      <w:r w:rsidR="00DF4529" w:rsidRPr="00382258">
        <w:rPr>
          <w:rFonts w:ascii="Arial" w:hAnsi="Arial" w:cs="Arial"/>
          <w:sz w:val="24"/>
          <w:szCs w:val="24"/>
        </w:rPr>
        <w:t xml:space="preserve"> </w:t>
      </w:r>
      <w:r w:rsidRPr="00382258">
        <w:rPr>
          <w:rFonts w:ascii="Arial" w:hAnsi="Arial" w:cs="Arial"/>
          <w:sz w:val="24"/>
          <w:szCs w:val="24"/>
        </w:rPr>
        <w:t xml:space="preserve">have an EHCP and we recognise that children and young people with </w:t>
      </w:r>
      <w:r w:rsidR="000E0195" w:rsidRPr="00382258">
        <w:rPr>
          <w:rFonts w:ascii="Arial" w:hAnsi="Arial" w:cs="Arial"/>
          <w:sz w:val="24"/>
          <w:szCs w:val="24"/>
        </w:rPr>
        <w:t>Special Educational Needs and Disabilities (SEND) are three times more likely to be abused than their peers.</w:t>
      </w:r>
      <w:r w:rsidR="00491AC3" w:rsidRPr="00382258">
        <w:rPr>
          <w:rFonts w:ascii="Arial" w:hAnsi="Arial" w:cs="Arial"/>
          <w:sz w:val="24"/>
          <w:szCs w:val="24"/>
        </w:rPr>
        <w:t xml:space="preserve"> We recognise that additional barriers can exist and work closely within </w:t>
      </w:r>
      <w:r w:rsidR="000D3182" w:rsidRPr="00382258">
        <w:rPr>
          <w:rFonts w:ascii="Arial" w:hAnsi="Arial" w:cs="Arial"/>
          <w:sz w:val="24"/>
          <w:szCs w:val="24"/>
        </w:rPr>
        <w:t>School</w:t>
      </w:r>
      <w:r w:rsidR="00491AC3" w:rsidRPr="00382258">
        <w:rPr>
          <w:rFonts w:ascii="Arial" w:hAnsi="Arial" w:cs="Arial"/>
          <w:sz w:val="24"/>
          <w:szCs w:val="24"/>
        </w:rPr>
        <w:t xml:space="preserve"> with our DSL’s and SENDO. We do not make assumptions that a young person’s SEND impacts any disclosure and explore without prejudice and with an understanding of the individual’s needs. (See SEN</w:t>
      </w:r>
      <w:r w:rsidR="00DF4529" w:rsidRPr="00382258">
        <w:rPr>
          <w:rFonts w:ascii="Arial" w:hAnsi="Arial" w:cs="Arial"/>
          <w:sz w:val="24"/>
          <w:szCs w:val="24"/>
        </w:rPr>
        <w:t>D</w:t>
      </w:r>
      <w:r w:rsidR="00491AC3" w:rsidRPr="00382258">
        <w:rPr>
          <w:rFonts w:ascii="Arial" w:hAnsi="Arial" w:cs="Arial"/>
          <w:sz w:val="24"/>
          <w:szCs w:val="24"/>
        </w:rPr>
        <w:t xml:space="preserve"> Policy, Anti-Bullying Policy and Safeguarding Policy).</w:t>
      </w:r>
    </w:p>
    <w:p w14:paraId="32BD4B0E" w14:textId="580DBBE0" w:rsidR="000E0195" w:rsidRPr="00382258" w:rsidRDefault="00491AC3" w:rsidP="000D3182">
      <w:pPr>
        <w:jc w:val="both"/>
        <w:rPr>
          <w:rFonts w:ascii="Arial" w:hAnsi="Arial" w:cs="Arial"/>
          <w:sz w:val="24"/>
          <w:szCs w:val="24"/>
        </w:rPr>
      </w:pPr>
      <w:r w:rsidRPr="00382258">
        <w:rPr>
          <w:rFonts w:ascii="Arial" w:hAnsi="Arial" w:cs="Arial"/>
          <w:sz w:val="24"/>
          <w:szCs w:val="24"/>
        </w:rPr>
        <w:t xml:space="preserve">Children and young people </w:t>
      </w:r>
      <w:r w:rsidR="000E0195" w:rsidRPr="00382258">
        <w:rPr>
          <w:rFonts w:ascii="Arial" w:hAnsi="Arial" w:cs="Arial"/>
          <w:sz w:val="24"/>
          <w:szCs w:val="24"/>
        </w:rPr>
        <w:t>who are lesbian, gay, bi, or trans (LGBT</w:t>
      </w:r>
      <w:r w:rsidR="00D67C14">
        <w:rPr>
          <w:rFonts w:ascii="Arial" w:hAnsi="Arial" w:cs="Arial"/>
          <w:sz w:val="24"/>
          <w:szCs w:val="24"/>
        </w:rPr>
        <w:t>+</w:t>
      </w:r>
      <w:r w:rsidR="000E0195" w:rsidRPr="00382258">
        <w:rPr>
          <w:rFonts w:ascii="Arial" w:hAnsi="Arial" w:cs="Arial"/>
          <w:sz w:val="24"/>
          <w:szCs w:val="24"/>
        </w:rPr>
        <w:t>) can be targeted by their peers. In some cases, a child who is perceived by their peers to be LGBT</w:t>
      </w:r>
      <w:r w:rsidR="00D67C14">
        <w:rPr>
          <w:rFonts w:ascii="Arial" w:hAnsi="Arial" w:cs="Arial"/>
          <w:sz w:val="24"/>
          <w:szCs w:val="24"/>
        </w:rPr>
        <w:t xml:space="preserve">+ </w:t>
      </w:r>
      <w:r w:rsidR="000E0195" w:rsidRPr="00382258">
        <w:rPr>
          <w:rFonts w:ascii="Arial" w:hAnsi="Arial" w:cs="Arial"/>
          <w:sz w:val="24"/>
          <w:szCs w:val="24"/>
        </w:rPr>
        <w:t>(whether they are or not) can be just as vulnerable as children who identify as LGBT</w:t>
      </w:r>
      <w:r w:rsidR="00D67C14">
        <w:rPr>
          <w:rFonts w:ascii="Arial" w:hAnsi="Arial" w:cs="Arial"/>
          <w:sz w:val="24"/>
          <w:szCs w:val="24"/>
        </w:rPr>
        <w:t>+</w:t>
      </w:r>
      <w:r w:rsidR="000E0195" w:rsidRPr="00382258">
        <w:rPr>
          <w:rFonts w:ascii="Arial" w:hAnsi="Arial" w:cs="Arial"/>
          <w:sz w:val="24"/>
          <w:szCs w:val="24"/>
        </w:rPr>
        <w:t>.</w:t>
      </w:r>
    </w:p>
    <w:p w14:paraId="35F6A953" w14:textId="4E29A5BC" w:rsidR="008C36A6" w:rsidRPr="00382258" w:rsidRDefault="00723C4C" w:rsidP="000D3182">
      <w:pPr>
        <w:jc w:val="both"/>
        <w:rPr>
          <w:rFonts w:ascii="Arial" w:hAnsi="Arial" w:cs="Arial"/>
          <w:sz w:val="24"/>
          <w:szCs w:val="24"/>
        </w:rPr>
      </w:pPr>
      <w:r w:rsidRPr="00382258">
        <w:rPr>
          <w:rFonts w:ascii="Arial" w:hAnsi="Arial" w:cs="Arial"/>
          <w:sz w:val="24"/>
          <w:szCs w:val="24"/>
        </w:rPr>
        <w:t xml:space="preserve">We are </w:t>
      </w:r>
      <w:r w:rsidR="000E0195" w:rsidRPr="00382258">
        <w:rPr>
          <w:rFonts w:ascii="Arial" w:hAnsi="Arial" w:cs="Arial"/>
          <w:sz w:val="24"/>
          <w:szCs w:val="24"/>
        </w:rPr>
        <w:t xml:space="preserve">aware that staff can </w:t>
      </w:r>
      <w:r w:rsidRPr="00382258">
        <w:rPr>
          <w:rFonts w:ascii="Arial" w:hAnsi="Arial" w:cs="Arial"/>
          <w:sz w:val="24"/>
          <w:szCs w:val="24"/>
        </w:rPr>
        <w:t xml:space="preserve">also </w:t>
      </w:r>
      <w:r w:rsidR="000E0195" w:rsidRPr="00382258">
        <w:rPr>
          <w:rFonts w:ascii="Arial" w:hAnsi="Arial" w:cs="Arial"/>
          <w:sz w:val="24"/>
          <w:szCs w:val="24"/>
        </w:rPr>
        <w:t xml:space="preserve">be victims of sexual violence and sexual harassment. </w:t>
      </w:r>
      <w:r w:rsidRPr="00382258">
        <w:rPr>
          <w:rFonts w:ascii="Arial" w:hAnsi="Arial" w:cs="Arial"/>
          <w:sz w:val="24"/>
          <w:szCs w:val="24"/>
        </w:rPr>
        <w:t xml:space="preserve">Roselyn House School </w:t>
      </w:r>
      <w:r w:rsidR="000E0195" w:rsidRPr="00382258">
        <w:rPr>
          <w:rFonts w:ascii="Arial" w:hAnsi="Arial" w:cs="Arial"/>
          <w:sz w:val="24"/>
          <w:szCs w:val="24"/>
        </w:rPr>
        <w:t xml:space="preserve">have arrangements in place to protect </w:t>
      </w:r>
      <w:r w:rsidRPr="00382258">
        <w:rPr>
          <w:rFonts w:ascii="Arial" w:hAnsi="Arial" w:cs="Arial"/>
          <w:sz w:val="24"/>
          <w:szCs w:val="24"/>
        </w:rPr>
        <w:t>our</w:t>
      </w:r>
      <w:r w:rsidR="000E0195" w:rsidRPr="00382258">
        <w:rPr>
          <w:rFonts w:ascii="Arial" w:hAnsi="Arial" w:cs="Arial"/>
          <w:sz w:val="24"/>
          <w:szCs w:val="24"/>
        </w:rPr>
        <w:t xml:space="preserve"> staff from such abuse,</w:t>
      </w:r>
      <w:r w:rsidRPr="00382258">
        <w:rPr>
          <w:rFonts w:ascii="Arial" w:hAnsi="Arial" w:cs="Arial"/>
          <w:sz w:val="24"/>
          <w:szCs w:val="24"/>
        </w:rPr>
        <w:t xml:space="preserve"> </w:t>
      </w:r>
      <w:r w:rsidR="000E0195" w:rsidRPr="00382258">
        <w:rPr>
          <w:rFonts w:ascii="Arial" w:hAnsi="Arial" w:cs="Arial"/>
          <w:sz w:val="24"/>
          <w:szCs w:val="24"/>
        </w:rPr>
        <w:t xml:space="preserve">including clear reporting and support mechanisms. </w:t>
      </w:r>
    </w:p>
    <w:p w14:paraId="3BE55ACE" w14:textId="2718601C" w:rsidR="008C36A6"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Sexual violence</w:t>
      </w:r>
    </w:p>
    <w:p w14:paraId="688F1214" w14:textId="30059E68" w:rsidR="000E0195" w:rsidRPr="00382258" w:rsidRDefault="000E0195" w:rsidP="000D3182">
      <w:pPr>
        <w:jc w:val="both"/>
        <w:rPr>
          <w:rFonts w:ascii="Arial" w:hAnsi="Arial" w:cs="Arial"/>
          <w:b/>
          <w:bCs/>
          <w:sz w:val="24"/>
          <w:szCs w:val="24"/>
        </w:rPr>
      </w:pPr>
      <w:r w:rsidRPr="00382258">
        <w:rPr>
          <w:rFonts w:ascii="Arial" w:hAnsi="Arial" w:cs="Arial"/>
          <w:sz w:val="24"/>
          <w:szCs w:val="24"/>
        </w:rPr>
        <w:t xml:space="preserve">It is important that </w:t>
      </w:r>
      <w:r w:rsidR="008C36A6" w:rsidRPr="00382258">
        <w:rPr>
          <w:rFonts w:ascii="Arial" w:hAnsi="Arial" w:cs="Arial"/>
          <w:sz w:val="24"/>
          <w:szCs w:val="24"/>
        </w:rPr>
        <w:t>everyone at Roselyn House School</w:t>
      </w:r>
      <w:r w:rsidR="00DA2631" w:rsidRPr="00382258">
        <w:rPr>
          <w:rFonts w:ascii="Arial" w:hAnsi="Arial" w:cs="Arial"/>
          <w:sz w:val="24"/>
          <w:szCs w:val="24"/>
        </w:rPr>
        <w:t xml:space="preserve"> </w:t>
      </w:r>
      <w:r w:rsidRPr="00382258">
        <w:rPr>
          <w:rFonts w:ascii="Arial" w:hAnsi="Arial" w:cs="Arial"/>
          <w:sz w:val="24"/>
          <w:szCs w:val="24"/>
        </w:rPr>
        <w:t xml:space="preserve">are aware of sexual violence and the fact </w:t>
      </w:r>
      <w:r w:rsidR="008C36A6" w:rsidRPr="00382258">
        <w:rPr>
          <w:rFonts w:ascii="Arial" w:hAnsi="Arial" w:cs="Arial"/>
          <w:sz w:val="24"/>
          <w:szCs w:val="24"/>
        </w:rPr>
        <w:t>C</w:t>
      </w:r>
      <w:r w:rsidRPr="00382258">
        <w:rPr>
          <w:rFonts w:ascii="Arial" w:hAnsi="Arial" w:cs="Arial"/>
          <w:sz w:val="24"/>
          <w:szCs w:val="24"/>
        </w:rPr>
        <w:t>hildren</w:t>
      </w:r>
      <w:r w:rsidR="008C36A6" w:rsidRPr="00382258">
        <w:rPr>
          <w:rFonts w:ascii="Arial" w:hAnsi="Arial" w:cs="Arial"/>
          <w:sz w:val="24"/>
          <w:szCs w:val="24"/>
        </w:rPr>
        <w:t>/young people</w:t>
      </w:r>
      <w:r w:rsidRPr="00382258">
        <w:rPr>
          <w:rFonts w:ascii="Arial" w:hAnsi="Arial" w:cs="Arial"/>
          <w:sz w:val="24"/>
          <w:szCs w:val="24"/>
        </w:rPr>
        <w:t xml:space="preserve"> can, and sometimes do, abuse their peers in this way. When referring to sexual violence in this </w:t>
      </w:r>
      <w:r w:rsidR="008C36A6" w:rsidRPr="00382258">
        <w:rPr>
          <w:rFonts w:ascii="Arial" w:hAnsi="Arial" w:cs="Arial"/>
          <w:sz w:val="24"/>
          <w:szCs w:val="24"/>
        </w:rPr>
        <w:t>Policy</w:t>
      </w:r>
      <w:r w:rsidRPr="00382258">
        <w:rPr>
          <w:rFonts w:ascii="Arial" w:hAnsi="Arial" w:cs="Arial"/>
          <w:sz w:val="24"/>
          <w:szCs w:val="24"/>
        </w:rPr>
        <w:t xml:space="preserve">, we do so in the context of child on child sexual violence. For the purpose of this </w:t>
      </w:r>
      <w:r w:rsidR="008C36A6" w:rsidRPr="00382258">
        <w:rPr>
          <w:rFonts w:ascii="Arial" w:hAnsi="Arial" w:cs="Arial"/>
          <w:sz w:val="24"/>
          <w:szCs w:val="24"/>
        </w:rPr>
        <w:t>Policy</w:t>
      </w:r>
      <w:r w:rsidRPr="00382258">
        <w:rPr>
          <w:rFonts w:ascii="Arial" w:hAnsi="Arial" w:cs="Arial"/>
          <w:sz w:val="24"/>
          <w:szCs w:val="24"/>
        </w:rPr>
        <w:t>, when referring to sexual violence we are referring to sexual offences under the Sexual Offences Act 2003 as described below:</w:t>
      </w:r>
    </w:p>
    <w:p w14:paraId="555ABD6A" w14:textId="77777777" w:rsidR="008C36A6" w:rsidRPr="00382258" w:rsidRDefault="000E0195" w:rsidP="007B0E1D">
      <w:pPr>
        <w:pStyle w:val="ListParagraph"/>
        <w:numPr>
          <w:ilvl w:val="0"/>
          <w:numId w:val="45"/>
        </w:numPr>
        <w:jc w:val="both"/>
        <w:rPr>
          <w:rFonts w:ascii="Arial" w:hAnsi="Arial" w:cs="Arial"/>
          <w:sz w:val="24"/>
          <w:szCs w:val="24"/>
        </w:rPr>
      </w:pPr>
      <w:r w:rsidRPr="00382258">
        <w:rPr>
          <w:rFonts w:ascii="Arial" w:hAnsi="Arial" w:cs="Arial"/>
          <w:sz w:val="24"/>
          <w:szCs w:val="24"/>
        </w:rPr>
        <w:t xml:space="preserve">Rape: A person (A) commits an offence of rape if: he intentionally penetrates the vagina, anus or mouth of another person (B) with his penis, B does not consent to the penetration and A does not reasonably believe that B consents. </w:t>
      </w:r>
    </w:p>
    <w:p w14:paraId="51CE532A" w14:textId="77777777" w:rsidR="008C36A6" w:rsidRPr="00382258" w:rsidRDefault="000E0195" w:rsidP="007B0E1D">
      <w:pPr>
        <w:pStyle w:val="ListParagraph"/>
        <w:numPr>
          <w:ilvl w:val="0"/>
          <w:numId w:val="45"/>
        </w:numPr>
        <w:jc w:val="both"/>
        <w:rPr>
          <w:rFonts w:ascii="Arial" w:hAnsi="Arial" w:cs="Arial"/>
          <w:sz w:val="24"/>
          <w:szCs w:val="24"/>
        </w:rPr>
      </w:pPr>
      <w:r w:rsidRPr="00382258">
        <w:rPr>
          <w:rFonts w:ascii="Arial" w:hAnsi="Arial" w:cs="Arial"/>
          <w:sz w:val="24"/>
          <w:szCs w:val="24"/>
        </w:rPr>
        <w:t>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2EB77E38" w14:textId="3F2E93D9" w:rsidR="000E0195" w:rsidRPr="00382258" w:rsidRDefault="000E0195" w:rsidP="007B0E1D">
      <w:pPr>
        <w:pStyle w:val="ListParagraph"/>
        <w:numPr>
          <w:ilvl w:val="0"/>
          <w:numId w:val="45"/>
        </w:numPr>
        <w:jc w:val="both"/>
        <w:rPr>
          <w:rFonts w:ascii="Arial" w:hAnsi="Arial" w:cs="Arial"/>
          <w:sz w:val="24"/>
          <w:szCs w:val="24"/>
        </w:rPr>
      </w:pPr>
      <w:r w:rsidRPr="00382258">
        <w:rPr>
          <w:rFonts w:ascii="Arial" w:hAnsi="Arial" w:cs="Arial"/>
          <w:sz w:val="24"/>
          <w:szCs w:val="24"/>
        </w:rPr>
        <w:t>Sexual Assault: A person (A) commits an offence of sexual assault if: s/he intentionally touches another person (B), the touching is sexual, B does not consent to the touching and A does not reasonably believe that B consents.</w:t>
      </w:r>
    </w:p>
    <w:p w14:paraId="78EAC79E" w14:textId="77777777" w:rsidR="008C36A6" w:rsidRPr="00382258" w:rsidRDefault="008C36A6" w:rsidP="000D3182">
      <w:pPr>
        <w:pStyle w:val="ListParagraph"/>
        <w:jc w:val="both"/>
        <w:rPr>
          <w:rFonts w:ascii="Arial" w:hAnsi="Arial" w:cs="Arial"/>
          <w:sz w:val="24"/>
          <w:szCs w:val="24"/>
        </w:rPr>
      </w:pPr>
    </w:p>
    <w:p w14:paraId="5EE3E85F" w14:textId="594C187B" w:rsidR="008C36A6" w:rsidRPr="007B0E1D" w:rsidRDefault="008C36A6"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Consent</w:t>
      </w:r>
    </w:p>
    <w:p w14:paraId="1DF0F0D2" w14:textId="21178D68" w:rsidR="000E0195" w:rsidRPr="00382258" w:rsidRDefault="000E0195" w:rsidP="000D3182">
      <w:pPr>
        <w:jc w:val="both"/>
        <w:rPr>
          <w:rFonts w:ascii="Arial" w:hAnsi="Arial" w:cs="Arial"/>
          <w:sz w:val="24"/>
          <w:szCs w:val="24"/>
        </w:rPr>
      </w:pPr>
      <w:r w:rsidRPr="00382258">
        <w:rPr>
          <w:rFonts w:ascii="Arial" w:hAnsi="Arial" w:cs="Arial"/>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200EB143" w14:textId="26691210" w:rsidR="001B1B0B" w:rsidRPr="00382258" w:rsidRDefault="000E0195" w:rsidP="007B0E1D">
      <w:pPr>
        <w:pStyle w:val="ListParagraph"/>
        <w:numPr>
          <w:ilvl w:val="0"/>
          <w:numId w:val="46"/>
        </w:numPr>
        <w:jc w:val="both"/>
        <w:rPr>
          <w:rFonts w:ascii="Arial" w:hAnsi="Arial" w:cs="Arial"/>
          <w:sz w:val="24"/>
          <w:szCs w:val="24"/>
        </w:rPr>
      </w:pPr>
      <w:r w:rsidRPr="00382258">
        <w:rPr>
          <w:rFonts w:ascii="Arial" w:hAnsi="Arial" w:cs="Arial"/>
          <w:sz w:val="24"/>
          <w:szCs w:val="24"/>
        </w:rPr>
        <w:t>a child under the age of 13 can never consent to any sexual activity</w:t>
      </w:r>
      <w:r w:rsidR="007B0E1D">
        <w:rPr>
          <w:rFonts w:ascii="Arial" w:hAnsi="Arial" w:cs="Arial"/>
          <w:sz w:val="24"/>
          <w:szCs w:val="24"/>
        </w:rPr>
        <w:t>.</w:t>
      </w:r>
    </w:p>
    <w:p w14:paraId="41575867" w14:textId="6AB0548E" w:rsidR="001B1B0B" w:rsidRPr="00382258" w:rsidRDefault="000E0195" w:rsidP="007B0E1D">
      <w:pPr>
        <w:pStyle w:val="ListParagraph"/>
        <w:numPr>
          <w:ilvl w:val="0"/>
          <w:numId w:val="46"/>
        </w:numPr>
        <w:jc w:val="both"/>
        <w:rPr>
          <w:rFonts w:ascii="Arial" w:hAnsi="Arial" w:cs="Arial"/>
          <w:sz w:val="24"/>
          <w:szCs w:val="24"/>
        </w:rPr>
      </w:pPr>
      <w:r w:rsidRPr="00382258">
        <w:rPr>
          <w:rFonts w:ascii="Arial" w:hAnsi="Arial" w:cs="Arial"/>
          <w:sz w:val="24"/>
          <w:szCs w:val="24"/>
        </w:rPr>
        <w:t>the age of consent is 16</w:t>
      </w:r>
      <w:r w:rsidR="007B0E1D">
        <w:rPr>
          <w:rFonts w:ascii="Arial" w:hAnsi="Arial" w:cs="Arial"/>
          <w:sz w:val="24"/>
          <w:szCs w:val="24"/>
        </w:rPr>
        <w:t>.</w:t>
      </w:r>
    </w:p>
    <w:p w14:paraId="71D1C46C" w14:textId="3B3D7FA9" w:rsidR="000E0195" w:rsidRPr="00382258" w:rsidRDefault="000E0195" w:rsidP="007B0E1D">
      <w:pPr>
        <w:pStyle w:val="ListParagraph"/>
        <w:numPr>
          <w:ilvl w:val="0"/>
          <w:numId w:val="46"/>
        </w:numPr>
        <w:jc w:val="both"/>
        <w:rPr>
          <w:rFonts w:ascii="Arial" w:hAnsi="Arial" w:cs="Arial"/>
          <w:sz w:val="24"/>
          <w:szCs w:val="24"/>
        </w:rPr>
      </w:pPr>
      <w:r w:rsidRPr="00382258">
        <w:rPr>
          <w:rFonts w:ascii="Arial" w:hAnsi="Arial" w:cs="Arial"/>
          <w:sz w:val="24"/>
          <w:szCs w:val="24"/>
        </w:rPr>
        <w:lastRenderedPageBreak/>
        <w:t xml:space="preserve">sexual intercourse without consent is rape. </w:t>
      </w:r>
    </w:p>
    <w:p w14:paraId="2B8F14EF" w14:textId="691A6C4F" w:rsidR="00A176B8" w:rsidRPr="00382258" w:rsidRDefault="00A176B8" w:rsidP="000D3182">
      <w:pPr>
        <w:jc w:val="both"/>
        <w:rPr>
          <w:rFonts w:ascii="Arial" w:hAnsi="Arial" w:cs="Arial"/>
          <w:sz w:val="24"/>
          <w:szCs w:val="24"/>
        </w:rPr>
      </w:pPr>
      <w:r w:rsidRPr="00382258">
        <w:rPr>
          <w:rFonts w:ascii="Arial" w:hAnsi="Arial" w:cs="Arial"/>
          <w:sz w:val="24"/>
          <w:szCs w:val="24"/>
        </w:rPr>
        <w:t xml:space="preserve">It is important for all </w:t>
      </w:r>
      <w:r w:rsidR="000D3182" w:rsidRPr="00382258">
        <w:rPr>
          <w:rFonts w:ascii="Arial" w:hAnsi="Arial" w:cs="Arial"/>
          <w:sz w:val="24"/>
          <w:szCs w:val="24"/>
        </w:rPr>
        <w:t>School</w:t>
      </w:r>
      <w:r w:rsidRPr="00382258">
        <w:rPr>
          <w:rFonts w:ascii="Arial" w:hAnsi="Arial" w:cs="Arial"/>
          <w:sz w:val="24"/>
          <w:szCs w:val="24"/>
        </w:rPr>
        <w:t xml:space="preserve"> staff (and especially </w:t>
      </w:r>
      <w:r w:rsidR="000D3182" w:rsidRPr="00382258">
        <w:rPr>
          <w:rFonts w:ascii="Arial" w:hAnsi="Arial" w:cs="Arial"/>
          <w:sz w:val="24"/>
          <w:szCs w:val="24"/>
        </w:rPr>
        <w:t>Designated Safeguarding Lead</w:t>
      </w:r>
      <w:r w:rsidRPr="00382258">
        <w:rPr>
          <w:rFonts w:ascii="Arial" w:hAnsi="Arial" w:cs="Arial"/>
          <w:sz w:val="24"/>
          <w:szCs w:val="24"/>
        </w:rPr>
        <w:t xml:space="preserve">s and their deputies) understand consent. This is especially important if a child/ young person is reporting they have been raped. </w:t>
      </w:r>
    </w:p>
    <w:p w14:paraId="1BDEF25B" w14:textId="629ACBBA" w:rsidR="00A176B8" w:rsidRPr="00382258" w:rsidRDefault="00A176B8" w:rsidP="000D3182">
      <w:pPr>
        <w:jc w:val="both"/>
        <w:rPr>
          <w:rFonts w:ascii="Arial" w:hAnsi="Arial" w:cs="Arial"/>
          <w:sz w:val="24"/>
          <w:szCs w:val="24"/>
        </w:rPr>
      </w:pPr>
      <w:r w:rsidRPr="00382258">
        <w:rPr>
          <w:rFonts w:ascii="Arial" w:hAnsi="Arial" w:cs="Arial"/>
          <w:sz w:val="24"/>
          <w:szCs w:val="24"/>
        </w:rPr>
        <w:t>At Roselyn House School</w:t>
      </w:r>
      <w:r w:rsidR="00C67926" w:rsidRPr="00382258">
        <w:rPr>
          <w:rFonts w:ascii="Arial" w:hAnsi="Arial" w:cs="Arial"/>
          <w:sz w:val="24"/>
          <w:szCs w:val="24"/>
        </w:rPr>
        <w:t xml:space="preserve"> </w:t>
      </w:r>
      <w:r w:rsidRPr="00382258">
        <w:rPr>
          <w:rFonts w:ascii="Arial" w:hAnsi="Arial" w:cs="Arial"/>
          <w:sz w:val="24"/>
          <w:szCs w:val="24"/>
        </w:rPr>
        <w:t xml:space="preserve">we teach about consent in our PSHE and RSHE Curriculum. There is further advice from the PSHE association and lesson plans to teach consent at Key stage 3 and 4. </w:t>
      </w:r>
    </w:p>
    <w:p w14:paraId="20343BD2" w14:textId="737C93BA" w:rsidR="008C36A6" w:rsidRPr="007B0E1D" w:rsidRDefault="00A176B8" w:rsidP="000D3182">
      <w:pPr>
        <w:jc w:val="both"/>
        <w:rPr>
          <w:rFonts w:ascii="Arial" w:hAnsi="Arial" w:cs="Arial"/>
          <w:sz w:val="24"/>
          <w:szCs w:val="24"/>
        </w:rPr>
      </w:pPr>
      <w:r w:rsidRPr="00382258">
        <w:rPr>
          <w:rFonts w:ascii="Arial" w:hAnsi="Arial" w:cs="Arial"/>
          <w:sz w:val="24"/>
          <w:szCs w:val="24"/>
        </w:rPr>
        <w:t xml:space="preserve">CPS Guidance explains why under 13s are given additional protections in law due to their age and vulnerability. It is important to differentiate between consensual sexual activity between children of a similar age and that which involves any power imbalance, coercion or exploitation. Due to their additional training, the </w:t>
      </w:r>
      <w:r w:rsidR="000D3182" w:rsidRPr="00382258">
        <w:rPr>
          <w:rFonts w:ascii="Arial" w:hAnsi="Arial" w:cs="Arial"/>
          <w:sz w:val="24"/>
          <w:szCs w:val="24"/>
        </w:rPr>
        <w:t>Designated Safeguarding Lead</w:t>
      </w:r>
      <w:r w:rsidRPr="00382258">
        <w:rPr>
          <w:rFonts w:ascii="Arial" w:hAnsi="Arial" w:cs="Arial"/>
          <w:sz w:val="24"/>
          <w:szCs w:val="24"/>
        </w:rPr>
        <w:t xml:space="preserve"> (or deputy’s) lead Roselyn House School</w:t>
      </w:r>
      <w:r w:rsidR="00C67926" w:rsidRPr="00382258">
        <w:rPr>
          <w:rFonts w:ascii="Arial" w:hAnsi="Arial" w:cs="Arial"/>
          <w:sz w:val="24"/>
          <w:szCs w:val="24"/>
        </w:rPr>
        <w:t xml:space="preserve"> </w:t>
      </w:r>
      <w:r w:rsidRPr="00382258">
        <w:rPr>
          <w:rFonts w:ascii="Arial" w:hAnsi="Arial" w:cs="Arial"/>
          <w:sz w:val="24"/>
          <w:szCs w:val="24"/>
        </w:rPr>
        <w:t>response following Safeguarding Policy.</w:t>
      </w:r>
    </w:p>
    <w:p w14:paraId="17695F3E" w14:textId="0538C74F"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Sexual harassment</w:t>
      </w:r>
    </w:p>
    <w:p w14:paraId="5AF4F870" w14:textId="56572A3D" w:rsidR="000E0195" w:rsidRPr="00382258" w:rsidRDefault="00A176B8" w:rsidP="000D3182">
      <w:pPr>
        <w:jc w:val="both"/>
        <w:rPr>
          <w:rFonts w:ascii="Arial" w:hAnsi="Arial" w:cs="Arial"/>
          <w:sz w:val="24"/>
          <w:szCs w:val="24"/>
        </w:rPr>
      </w:pPr>
      <w:r w:rsidRPr="00382258">
        <w:rPr>
          <w:rFonts w:ascii="Arial" w:hAnsi="Arial" w:cs="Arial"/>
          <w:sz w:val="24"/>
          <w:szCs w:val="24"/>
        </w:rPr>
        <w:t>S</w:t>
      </w:r>
      <w:r w:rsidR="000E0195" w:rsidRPr="00382258">
        <w:rPr>
          <w:rFonts w:ascii="Arial" w:hAnsi="Arial" w:cs="Arial"/>
          <w:sz w:val="24"/>
          <w:szCs w:val="24"/>
        </w:rPr>
        <w:t xml:space="preserve">exual harassment </w:t>
      </w:r>
      <w:r w:rsidRPr="00382258">
        <w:rPr>
          <w:rFonts w:ascii="Arial" w:hAnsi="Arial" w:cs="Arial"/>
          <w:sz w:val="24"/>
          <w:szCs w:val="24"/>
        </w:rPr>
        <w:t>means: ‘unwanted</w:t>
      </w:r>
      <w:r w:rsidR="000E0195" w:rsidRPr="00382258">
        <w:rPr>
          <w:rFonts w:ascii="Arial" w:hAnsi="Arial" w:cs="Arial"/>
          <w:sz w:val="24"/>
          <w:szCs w:val="24"/>
        </w:rPr>
        <w:t xml:space="preserve">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w:t>
      </w:r>
    </w:p>
    <w:p w14:paraId="02EBD20F" w14:textId="451C441B" w:rsidR="000E0195" w:rsidRPr="00382258" w:rsidRDefault="00A176B8" w:rsidP="000D3182">
      <w:pPr>
        <w:jc w:val="both"/>
        <w:rPr>
          <w:rFonts w:ascii="Arial" w:hAnsi="Arial" w:cs="Arial"/>
          <w:sz w:val="24"/>
          <w:szCs w:val="24"/>
        </w:rPr>
      </w:pPr>
      <w:r w:rsidRPr="00382258">
        <w:rPr>
          <w:rFonts w:ascii="Arial" w:hAnsi="Arial" w:cs="Arial"/>
          <w:sz w:val="24"/>
          <w:szCs w:val="24"/>
        </w:rPr>
        <w:t>S</w:t>
      </w:r>
      <w:r w:rsidR="000E0195" w:rsidRPr="00382258">
        <w:rPr>
          <w:rFonts w:ascii="Arial" w:hAnsi="Arial" w:cs="Arial"/>
          <w:sz w:val="24"/>
          <w:szCs w:val="24"/>
        </w:rPr>
        <w:t>exual harassment can include:</w:t>
      </w:r>
    </w:p>
    <w:p w14:paraId="01C3C53C" w14:textId="77777777" w:rsidR="00A176B8" w:rsidRPr="00382258" w:rsidRDefault="000E0195" w:rsidP="007B0E1D">
      <w:pPr>
        <w:pStyle w:val="ListParagraph"/>
        <w:numPr>
          <w:ilvl w:val="0"/>
          <w:numId w:val="47"/>
        </w:numPr>
        <w:jc w:val="both"/>
        <w:rPr>
          <w:rFonts w:ascii="Arial" w:hAnsi="Arial" w:cs="Arial"/>
          <w:sz w:val="24"/>
          <w:szCs w:val="24"/>
        </w:rPr>
      </w:pPr>
      <w:r w:rsidRPr="00382258">
        <w:rPr>
          <w:rFonts w:ascii="Arial" w:hAnsi="Arial" w:cs="Arial"/>
          <w:sz w:val="24"/>
          <w:szCs w:val="24"/>
        </w:rPr>
        <w:t xml:space="preserve">sexual comments, </w:t>
      </w:r>
      <w:proofErr w:type="gramStart"/>
      <w:r w:rsidRPr="00382258">
        <w:rPr>
          <w:rFonts w:ascii="Arial" w:hAnsi="Arial" w:cs="Arial"/>
          <w:sz w:val="24"/>
          <w:szCs w:val="24"/>
        </w:rPr>
        <w:t>such as:</w:t>
      </w:r>
      <w:proofErr w:type="gramEnd"/>
      <w:r w:rsidRPr="00382258">
        <w:rPr>
          <w:rFonts w:ascii="Arial" w:hAnsi="Arial" w:cs="Arial"/>
          <w:sz w:val="24"/>
          <w:szCs w:val="24"/>
        </w:rPr>
        <w:t xml:space="preserve"> telling sexual stories, making lewd comments, making </w:t>
      </w:r>
    </w:p>
    <w:p w14:paraId="6CED2C15" w14:textId="77777777" w:rsidR="00A176B8" w:rsidRPr="00382258" w:rsidRDefault="000E0195" w:rsidP="007B0E1D">
      <w:pPr>
        <w:pStyle w:val="ListParagraph"/>
        <w:numPr>
          <w:ilvl w:val="0"/>
          <w:numId w:val="47"/>
        </w:numPr>
        <w:jc w:val="both"/>
        <w:rPr>
          <w:rFonts w:ascii="Arial" w:hAnsi="Arial" w:cs="Arial"/>
          <w:sz w:val="24"/>
          <w:szCs w:val="24"/>
        </w:rPr>
      </w:pPr>
      <w:r w:rsidRPr="00382258">
        <w:rPr>
          <w:rFonts w:ascii="Arial" w:hAnsi="Arial" w:cs="Arial"/>
          <w:sz w:val="24"/>
          <w:szCs w:val="24"/>
        </w:rPr>
        <w:t>sexual remarks about clothes and appearance and calling someone sexualised</w:t>
      </w:r>
      <w:r w:rsidR="00A176B8" w:rsidRPr="00382258">
        <w:rPr>
          <w:rFonts w:ascii="Arial" w:hAnsi="Arial" w:cs="Arial"/>
          <w:sz w:val="24"/>
          <w:szCs w:val="24"/>
        </w:rPr>
        <w:t xml:space="preserve"> </w:t>
      </w:r>
      <w:proofErr w:type="gramStart"/>
      <w:r w:rsidRPr="00382258">
        <w:rPr>
          <w:rFonts w:ascii="Arial" w:hAnsi="Arial" w:cs="Arial"/>
          <w:sz w:val="24"/>
          <w:szCs w:val="24"/>
        </w:rPr>
        <w:t>names;</w:t>
      </w:r>
      <w:proofErr w:type="gramEnd"/>
    </w:p>
    <w:p w14:paraId="5CFC8865" w14:textId="77777777" w:rsidR="0065574D" w:rsidRPr="00382258" w:rsidRDefault="000E0195" w:rsidP="007B0E1D">
      <w:pPr>
        <w:pStyle w:val="ListParagraph"/>
        <w:numPr>
          <w:ilvl w:val="0"/>
          <w:numId w:val="47"/>
        </w:numPr>
        <w:jc w:val="both"/>
        <w:rPr>
          <w:rFonts w:ascii="Arial" w:hAnsi="Arial" w:cs="Arial"/>
          <w:sz w:val="24"/>
          <w:szCs w:val="24"/>
        </w:rPr>
      </w:pPr>
      <w:r w:rsidRPr="00382258">
        <w:rPr>
          <w:rFonts w:ascii="Arial" w:hAnsi="Arial" w:cs="Arial"/>
          <w:sz w:val="24"/>
          <w:szCs w:val="24"/>
        </w:rPr>
        <w:t xml:space="preserve">sexual “jokes” or </w:t>
      </w:r>
      <w:proofErr w:type="gramStart"/>
      <w:r w:rsidRPr="00382258">
        <w:rPr>
          <w:rFonts w:ascii="Arial" w:hAnsi="Arial" w:cs="Arial"/>
          <w:sz w:val="24"/>
          <w:szCs w:val="24"/>
        </w:rPr>
        <w:t>taunting;</w:t>
      </w:r>
      <w:proofErr w:type="gramEnd"/>
    </w:p>
    <w:p w14:paraId="43091215" w14:textId="793F83D8" w:rsidR="000E0195" w:rsidRPr="00382258" w:rsidRDefault="000E0195" w:rsidP="007B0E1D">
      <w:pPr>
        <w:pStyle w:val="ListParagraph"/>
        <w:numPr>
          <w:ilvl w:val="0"/>
          <w:numId w:val="47"/>
        </w:numPr>
        <w:jc w:val="both"/>
        <w:rPr>
          <w:rFonts w:ascii="Arial" w:hAnsi="Arial" w:cs="Arial"/>
          <w:sz w:val="24"/>
          <w:szCs w:val="24"/>
        </w:rPr>
      </w:pPr>
      <w:r w:rsidRPr="00382258">
        <w:rPr>
          <w:rFonts w:ascii="Arial" w:hAnsi="Arial" w:cs="Arial"/>
          <w:sz w:val="24"/>
          <w:szCs w:val="24"/>
        </w:rPr>
        <w:t xml:space="preserve">physical behaviour, </w:t>
      </w:r>
      <w:proofErr w:type="gramStart"/>
      <w:r w:rsidRPr="00382258">
        <w:rPr>
          <w:rFonts w:ascii="Arial" w:hAnsi="Arial" w:cs="Arial"/>
          <w:sz w:val="24"/>
          <w:szCs w:val="24"/>
        </w:rPr>
        <w:t>such as:</w:t>
      </w:r>
      <w:proofErr w:type="gramEnd"/>
      <w:r w:rsidRPr="00382258">
        <w:rPr>
          <w:rFonts w:ascii="Arial" w:hAnsi="Arial" w:cs="Arial"/>
          <w:sz w:val="24"/>
          <w:szCs w:val="24"/>
        </w:rPr>
        <w:t xml:space="preserve"> deliberately brushing against someone, interfering with someone’s clothes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 should be considering when any of</w:t>
      </w:r>
      <w:r w:rsidR="0065574D" w:rsidRPr="00382258">
        <w:rPr>
          <w:rFonts w:ascii="Arial" w:hAnsi="Arial" w:cs="Arial"/>
          <w:sz w:val="24"/>
          <w:szCs w:val="24"/>
        </w:rPr>
        <w:t xml:space="preserve"> </w:t>
      </w:r>
      <w:r w:rsidRPr="00382258">
        <w:rPr>
          <w:rFonts w:ascii="Arial" w:hAnsi="Arial" w:cs="Arial"/>
          <w:sz w:val="24"/>
          <w:szCs w:val="24"/>
        </w:rPr>
        <w:t>this crosses a line into sexual violence - it is important to talk to and consider the experience of the victim) and displaying pictures, photos or drawings of a sexual nature; and online sexual harassment. This may be standalone, or part of a wider pattern of</w:t>
      </w:r>
      <w:r w:rsidR="0065574D" w:rsidRPr="00382258">
        <w:rPr>
          <w:rFonts w:ascii="Arial" w:hAnsi="Arial" w:cs="Arial"/>
          <w:sz w:val="24"/>
          <w:szCs w:val="24"/>
        </w:rPr>
        <w:t xml:space="preserve"> </w:t>
      </w:r>
      <w:r w:rsidRPr="00382258">
        <w:rPr>
          <w:rFonts w:ascii="Arial" w:hAnsi="Arial" w:cs="Arial"/>
          <w:sz w:val="24"/>
          <w:szCs w:val="24"/>
        </w:rPr>
        <w:t>sexual harassment and/or sexual violence.</w:t>
      </w:r>
    </w:p>
    <w:p w14:paraId="4E077C48" w14:textId="24CE57FD" w:rsidR="000E0195" w:rsidRPr="00382258" w:rsidRDefault="000E0195" w:rsidP="000D3182">
      <w:pPr>
        <w:jc w:val="both"/>
        <w:rPr>
          <w:rFonts w:ascii="Arial" w:hAnsi="Arial" w:cs="Arial"/>
          <w:sz w:val="24"/>
          <w:szCs w:val="24"/>
        </w:rPr>
      </w:pPr>
      <w:r w:rsidRPr="00382258">
        <w:rPr>
          <w:rFonts w:ascii="Arial" w:hAnsi="Arial" w:cs="Arial"/>
          <w:sz w:val="24"/>
          <w:szCs w:val="24"/>
        </w:rPr>
        <w:t>It may include:</w:t>
      </w:r>
    </w:p>
    <w:p w14:paraId="040D7D86" w14:textId="0AC2F24E" w:rsidR="0065574D" w:rsidRPr="00382258" w:rsidRDefault="000E0195" w:rsidP="007B0E1D">
      <w:pPr>
        <w:pStyle w:val="ListParagraph"/>
        <w:numPr>
          <w:ilvl w:val="0"/>
          <w:numId w:val="48"/>
        </w:numPr>
        <w:jc w:val="both"/>
        <w:rPr>
          <w:rFonts w:ascii="Arial" w:hAnsi="Arial" w:cs="Arial"/>
          <w:sz w:val="24"/>
          <w:szCs w:val="24"/>
        </w:rPr>
      </w:pPr>
      <w:r w:rsidRPr="00382258">
        <w:rPr>
          <w:rFonts w:ascii="Arial" w:hAnsi="Arial" w:cs="Arial"/>
          <w:sz w:val="24"/>
          <w:szCs w:val="24"/>
        </w:rPr>
        <w:t xml:space="preserve">non-consensual sharing of sexual images and videos. (UKCCIS sexting advice provides detailed advice for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w:t>
      </w:r>
      <w:proofErr w:type="gramStart"/>
      <w:r w:rsidRPr="00382258">
        <w:rPr>
          <w:rFonts w:ascii="Arial" w:hAnsi="Arial" w:cs="Arial"/>
          <w:sz w:val="24"/>
          <w:szCs w:val="24"/>
        </w:rPr>
        <w:t>);</w:t>
      </w:r>
      <w:proofErr w:type="gramEnd"/>
    </w:p>
    <w:p w14:paraId="24D7AAD5" w14:textId="77777777" w:rsidR="0065574D" w:rsidRPr="00382258" w:rsidRDefault="000E0195" w:rsidP="007B0E1D">
      <w:pPr>
        <w:pStyle w:val="ListParagraph"/>
        <w:numPr>
          <w:ilvl w:val="0"/>
          <w:numId w:val="48"/>
        </w:numPr>
        <w:jc w:val="both"/>
        <w:rPr>
          <w:rFonts w:ascii="Arial" w:hAnsi="Arial" w:cs="Arial"/>
          <w:sz w:val="24"/>
          <w:szCs w:val="24"/>
        </w:rPr>
      </w:pPr>
      <w:r w:rsidRPr="00382258">
        <w:rPr>
          <w:rFonts w:ascii="Arial" w:hAnsi="Arial" w:cs="Arial"/>
          <w:sz w:val="24"/>
          <w:szCs w:val="24"/>
        </w:rPr>
        <w:t xml:space="preserve">sexualised online </w:t>
      </w:r>
      <w:proofErr w:type="gramStart"/>
      <w:r w:rsidRPr="00382258">
        <w:rPr>
          <w:rFonts w:ascii="Arial" w:hAnsi="Arial" w:cs="Arial"/>
          <w:sz w:val="24"/>
          <w:szCs w:val="24"/>
        </w:rPr>
        <w:t>bullying;</w:t>
      </w:r>
      <w:proofErr w:type="gramEnd"/>
    </w:p>
    <w:p w14:paraId="296A04A6" w14:textId="77777777" w:rsidR="0065574D" w:rsidRPr="00382258" w:rsidRDefault="000E0195" w:rsidP="007B0E1D">
      <w:pPr>
        <w:pStyle w:val="ListParagraph"/>
        <w:numPr>
          <w:ilvl w:val="0"/>
          <w:numId w:val="48"/>
        </w:numPr>
        <w:jc w:val="both"/>
        <w:rPr>
          <w:rFonts w:ascii="Arial" w:hAnsi="Arial" w:cs="Arial"/>
          <w:sz w:val="24"/>
          <w:szCs w:val="24"/>
        </w:rPr>
      </w:pPr>
      <w:r w:rsidRPr="00382258">
        <w:rPr>
          <w:rFonts w:ascii="Arial" w:hAnsi="Arial" w:cs="Arial"/>
          <w:sz w:val="24"/>
          <w:szCs w:val="24"/>
        </w:rPr>
        <w:t>unwanted sexual comments and messages, including, on social media; and</w:t>
      </w:r>
    </w:p>
    <w:p w14:paraId="448C5991" w14:textId="40056114" w:rsidR="000E0195" w:rsidRPr="00382258" w:rsidRDefault="000E0195" w:rsidP="007B0E1D">
      <w:pPr>
        <w:pStyle w:val="ListParagraph"/>
        <w:numPr>
          <w:ilvl w:val="0"/>
          <w:numId w:val="48"/>
        </w:numPr>
        <w:jc w:val="both"/>
        <w:rPr>
          <w:rFonts w:ascii="Arial" w:hAnsi="Arial" w:cs="Arial"/>
          <w:sz w:val="24"/>
          <w:szCs w:val="24"/>
        </w:rPr>
      </w:pPr>
      <w:r w:rsidRPr="00382258">
        <w:rPr>
          <w:rFonts w:ascii="Arial" w:hAnsi="Arial" w:cs="Arial"/>
          <w:sz w:val="24"/>
          <w:szCs w:val="24"/>
        </w:rPr>
        <w:t>sexual exploitation; coercion and threats.</w:t>
      </w:r>
    </w:p>
    <w:p w14:paraId="5B0FC114" w14:textId="316F1026"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 xml:space="preserve">It is important that </w:t>
      </w:r>
      <w:r w:rsidR="0065574D" w:rsidRPr="00382258">
        <w:rPr>
          <w:rFonts w:ascii="Arial" w:hAnsi="Arial" w:cs="Arial"/>
          <w:b/>
          <w:bCs/>
          <w:sz w:val="24"/>
          <w:szCs w:val="24"/>
        </w:rPr>
        <w:t>we at Roselyn House School</w:t>
      </w:r>
      <w:r w:rsidR="002241EC" w:rsidRPr="00382258">
        <w:rPr>
          <w:rFonts w:ascii="Arial" w:hAnsi="Arial" w:cs="Arial"/>
          <w:b/>
          <w:bCs/>
          <w:sz w:val="24"/>
          <w:szCs w:val="24"/>
        </w:rPr>
        <w:t xml:space="preserve"> </w:t>
      </w:r>
      <w:r w:rsidRPr="00382258">
        <w:rPr>
          <w:rFonts w:ascii="Arial" w:hAnsi="Arial" w:cs="Arial"/>
          <w:b/>
          <w:bCs/>
          <w:sz w:val="24"/>
          <w:szCs w:val="24"/>
        </w:rPr>
        <w:t xml:space="preserve">consider sexual harassment in broad terms. Sexual harassment (as set out above) creates an atmosphere that, if not challenged, can normalise inappropriate behaviours and provide an environment </w:t>
      </w:r>
      <w:r w:rsidR="004A338D" w:rsidRPr="00382258">
        <w:rPr>
          <w:rFonts w:ascii="Arial" w:hAnsi="Arial" w:cs="Arial"/>
          <w:b/>
          <w:bCs/>
          <w:sz w:val="24"/>
          <w:szCs w:val="24"/>
        </w:rPr>
        <w:t>that may</w:t>
      </w:r>
      <w:r w:rsidRPr="00382258">
        <w:rPr>
          <w:rFonts w:ascii="Arial" w:hAnsi="Arial" w:cs="Arial"/>
          <w:b/>
          <w:bCs/>
          <w:sz w:val="24"/>
          <w:szCs w:val="24"/>
        </w:rPr>
        <w:t xml:space="preserve"> lead to sexual violence.</w:t>
      </w:r>
    </w:p>
    <w:p w14:paraId="3EFC2634" w14:textId="77777777" w:rsidR="00B933B4" w:rsidRPr="00382258" w:rsidRDefault="00B933B4" w:rsidP="000D3182">
      <w:pPr>
        <w:jc w:val="both"/>
        <w:rPr>
          <w:rFonts w:ascii="Arial" w:hAnsi="Arial" w:cs="Arial"/>
          <w:b/>
          <w:bCs/>
          <w:sz w:val="24"/>
          <w:szCs w:val="24"/>
        </w:rPr>
      </w:pPr>
    </w:p>
    <w:p w14:paraId="066EF296" w14:textId="6E60BE86"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Harmful sexual behaviour</w:t>
      </w:r>
    </w:p>
    <w:p w14:paraId="4E88AD5C" w14:textId="77777777" w:rsidR="00D20507" w:rsidRPr="00382258" w:rsidRDefault="000E0195" w:rsidP="000D3182">
      <w:pPr>
        <w:jc w:val="both"/>
        <w:rPr>
          <w:rFonts w:ascii="Arial" w:hAnsi="Arial" w:cs="Arial"/>
          <w:sz w:val="24"/>
          <w:szCs w:val="24"/>
        </w:rPr>
      </w:pPr>
      <w:r w:rsidRPr="00382258">
        <w:rPr>
          <w:rFonts w:ascii="Arial" w:hAnsi="Arial" w:cs="Arial"/>
          <w:sz w:val="24"/>
          <w:szCs w:val="24"/>
        </w:rPr>
        <w:t>Children</w:t>
      </w:r>
      <w:r w:rsidR="00D20507" w:rsidRPr="00382258">
        <w:rPr>
          <w:rFonts w:ascii="Arial" w:hAnsi="Arial" w:cs="Arial"/>
          <w:sz w:val="24"/>
          <w:szCs w:val="24"/>
        </w:rPr>
        <w:t>/ Young People’s</w:t>
      </w:r>
      <w:r w:rsidRPr="00382258">
        <w:rPr>
          <w:rFonts w:ascii="Arial" w:hAnsi="Arial" w:cs="Arial"/>
          <w:sz w:val="24"/>
          <w:szCs w:val="24"/>
        </w:rPr>
        <w:t xml:space="preserve"> sexual behaviour exists on a wide continuum, from normal and developmentally expected </w:t>
      </w:r>
      <w:proofErr w:type="gramStart"/>
      <w:r w:rsidRPr="00382258">
        <w:rPr>
          <w:rFonts w:ascii="Arial" w:hAnsi="Arial" w:cs="Arial"/>
          <w:sz w:val="24"/>
          <w:szCs w:val="24"/>
        </w:rPr>
        <w:t>to</w:t>
      </w:r>
      <w:proofErr w:type="gramEnd"/>
      <w:r w:rsidRPr="00382258">
        <w:rPr>
          <w:rFonts w:ascii="Arial" w:hAnsi="Arial" w:cs="Arial"/>
          <w:sz w:val="24"/>
          <w:szCs w:val="24"/>
        </w:rPr>
        <w:t xml:space="preserve"> inappropriate, problematic, abusive and violent. Problematic, abusive and violent sexual behaviour is developmentally inappropriate and may cause developmental damage. A useful umbrella term is “harmful sexual behaviour”. The term has been widely adopted in child protection and is used in this advice. Harmful sexual behaviour can occur online and/or offline and can also occur simultaneously between the two. Harmful sexual behaviour should be considered in a child protection context.</w:t>
      </w:r>
    </w:p>
    <w:p w14:paraId="73763BC6" w14:textId="46C262B7" w:rsidR="000E0195" w:rsidRPr="00382258" w:rsidRDefault="000E0195" w:rsidP="000D3182">
      <w:pPr>
        <w:jc w:val="both"/>
        <w:rPr>
          <w:rFonts w:ascii="Arial" w:hAnsi="Arial" w:cs="Arial"/>
          <w:sz w:val="24"/>
          <w:szCs w:val="24"/>
        </w:rPr>
      </w:pPr>
      <w:r w:rsidRPr="00382258">
        <w:rPr>
          <w:rFonts w:ascii="Arial" w:hAnsi="Arial" w:cs="Arial"/>
          <w:sz w:val="24"/>
          <w:szCs w:val="24"/>
        </w:rPr>
        <w:t>When considering harmful sexual behaviour, ages and the stages of development of the children are critical factors to consider. Sexual behaviour between children can be considered harmful if one of the children is much older, particularly if there is more than two years’ difference or if one of the children is pre-pubescent and the other is not.</w:t>
      </w:r>
    </w:p>
    <w:p w14:paraId="44938389" w14:textId="77777777" w:rsidR="00243BBC" w:rsidRPr="00382258" w:rsidRDefault="000E0195" w:rsidP="000D3182">
      <w:pPr>
        <w:jc w:val="both"/>
        <w:rPr>
          <w:rFonts w:ascii="Arial" w:hAnsi="Arial" w:cs="Arial"/>
          <w:sz w:val="24"/>
          <w:szCs w:val="24"/>
        </w:rPr>
      </w:pPr>
      <w:r w:rsidRPr="00382258">
        <w:rPr>
          <w:rFonts w:ascii="Arial" w:hAnsi="Arial" w:cs="Arial"/>
          <w:sz w:val="24"/>
          <w:szCs w:val="24"/>
        </w:rPr>
        <w:t>However, a younger child can abuse an older child, particularly if they have power over them, for example, if the older child is disabled</w:t>
      </w:r>
      <w:r w:rsidR="00D20507" w:rsidRPr="00382258">
        <w:rPr>
          <w:rFonts w:ascii="Arial" w:hAnsi="Arial" w:cs="Arial"/>
          <w:sz w:val="24"/>
          <w:szCs w:val="24"/>
        </w:rPr>
        <w:t xml:space="preserve"> </w:t>
      </w:r>
      <w:r w:rsidRPr="00382258">
        <w:rPr>
          <w:rFonts w:ascii="Arial" w:hAnsi="Arial" w:cs="Arial"/>
          <w:sz w:val="24"/>
          <w:szCs w:val="24"/>
        </w:rPr>
        <w:t>or smaller in stature. See NSPCC: Harmful sexual behaviour for more information on what is harmful sexual behaviour.</w:t>
      </w:r>
    </w:p>
    <w:p w14:paraId="0B0F1DEA" w14:textId="012602B6" w:rsidR="000E0195" w:rsidRPr="00382258" w:rsidRDefault="000E0195" w:rsidP="000D3182">
      <w:pPr>
        <w:jc w:val="both"/>
        <w:rPr>
          <w:rFonts w:ascii="Arial" w:hAnsi="Arial" w:cs="Arial"/>
          <w:sz w:val="24"/>
          <w:szCs w:val="24"/>
        </w:rPr>
      </w:pPr>
      <w:r w:rsidRPr="00382258">
        <w:rPr>
          <w:rFonts w:ascii="Arial" w:hAnsi="Arial" w:cs="Arial"/>
          <w:sz w:val="24"/>
          <w:szCs w:val="24"/>
        </w:rPr>
        <w:t>Detailed advice on harmful sexual behaviour is available from the specialist sexual violence sector: contact Rape Crisis or the Survivors Trust for details of the</w:t>
      </w:r>
      <w:r w:rsidR="00243BBC" w:rsidRPr="00382258">
        <w:rPr>
          <w:rFonts w:ascii="Arial" w:hAnsi="Arial" w:cs="Arial"/>
          <w:sz w:val="24"/>
          <w:szCs w:val="24"/>
        </w:rPr>
        <w:t xml:space="preserve"> </w:t>
      </w:r>
      <w:r w:rsidRPr="00382258">
        <w:rPr>
          <w:rFonts w:ascii="Arial" w:hAnsi="Arial" w:cs="Arial"/>
          <w:sz w:val="24"/>
          <w:szCs w:val="24"/>
        </w:rPr>
        <w:t xml:space="preserve">nearest centre. NICE guidance for advice on, amongst other things: developing interventions; working with families and carers; and multi-agency working. The University of Bedfordshire has developed a range of resources to support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 to</w:t>
      </w:r>
      <w:r w:rsidR="00243BBC" w:rsidRPr="00382258">
        <w:rPr>
          <w:rFonts w:ascii="Arial" w:hAnsi="Arial" w:cs="Arial"/>
          <w:sz w:val="24"/>
          <w:szCs w:val="24"/>
        </w:rPr>
        <w:t xml:space="preserve"> </w:t>
      </w:r>
      <w:r w:rsidRPr="00382258">
        <w:rPr>
          <w:rFonts w:ascii="Arial" w:hAnsi="Arial" w:cs="Arial"/>
          <w:sz w:val="24"/>
          <w:szCs w:val="24"/>
        </w:rPr>
        <w:t>address harmful sexual behaviour, see: HSB Resources. The Brook sexual behaviours traffic light tool can help when considering harmful sexual behaviour.</w:t>
      </w:r>
    </w:p>
    <w:p w14:paraId="3E7AE610" w14:textId="570E19D9" w:rsidR="000E0195" w:rsidRPr="00382258" w:rsidRDefault="00243BBC" w:rsidP="000D3182">
      <w:pPr>
        <w:jc w:val="both"/>
        <w:rPr>
          <w:rFonts w:ascii="Arial" w:hAnsi="Arial" w:cs="Arial"/>
          <w:sz w:val="24"/>
          <w:szCs w:val="24"/>
        </w:rPr>
      </w:pPr>
      <w:r w:rsidRPr="00382258">
        <w:rPr>
          <w:rFonts w:ascii="Arial" w:hAnsi="Arial" w:cs="Arial"/>
          <w:sz w:val="24"/>
          <w:szCs w:val="24"/>
        </w:rPr>
        <w:t xml:space="preserve">Our </w:t>
      </w:r>
      <w:r w:rsidR="000D3182" w:rsidRPr="00382258">
        <w:rPr>
          <w:rFonts w:ascii="Arial" w:hAnsi="Arial" w:cs="Arial"/>
          <w:sz w:val="24"/>
          <w:szCs w:val="24"/>
        </w:rPr>
        <w:t>Designated Safeguarding Lead</w:t>
      </w:r>
      <w:r w:rsidRPr="00382258">
        <w:rPr>
          <w:rFonts w:ascii="Arial" w:hAnsi="Arial" w:cs="Arial"/>
          <w:sz w:val="24"/>
          <w:szCs w:val="24"/>
        </w:rPr>
        <w:t>s</w:t>
      </w:r>
      <w:r w:rsidR="00F95F01">
        <w:rPr>
          <w:rFonts w:ascii="Arial" w:hAnsi="Arial" w:cs="Arial"/>
          <w:sz w:val="24"/>
          <w:szCs w:val="24"/>
        </w:rPr>
        <w:t xml:space="preserve"> </w:t>
      </w:r>
      <w:r w:rsidR="000E0195" w:rsidRPr="00382258">
        <w:rPr>
          <w:rFonts w:ascii="Arial" w:hAnsi="Arial" w:cs="Arial"/>
          <w:sz w:val="24"/>
          <w:szCs w:val="24"/>
        </w:rPr>
        <w:t xml:space="preserve">have a good understanding of harmful sexual behaviour. This </w:t>
      </w:r>
      <w:r w:rsidRPr="00382258">
        <w:rPr>
          <w:rFonts w:ascii="Arial" w:hAnsi="Arial" w:cs="Arial"/>
          <w:sz w:val="24"/>
          <w:szCs w:val="24"/>
        </w:rPr>
        <w:t xml:space="preserve">is </w:t>
      </w:r>
      <w:r w:rsidR="000E0195" w:rsidRPr="00382258">
        <w:rPr>
          <w:rFonts w:ascii="Arial" w:hAnsi="Arial" w:cs="Arial"/>
          <w:sz w:val="24"/>
          <w:szCs w:val="24"/>
        </w:rPr>
        <w:t>part of their safeguarding training</w:t>
      </w:r>
      <w:r w:rsidRPr="00382258">
        <w:rPr>
          <w:rFonts w:ascii="Arial" w:hAnsi="Arial" w:cs="Arial"/>
          <w:sz w:val="24"/>
          <w:szCs w:val="24"/>
        </w:rPr>
        <w:t xml:space="preserve"> at Roselyn House School. This assists</w:t>
      </w:r>
      <w:r w:rsidR="000E0195" w:rsidRPr="00382258">
        <w:rPr>
          <w:rFonts w:ascii="Arial" w:hAnsi="Arial" w:cs="Arial"/>
          <w:sz w:val="24"/>
          <w:szCs w:val="24"/>
        </w:rPr>
        <w:t xml:space="preserve"> in planning preventative </w:t>
      </w:r>
      <w:r w:rsidR="001621A8" w:rsidRPr="00382258">
        <w:rPr>
          <w:rFonts w:ascii="Arial" w:hAnsi="Arial" w:cs="Arial"/>
          <w:sz w:val="24"/>
          <w:szCs w:val="24"/>
        </w:rPr>
        <w:t>education,</w:t>
      </w:r>
      <w:r w:rsidRPr="00382258">
        <w:rPr>
          <w:rFonts w:ascii="Arial" w:hAnsi="Arial" w:cs="Arial"/>
          <w:sz w:val="24"/>
          <w:szCs w:val="24"/>
        </w:rPr>
        <w:t xml:space="preserve"> which is designed by the </w:t>
      </w:r>
      <w:r w:rsidR="001621A8">
        <w:rPr>
          <w:rFonts w:ascii="Arial" w:hAnsi="Arial" w:cs="Arial"/>
          <w:sz w:val="24"/>
          <w:szCs w:val="24"/>
        </w:rPr>
        <w:t xml:space="preserve">Headteahcer, </w:t>
      </w:r>
      <w:r w:rsidR="00AB01D9">
        <w:rPr>
          <w:rFonts w:ascii="Arial" w:hAnsi="Arial" w:cs="Arial"/>
          <w:sz w:val="24"/>
          <w:szCs w:val="24"/>
        </w:rPr>
        <w:t xml:space="preserve">Mr </w:t>
      </w:r>
      <w:r w:rsidR="001621A8">
        <w:rPr>
          <w:rFonts w:ascii="Arial" w:hAnsi="Arial" w:cs="Arial"/>
          <w:sz w:val="24"/>
          <w:szCs w:val="24"/>
        </w:rPr>
        <w:t>Birkenhead and the back-up DSLs</w:t>
      </w:r>
      <w:r w:rsidR="000E0195" w:rsidRPr="00382258">
        <w:rPr>
          <w:rFonts w:ascii="Arial" w:hAnsi="Arial" w:cs="Arial"/>
          <w:sz w:val="24"/>
          <w:szCs w:val="24"/>
        </w:rPr>
        <w:t xml:space="preserve">, implementing preventative measures, drafting and implementing an effective child protection policy and incorporating the approach to sexual violence and sexual harassment into the whole </w:t>
      </w:r>
      <w:r w:rsidR="000D3182" w:rsidRPr="00382258">
        <w:rPr>
          <w:rFonts w:ascii="Arial" w:hAnsi="Arial" w:cs="Arial"/>
          <w:sz w:val="24"/>
          <w:szCs w:val="24"/>
        </w:rPr>
        <w:t>School</w:t>
      </w:r>
      <w:r w:rsidR="000E0195" w:rsidRPr="00382258">
        <w:rPr>
          <w:rFonts w:ascii="Arial" w:hAnsi="Arial" w:cs="Arial"/>
          <w:sz w:val="24"/>
          <w:szCs w:val="24"/>
        </w:rPr>
        <w:t xml:space="preserve"> or </w:t>
      </w:r>
      <w:r w:rsidR="000D3182" w:rsidRPr="00382258">
        <w:rPr>
          <w:rFonts w:ascii="Arial" w:hAnsi="Arial" w:cs="Arial"/>
          <w:sz w:val="24"/>
          <w:szCs w:val="24"/>
        </w:rPr>
        <w:t>College</w:t>
      </w:r>
      <w:r w:rsidR="000E0195" w:rsidRPr="00382258">
        <w:rPr>
          <w:rFonts w:ascii="Arial" w:hAnsi="Arial" w:cs="Arial"/>
          <w:sz w:val="24"/>
          <w:szCs w:val="24"/>
        </w:rPr>
        <w:t xml:space="preserve"> approach to safeguarding. </w:t>
      </w:r>
    </w:p>
    <w:p w14:paraId="36AA6DB1" w14:textId="77777777" w:rsidR="00710B36" w:rsidRPr="00382258" w:rsidRDefault="000E0195" w:rsidP="000D3182">
      <w:pPr>
        <w:jc w:val="both"/>
        <w:rPr>
          <w:rFonts w:ascii="Arial" w:hAnsi="Arial" w:cs="Arial"/>
          <w:sz w:val="24"/>
          <w:szCs w:val="24"/>
        </w:rPr>
      </w:pPr>
      <w:r w:rsidRPr="00382258">
        <w:rPr>
          <w:rFonts w:ascii="Arial" w:hAnsi="Arial" w:cs="Arial"/>
          <w:sz w:val="24"/>
          <w:szCs w:val="24"/>
        </w:rPr>
        <w:t>Harmful sexual behaviour can, in some cases, progress on a continuum.</w:t>
      </w:r>
      <w:r w:rsidR="00710B36" w:rsidRPr="00382258">
        <w:rPr>
          <w:rFonts w:ascii="Arial" w:hAnsi="Arial" w:cs="Arial"/>
          <w:sz w:val="24"/>
          <w:szCs w:val="24"/>
        </w:rPr>
        <w:t xml:space="preserve"> </w:t>
      </w:r>
      <w:r w:rsidRPr="00382258">
        <w:rPr>
          <w:rFonts w:ascii="Arial" w:hAnsi="Arial" w:cs="Arial"/>
          <w:sz w:val="24"/>
          <w:szCs w:val="24"/>
        </w:rPr>
        <w:t>Addressing inappropriate behaviour can be an important intervention that helps prevent problematic, abusive and/or violent behaviour in the future. Children displaying harmful sexual behaviour have often experienced their own abuse and trauma.</w:t>
      </w:r>
    </w:p>
    <w:p w14:paraId="6F9D2515" w14:textId="4C75D5E2" w:rsidR="000E0195" w:rsidRPr="00382258" w:rsidRDefault="000E0195" w:rsidP="000D3182">
      <w:pPr>
        <w:jc w:val="both"/>
        <w:rPr>
          <w:rFonts w:ascii="Arial" w:hAnsi="Arial" w:cs="Arial"/>
          <w:sz w:val="24"/>
          <w:szCs w:val="24"/>
        </w:rPr>
      </w:pPr>
      <w:r w:rsidRPr="00382258">
        <w:rPr>
          <w:rFonts w:ascii="Arial" w:hAnsi="Arial" w:cs="Arial"/>
          <w:sz w:val="24"/>
          <w:szCs w:val="24"/>
        </w:rPr>
        <w:t>It is important that they are offered appropriate support.</w:t>
      </w:r>
      <w:r w:rsidR="00287802" w:rsidRPr="00382258">
        <w:rPr>
          <w:rFonts w:ascii="Arial" w:hAnsi="Arial" w:cs="Arial"/>
          <w:sz w:val="24"/>
          <w:szCs w:val="24"/>
        </w:rPr>
        <w:t xml:space="preserve"> We have the use of trained therapists in this area available.</w:t>
      </w:r>
    </w:p>
    <w:p w14:paraId="4162AC39" w14:textId="22A8E1CD" w:rsidR="000E0195" w:rsidRPr="00382258" w:rsidRDefault="00710B36" w:rsidP="03336A13">
      <w:pPr>
        <w:jc w:val="both"/>
        <w:rPr>
          <w:rFonts w:ascii="Arial" w:hAnsi="Arial" w:cs="Arial"/>
          <w:sz w:val="24"/>
          <w:szCs w:val="24"/>
        </w:rPr>
      </w:pPr>
      <w:r w:rsidRPr="2AA1C635">
        <w:rPr>
          <w:rFonts w:ascii="Arial" w:hAnsi="Arial" w:cs="Arial"/>
          <w:sz w:val="24"/>
          <w:szCs w:val="24"/>
        </w:rPr>
        <w:t>Roselyn House School</w:t>
      </w:r>
      <w:r w:rsidR="002241EC" w:rsidRPr="2AA1C635">
        <w:rPr>
          <w:rFonts w:ascii="Arial" w:hAnsi="Arial" w:cs="Arial"/>
          <w:sz w:val="24"/>
          <w:szCs w:val="24"/>
        </w:rPr>
        <w:t xml:space="preserve"> </w:t>
      </w:r>
      <w:r w:rsidRPr="2AA1C635">
        <w:rPr>
          <w:rFonts w:ascii="Arial" w:hAnsi="Arial" w:cs="Arial"/>
          <w:sz w:val="24"/>
          <w:szCs w:val="24"/>
        </w:rPr>
        <w:t>has</w:t>
      </w:r>
      <w:r w:rsidR="000E0195" w:rsidRPr="2AA1C635">
        <w:rPr>
          <w:rFonts w:ascii="Arial" w:hAnsi="Arial" w:cs="Arial"/>
          <w:sz w:val="24"/>
          <w:szCs w:val="24"/>
        </w:rPr>
        <w:t xml:space="preserve"> a statutory duty to safeguard and promote the welfare of </w:t>
      </w:r>
      <w:r w:rsidRPr="2AA1C635">
        <w:rPr>
          <w:rFonts w:ascii="Arial" w:hAnsi="Arial" w:cs="Arial"/>
          <w:sz w:val="24"/>
          <w:szCs w:val="24"/>
        </w:rPr>
        <w:t xml:space="preserve">our young people. </w:t>
      </w:r>
      <w:r w:rsidR="000E0195" w:rsidRPr="2AA1C635">
        <w:rPr>
          <w:rFonts w:ascii="Arial" w:hAnsi="Arial" w:cs="Arial"/>
          <w:sz w:val="24"/>
          <w:szCs w:val="24"/>
        </w:rPr>
        <w:t xml:space="preserve">As part of this duty, </w:t>
      </w:r>
      <w:r w:rsidRPr="2AA1C635">
        <w:rPr>
          <w:rFonts w:ascii="Arial" w:hAnsi="Arial" w:cs="Arial"/>
          <w:sz w:val="24"/>
          <w:szCs w:val="24"/>
        </w:rPr>
        <w:t>we</w:t>
      </w:r>
      <w:r w:rsidR="000E0195" w:rsidRPr="2AA1C635">
        <w:rPr>
          <w:rFonts w:ascii="Arial" w:hAnsi="Arial" w:cs="Arial"/>
          <w:sz w:val="24"/>
          <w:szCs w:val="24"/>
        </w:rPr>
        <w:t xml:space="preserve"> are required to have regard to guidance issued by the Secretary of State</w:t>
      </w:r>
      <w:r w:rsidRPr="2AA1C635">
        <w:rPr>
          <w:rFonts w:ascii="Arial" w:hAnsi="Arial" w:cs="Arial"/>
          <w:sz w:val="24"/>
          <w:szCs w:val="24"/>
        </w:rPr>
        <w:t xml:space="preserve"> and </w:t>
      </w:r>
      <w:r w:rsidR="000E0195" w:rsidRPr="2AA1C635">
        <w:rPr>
          <w:rFonts w:ascii="Arial" w:hAnsi="Arial" w:cs="Arial"/>
          <w:sz w:val="24"/>
          <w:szCs w:val="24"/>
        </w:rPr>
        <w:t>must have regard to Keeping Children Safe in Education</w:t>
      </w:r>
      <w:r w:rsidR="002241EC" w:rsidRPr="2AA1C635">
        <w:rPr>
          <w:rFonts w:ascii="Arial" w:hAnsi="Arial" w:cs="Arial"/>
          <w:sz w:val="24"/>
          <w:szCs w:val="24"/>
        </w:rPr>
        <w:t xml:space="preserve"> </w:t>
      </w:r>
      <w:r w:rsidR="003E463B" w:rsidRPr="2AA1C635">
        <w:rPr>
          <w:rFonts w:ascii="Arial" w:hAnsi="Arial" w:cs="Arial"/>
          <w:sz w:val="24"/>
          <w:szCs w:val="24"/>
        </w:rPr>
        <w:t>202</w:t>
      </w:r>
      <w:r w:rsidR="00F95F01">
        <w:rPr>
          <w:rFonts w:ascii="Arial" w:hAnsi="Arial" w:cs="Arial"/>
          <w:sz w:val="24"/>
          <w:szCs w:val="24"/>
        </w:rPr>
        <w:t>5</w:t>
      </w:r>
      <w:r w:rsidR="3C27CCF2" w:rsidRPr="2AA1C635">
        <w:rPr>
          <w:rFonts w:ascii="Arial" w:hAnsi="Arial" w:cs="Arial"/>
          <w:sz w:val="24"/>
          <w:szCs w:val="24"/>
        </w:rPr>
        <w:t xml:space="preserve"> </w:t>
      </w:r>
      <w:r w:rsidR="000E0195" w:rsidRPr="2AA1C635">
        <w:rPr>
          <w:rFonts w:ascii="Arial" w:hAnsi="Arial" w:cs="Arial"/>
          <w:sz w:val="24"/>
          <w:szCs w:val="24"/>
        </w:rPr>
        <w:t>and Working Together to Safeguard Children</w:t>
      </w:r>
      <w:r w:rsidR="002241EC" w:rsidRPr="2AA1C635">
        <w:rPr>
          <w:rFonts w:ascii="Arial" w:hAnsi="Arial" w:cs="Arial"/>
          <w:sz w:val="24"/>
          <w:szCs w:val="24"/>
        </w:rPr>
        <w:t xml:space="preserve"> 2018</w:t>
      </w:r>
      <w:r w:rsidR="000E0195" w:rsidRPr="2AA1C635">
        <w:rPr>
          <w:rFonts w:ascii="Arial" w:hAnsi="Arial" w:cs="Arial"/>
          <w:sz w:val="24"/>
          <w:szCs w:val="24"/>
        </w:rPr>
        <w:t>.</w:t>
      </w:r>
    </w:p>
    <w:p w14:paraId="201D8497" w14:textId="78DEB4AE" w:rsidR="000E0195" w:rsidRPr="00382258" w:rsidRDefault="00710B36" w:rsidP="000D3182">
      <w:pPr>
        <w:jc w:val="both"/>
        <w:rPr>
          <w:rFonts w:ascii="Arial" w:hAnsi="Arial" w:cs="Arial"/>
          <w:sz w:val="24"/>
          <w:szCs w:val="24"/>
        </w:rPr>
      </w:pPr>
      <w:r w:rsidRPr="00382258">
        <w:rPr>
          <w:rFonts w:ascii="Arial" w:hAnsi="Arial" w:cs="Arial"/>
          <w:sz w:val="24"/>
          <w:szCs w:val="24"/>
        </w:rPr>
        <w:lastRenderedPageBreak/>
        <w:t>We</w:t>
      </w:r>
      <w:r w:rsidR="000E0195" w:rsidRPr="00382258">
        <w:rPr>
          <w:rFonts w:ascii="Arial" w:hAnsi="Arial" w:cs="Arial"/>
          <w:sz w:val="24"/>
          <w:szCs w:val="24"/>
        </w:rPr>
        <w:t xml:space="preserve"> are required by law to have a </w:t>
      </w:r>
      <w:r w:rsidRPr="00382258">
        <w:rPr>
          <w:rFonts w:ascii="Arial" w:hAnsi="Arial" w:cs="Arial"/>
          <w:sz w:val="24"/>
          <w:szCs w:val="24"/>
        </w:rPr>
        <w:t>B</w:t>
      </w:r>
      <w:r w:rsidR="000E0195" w:rsidRPr="00382258">
        <w:rPr>
          <w:rFonts w:ascii="Arial" w:hAnsi="Arial" w:cs="Arial"/>
          <w:sz w:val="24"/>
          <w:szCs w:val="24"/>
        </w:rPr>
        <w:t>ehaviour policy and measures in place to prevent all forms of bullying</w:t>
      </w:r>
      <w:r w:rsidRPr="00382258">
        <w:rPr>
          <w:rFonts w:ascii="Arial" w:hAnsi="Arial" w:cs="Arial"/>
          <w:sz w:val="24"/>
          <w:szCs w:val="24"/>
        </w:rPr>
        <w:t xml:space="preserve"> through our Anti-Bullying Policy.</w:t>
      </w:r>
    </w:p>
    <w:p w14:paraId="6745B682" w14:textId="059AE3A2" w:rsidR="000E0195" w:rsidRPr="00382258" w:rsidRDefault="00710B36" w:rsidP="000D3182">
      <w:pPr>
        <w:jc w:val="both"/>
        <w:rPr>
          <w:rFonts w:ascii="Arial" w:hAnsi="Arial" w:cs="Arial"/>
          <w:sz w:val="24"/>
          <w:szCs w:val="24"/>
        </w:rPr>
      </w:pPr>
      <w:r w:rsidRPr="00382258">
        <w:rPr>
          <w:rFonts w:ascii="Arial" w:hAnsi="Arial" w:cs="Arial"/>
          <w:sz w:val="24"/>
          <w:szCs w:val="24"/>
        </w:rPr>
        <w:t xml:space="preserve">We </w:t>
      </w:r>
      <w:r w:rsidR="000E0195" w:rsidRPr="00382258">
        <w:rPr>
          <w:rFonts w:ascii="Arial" w:hAnsi="Arial" w:cs="Arial"/>
          <w:sz w:val="24"/>
          <w:szCs w:val="24"/>
        </w:rPr>
        <w:t>teach sex and relationship</w:t>
      </w:r>
      <w:r w:rsidRPr="00382258">
        <w:rPr>
          <w:rFonts w:ascii="Arial" w:hAnsi="Arial" w:cs="Arial"/>
          <w:sz w:val="24"/>
          <w:szCs w:val="24"/>
        </w:rPr>
        <w:t xml:space="preserve"> health </w:t>
      </w:r>
      <w:r w:rsidR="000E0195" w:rsidRPr="00382258">
        <w:rPr>
          <w:rFonts w:ascii="Arial" w:hAnsi="Arial" w:cs="Arial"/>
          <w:sz w:val="24"/>
          <w:szCs w:val="24"/>
        </w:rPr>
        <w:t>education (SR</w:t>
      </w:r>
      <w:r w:rsidRPr="00382258">
        <w:rPr>
          <w:rFonts w:ascii="Arial" w:hAnsi="Arial" w:cs="Arial"/>
          <w:sz w:val="24"/>
          <w:szCs w:val="24"/>
        </w:rPr>
        <w:t>H</w:t>
      </w:r>
      <w:r w:rsidR="000E0195" w:rsidRPr="00382258">
        <w:rPr>
          <w:rFonts w:ascii="Arial" w:hAnsi="Arial" w:cs="Arial"/>
          <w:sz w:val="24"/>
          <w:szCs w:val="24"/>
        </w:rPr>
        <w:t>E)</w:t>
      </w:r>
      <w:r w:rsidRPr="00382258">
        <w:rPr>
          <w:rFonts w:ascii="Arial" w:hAnsi="Arial" w:cs="Arial"/>
          <w:sz w:val="24"/>
          <w:szCs w:val="24"/>
        </w:rPr>
        <w:t xml:space="preserve"> and follow</w:t>
      </w:r>
      <w:r w:rsidR="000E0195" w:rsidRPr="00382258">
        <w:rPr>
          <w:rFonts w:ascii="Arial" w:hAnsi="Arial" w:cs="Arial"/>
          <w:sz w:val="24"/>
          <w:szCs w:val="24"/>
        </w:rPr>
        <w:t xml:space="preserve"> the SRE Statutory Guidance.</w:t>
      </w:r>
      <w:r w:rsidR="00CB1692" w:rsidRPr="00382258">
        <w:rPr>
          <w:rFonts w:ascii="Arial" w:hAnsi="Arial" w:cs="Arial"/>
          <w:sz w:val="24"/>
          <w:szCs w:val="24"/>
        </w:rPr>
        <w:t xml:space="preserve"> See Personal, Social, Health and Economic Education and Spiritual, Moral, Social and Cultural Development Policy.</w:t>
      </w:r>
    </w:p>
    <w:p w14:paraId="0B26C147" w14:textId="17EBFD8E" w:rsidR="000E0195" w:rsidRPr="00382258" w:rsidRDefault="00710B36" w:rsidP="000D3182">
      <w:pPr>
        <w:jc w:val="both"/>
        <w:rPr>
          <w:rFonts w:ascii="Arial" w:hAnsi="Arial" w:cs="Arial"/>
          <w:sz w:val="24"/>
          <w:szCs w:val="24"/>
        </w:rPr>
      </w:pPr>
      <w:r w:rsidRPr="00382258">
        <w:rPr>
          <w:rFonts w:ascii="Arial" w:hAnsi="Arial" w:cs="Arial"/>
          <w:sz w:val="24"/>
          <w:szCs w:val="24"/>
        </w:rPr>
        <w:t>At Roselyn House School</w:t>
      </w:r>
      <w:r w:rsidR="007D5B5C" w:rsidRPr="00382258">
        <w:rPr>
          <w:rFonts w:ascii="Arial" w:hAnsi="Arial" w:cs="Arial"/>
          <w:sz w:val="24"/>
          <w:szCs w:val="24"/>
        </w:rPr>
        <w:t xml:space="preserve"> </w:t>
      </w:r>
      <w:r w:rsidRPr="00382258">
        <w:rPr>
          <w:rFonts w:ascii="Arial" w:hAnsi="Arial" w:cs="Arial"/>
          <w:sz w:val="24"/>
          <w:szCs w:val="24"/>
        </w:rPr>
        <w:t xml:space="preserve">we are </w:t>
      </w:r>
      <w:r w:rsidR="000E0195" w:rsidRPr="00382258">
        <w:rPr>
          <w:rFonts w:ascii="Arial" w:hAnsi="Arial" w:cs="Arial"/>
          <w:sz w:val="24"/>
          <w:szCs w:val="24"/>
        </w:rPr>
        <w:t xml:space="preserve">aware of </w:t>
      </w:r>
      <w:r w:rsidRPr="00382258">
        <w:rPr>
          <w:rFonts w:ascii="Arial" w:hAnsi="Arial" w:cs="Arial"/>
          <w:sz w:val="24"/>
          <w:szCs w:val="24"/>
        </w:rPr>
        <w:t>our obligations</w:t>
      </w:r>
      <w:r w:rsidR="000E0195" w:rsidRPr="00382258">
        <w:rPr>
          <w:rFonts w:ascii="Arial" w:hAnsi="Arial" w:cs="Arial"/>
          <w:sz w:val="24"/>
          <w:szCs w:val="24"/>
        </w:rPr>
        <w:t xml:space="preserve"> under the Human Rights Act 1998 (HRA).</w:t>
      </w:r>
      <w:r w:rsidR="00311FCC" w:rsidRPr="00382258">
        <w:rPr>
          <w:rFonts w:ascii="Arial" w:hAnsi="Arial" w:cs="Arial"/>
          <w:sz w:val="24"/>
          <w:szCs w:val="24"/>
        </w:rPr>
        <w:t xml:space="preserve">  </w:t>
      </w:r>
      <w:r w:rsidR="000E0195" w:rsidRPr="00382258">
        <w:rPr>
          <w:rFonts w:ascii="Arial" w:hAnsi="Arial" w:cs="Arial"/>
          <w:sz w:val="24"/>
          <w:szCs w:val="24"/>
        </w:rPr>
        <w:t xml:space="preserve">It is unlawful for </w:t>
      </w:r>
      <w:r w:rsidR="000D3182" w:rsidRPr="00382258">
        <w:rPr>
          <w:rFonts w:ascii="Arial" w:hAnsi="Arial" w:cs="Arial"/>
          <w:sz w:val="24"/>
          <w:szCs w:val="24"/>
        </w:rPr>
        <w:t>School</w:t>
      </w:r>
      <w:r w:rsidR="000E0195" w:rsidRPr="00382258">
        <w:rPr>
          <w:rFonts w:ascii="Arial" w:hAnsi="Arial" w:cs="Arial"/>
          <w:sz w:val="24"/>
          <w:szCs w:val="24"/>
        </w:rPr>
        <w:t xml:space="preserve">s and </w:t>
      </w:r>
      <w:r w:rsidR="000D3182" w:rsidRPr="00382258">
        <w:rPr>
          <w:rFonts w:ascii="Arial" w:hAnsi="Arial" w:cs="Arial"/>
          <w:sz w:val="24"/>
          <w:szCs w:val="24"/>
        </w:rPr>
        <w:t>College</w:t>
      </w:r>
      <w:r w:rsidR="000E0195" w:rsidRPr="00382258">
        <w:rPr>
          <w:rFonts w:ascii="Arial" w:hAnsi="Arial" w:cs="Arial"/>
          <w:sz w:val="24"/>
          <w:szCs w:val="24"/>
        </w:rPr>
        <w:t>s to act in a way that is incompatible with the European Convention on Human Rights. These rights include:</w:t>
      </w:r>
    </w:p>
    <w:p w14:paraId="28BE384B" w14:textId="77777777" w:rsidR="00710B36"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Article 3: the right to freedom from inhuman and degrading treatment (an absolute right</w:t>
      </w:r>
      <w:proofErr w:type="gramStart"/>
      <w:r w:rsidRPr="00382258">
        <w:rPr>
          <w:rFonts w:ascii="Arial" w:hAnsi="Arial" w:cs="Arial"/>
          <w:sz w:val="24"/>
          <w:szCs w:val="24"/>
        </w:rPr>
        <w:t>);</w:t>
      </w:r>
      <w:proofErr w:type="gramEnd"/>
    </w:p>
    <w:p w14:paraId="42405D6E" w14:textId="77777777" w:rsidR="0059646A"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 xml:space="preserve">Article 8: the right to respect for private and family life (a qualified right) includes a duty to protect individuals’ physical and psychological </w:t>
      </w:r>
      <w:proofErr w:type="gramStart"/>
      <w:r w:rsidRPr="00382258">
        <w:rPr>
          <w:rFonts w:ascii="Arial" w:hAnsi="Arial" w:cs="Arial"/>
          <w:sz w:val="24"/>
          <w:szCs w:val="24"/>
        </w:rPr>
        <w:t>integrity;</w:t>
      </w:r>
      <w:proofErr w:type="gramEnd"/>
    </w:p>
    <w:p w14:paraId="0C973FDA" w14:textId="7E729B0D" w:rsidR="0059646A"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 xml:space="preserve">The Education (Independent School Standards) Regulations 2014 apply a duty to proprietors of independent </w:t>
      </w:r>
      <w:r w:rsidR="000D3182" w:rsidRPr="00382258">
        <w:rPr>
          <w:rFonts w:ascii="Arial" w:hAnsi="Arial" w:cs="Arial"/>
          <w:sz w:val="24"/>
          <w:szCs w:val="24"/>
        </w:rPr>
        <w:t>School</w:t>
      </w:r>
      <w:r w:rsidRPr="00382258">
        <w:rPr>
          <w:rFonts w:ascii="Arial" w:hAnsi="Arial" w:cs="Arial"/>
          <w:sz w:val="24"/>
          <w:szCs w:val="24"/>
        </w:rPr>
        <w:t xml:space="preserve">s to ensure that arrangements are made to safeguard and promote the welfare of children. </w:t>
      </w:r>
    </w:p>
    <w:p w14:paraId="1791B6C0" w14:textId="34924DD6" w:rsidR="0059646A" w:rsidRPr="00382258" w:rsidRDefault="00E27399" w:rsidP="007B0E1D">
      <w:pPr>
        <w:pStyle w:val="ListParagraph"/>
        <w:numPr>
          <w:ilvl w:val="0"/>
          <w:numId w:val="49"/>
        </w:numPr>
        <w:jc w:val="both"/>
        <w:rPr>
          <w:rFonts w:ascii="Arial" w:hAnsi="Arial" w:cs="Arial"/>
          <w:sz w:val="24"/>
          <w:szCs w:val="24"/>
        </w:rPr>
      </w:pPr>
      <w:r w:rsidRPr="00382258">
        <w:rPr>
          <w:rFonts w:ascii="Arial" w:hAnsi="Arial" w:cs="Arial"/>
          <w:sz w:val="24"/>
          <w:szCs w:val="24"/>
        </w:rPr>
        <w:t>I</w:t>
      </w:r>
      <w:r w:rsidR="000E0195" w:rsidRPr="00382258">
        <w:rPr>
          <w:rFonts w:ascii="Arial" w:hAnsi="Arial" w:cs="Arial"/>
          <w:sz w:val="24"/>
          <w:szCs w:val="24"/>
        </w:rPr>
        <w:t xml:space="preserve">n accordance with the approval given by the Secretary of State. For </w:t>
      </w:r>
      <w:r w:rsidR="000D3182" w:rsidRPr="00382258">
        <w:rPr>
          <w:rFonts w:ascii="Arial" w:hAnsi="Arial" w:cs="Arial"/>
          <w:sz w:val="24"/>
          <w:szCs w:val="24"/>
        </w:rPr>
        <w:t>College</w:t>
      </w:r>
      <w:r w:rsidR="000E0195" w:rsidRPr="00382258">
        <w:rPr>
          <w:rFonts w:ascii="Arial" w:hAnsi="Arial" w:cs="Arial"/>
          <w:sz w:val="24"/>
          <w:szCs w:val="24"/>
        </w:rPr>
        <w:t xml:space="preserve">s, non-maintained special </w:t>
      </w:r>
      <w:r w:rsidR="000D3182" w:rsidRPr="00382258">
        <w:rPr>
          <w:rFonts w:ascii="Arial" w:hAnsi="Arial" w:cs="Arial"/>
          <w:sz w:val="24"/>
          <w:szCs w:val="24"/>
        </w:rPr>
        <w:t>School</w:t>
      </w:r>
      <w:r w:rsidR="000E0195" w:rsidRPr="00382258">
        <w:rPr>
          <w:rFonts w:ascii="Arial" w:hAnsi="Arial" w:cs="Arial"/>
          <w:sz w:val="24"/>
          <w:szCs w:val="24"/>
        </w:rPr>
        <w:t xml:space="preserve">s and independent </w:t>
      </w:r>
      <w:r w:rsidR="000D3182" w:rsidRPr="00382258">
        <w:rPr>
          <w:rFonts w:ascii="Arial" w:hAnsi="Arial" w:cs="Arial"/>
          <w:sz w:val="24"/>
          <w:szCs w:val="24"/>
        </w:rPr>
        <w:t>School</w:t>
      </w:r>
      <w:r w:rsidR="000E0195" w:rsidRPr="00382258">
        <w:rPr>
          <w:rFonts w:ascii="Arial" w:hAnsi="Arial" w:cs="Arial"/>
          <w:sz w:val="24"/>
          <w:szCs w:val="24"/>
        </w:rPr>
        <w:t xml:space="preserve">s, the definition of ‘children’ applies to the statutory responsibilities for safeguarding and promoting the welfare of children i.e. those under 18. </w:t>
      </w:r>
    </w:p>
    <w:p w14:paraId="3D76F3A5" w14:textId="4C45B836" w:rsidR="0059646A"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 xml:space="preserve">Under Section 175 of the Education Act 2002, the Education (Independent </w:t>
      </w:r>
      <w:r w:rsidR="000D3182" w:rsidRPr="00382258">
        <w:rPr>
          <w:rFonts w:ascii="Arial" w:hAnsi="Arial" w:cs="Arial"/>
          <w:sz w:val="24"/>
          <w:szCs w:val="24"/>
        </w:rPr>
        <w:t>School</w:t>
      </w:r>
      <w:r w:rsidRPr="00382258">
        <w:rPr>
          <w:rFonts w:ascii="Arial" w:hAnsi="Arial" w:cs="Arial"/>
          <w:sz w:val="24"/>
          <w:szCs w:val="24"/>
        </w:rPr>
        <w:t xml:space="preserve"> Standards) Regulations 2014 and the </w:t>
      </w:r>
      <w:proofErr w:type="gramStart"/>
      <w:r w:rsidRPr="00382258">
        <w:rPr>
          <w:rFonts w:ascii="Arial" w:hAnsi="Arial" w:cs="Arial"/>
          <w:sz w:val="24"/>
          <w:szCs w:val="24"/>
        </w:rPr>
        <w:t>Non</w:t>
      </w:r>
      <w:r w:rsidR="00E27399" w:rsidRPr="00382258">
        <w:rPr>
          <w:rFonts w:ascii="Arial" w:hAnsi="Arial" w:cs="Arial"/>
          <w:sz w:val="24"/>
          <w:szCs w:val="24"/>
        </w:rPr>
        <w:t xml:space="preserve"> </w:t>
      </w:r>
      <w:r w:rsidRPr="00382258">
        <w:rPr>
          <w:rFonts w:ascii="Arial" w:hAnsi="Arial" w:cs="Arial"/>
          <w:sz w:val="24"/>
          <w:szCs w:val="24"/>
        </w:rPr>
        <w:t>Maintained</w:t>
      </w:r>
      <w:proofErr w:type="gramEnd"/>
      <w:r w:rsidRPr="00382258">
        <w:rPr>
          <w:rFonts w:ascii="Arial" w:hAnsi="Arial" w:cs="Arial"/>
          <w:sz w:val="24"/>
          <w:szCs w:val="24"/>
        </w:rPr>
        <w:t xml:space="preserve"> Special Schools (England) Regulations 2015.</w:t>
      </w:r>
    </w:p>
    <w:p w14:paraId="11030B83" w14:textId="30044B77" w:rsidR="0059646A" w:rsidRPr="00382258" w:rsidRDefault="00E27399" w:rsidP="007B0E1D">
      <w:pPr>
        <w:pStyle w:val="ListParagraph"/>
        <w:numPr>
          <w:ilvl w:val="0"/>
          <w:numId w:val="49"/>
        </w:numPr>
        <w:jc w:val="both"/>
        <w:rPr>
          <w:rFonts w:ascii="Arial" w:hAnsi="Arial" w:cs="Arial"/>
          <w:sz w:val="24"/>
          <w:szCs w:val="24"/>
        </w:rPr>
      </w:pPr>
      <w:r w:rsidRPr="00382258">
        <w:rPr>
          <w:rFonts w:ascii="Arial" w:hAnsi="Arial" w:cs="Arial"/>
          <w:sz w:val="24"/>
          <w:szCs w:val="24"/>
        </w:rPr>
        <w:t>B</w:t>
      </w:r>
      <w:r w:rsidR="000E0195" w:rsidRPr="00382258">
        <w:rPr>
          <w:rFonts w:ascii="Arial" w:hAnsi="Arial" w:cs="Arial"/>
          <w:sz w:val="24"/>
          <w:szCs w:val="24"/>
        </w:rPr>
        <w:t>ehaviour-and-discipline-in-</w:t>
      </w:r>
      <w:r w:rsidR="000D3182" w:rsidRPr="00382258">
        <w:rPr>
          <w:rFonts w:ascii="Arial" w:hAnsi="Arial" w:cs="Arial"/>
          <w:sz w:val="24"/>
          <w:szCs w:val="24"/>
        </w:rPr>
        <w:t>School</w:t>
      </w:r>
      <w:r w:rsidR="000E0195" w:rsidRPr="00382258">
        <w:rPr>
          <w:rFonts w:ascii="Arial" w:hAnsi="Arial" w:cs="Arial"/>
          <w:sz w:val="24"/>
          <w:szCs w:val="24"/>
        </w:rPr>
        <w:t xml:space="preserve">s-guidance-for-governing-bodies </w:t>
      </w:r>
    </w:p>
    <w:p w14:paraId="12F05532" w14:textId="77777777" w:rsidR="0059646A"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Supplementary guidance is available from PSHE Association, Brook and the Sex Education Forum.</w:t>
      </w:r>
    </w:p>
    <w:p w14:paraId="17741477" w14:textId="77777777" w:rsidR="0059646A"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 xml:space="preserve">Article 14: requires that all of the rights and freedoms set out in the Act must be protected and applied without </w:t>
      </w:r>
      <w:proofErr w:type="gramStart"/>
      <w:r w:rsidRPr="00382258">
        <w:rPr>
          <w:rFonts w:ascii="Arial" w:hAnsi="Arial" w:cs="Arial"/>
          <w:sz w:val="24"/>
          <w:szCs w:val="24"/>
        </w:rPr>
        <w:t>discrimination;</w:t>
      </w:r>
      <w:proofErr w:type="gramEnd"/>
    </w:p>
    <w:p w14:paraId="6FCC330E" w14:textId="52AB79FF" w:rsidR="000E0195" w:rsidRPr="00382258" w:rsidRDefault="000E0195" w:rsidP="007B0E1D">
      <w:pPr>
        <w:pStyle w:val="ListParagraph"/>
        <w:numPr>
          <w:ilvl w:val="0"/>
          <w:numId w:val="49"/>
        </w:numPr>
        <w:jc w:val="both"/>
        <w:rPr>
          <w:rFonts w:ascii="Arial" w:hAnsi="Arial" w:cs="Arial"/>
          <w:sz w:val="24"/>
          <w:szCs w:val="24"/>
        </w:rPr>
      </w:pPr>
      <w:r w:rsidRPr="00382258">
        <w:rPr>
          <w:rFonts w:ascii="Arial" w:hAnsi="Arial" w:cs="Arial"/>
          <w:sz w:val="24"/>
          <w:szCs w:val="24"/>
        </w:rPr>
        <w:t>Protocol 1, Article 2: protects the right to an effective education.</w:t>
      </w:r>
    </w:p>
    <w:p w14:paraId="435EE764" w14:textId="5B41D120"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Being subjected to sexual violence or sexual harassment may breach any or all of these rights, depending on the nature of the conduct and the circumstances. </w:t>
      </w:r>
    </w:p>
    <w:p w14:paraId="643B836E" w14:textId="5E3CA5C5" w:rsidR="000E0195" w:rsidRPr="00382258" w:rsidRDefault="000E0195" w:rsidP="007B0E1D">
      <w:pPr>
        <w:pStyle w:val="ListParagraph"/>
        <w:numPr>
          <w:ilvl w:val="0"/>
          <w:numId w:val="50"/>
        </w:numPr>
        <w:jc w:val="both"/>
        <w:rPr>
          <w:rFonts w:ascii="Arial" w:hAnsi="Arial" w:cs="Arial"/>
          <w:sz w:val="24"/>
          <w:szCs w:val="24"/>
        </w:rPr>
      </w:pPr>
      <w:r w:rsidRPr="00382258">
        <w:rPr>
          <w:rFonts w:ascii="Arial" w:hAnsi="Arial" w:cs="Arial"/>
          <w:sz w:val="24"/>
          <w:szCs w:val="24"/>
        </w:rPr>
        <w:t xml:space="preserve">Schools and </w:t>
      </w:r>
      <w:r w:rsidR="000D3182" w:rsidRPr="00382258">
        <w:rPr>
          <w:rFonts w:ascii="Arial" w:hAnsi="Arial" w:cs="Arial"/>
          <w:sz w:val="24"/>
          <w:szCs w:val="24"/>
        </w:rPr>
        <w:t>College</w:t>
      </w:r>
      <w:r w:rsidRPr="00382258">
        <w:rPr>
          <w:rFonts w:ascii="Arial" w:hAnsi="Arial" w:cs="Arial"/>
          <w:sz w:val="24"/>
          <w:szCs w:val="24"/>
        </w:rPr>
        <w:t xml:space="preserve">s are required to comply with relevant requirements as set out in the Equality Act 2010 (the Equality Act) see advice for </w:t>
      </w:r>
      <w:r w:rsidR="000D3182" w:rsidRPr="00382258">
        <w:rPr>
          <w:rFonts w:ascii="Arial" w:hAnsi="Arial" w:cs="Arial"/>
          <w:sz w:val="24"/>
          <w:szCs w:val="24"/>
        </w:rPr>
        <w:t>School</w:t>
      </w:r>
      <w:r w:rsidRPr="00382258">
        <w:rPr>
          <w:rFonts w:ascii="Arial" w:hAnsi="Arial" w:cs="Arial"/>
          <w:sz w:val="24"/>
          <w:szCs w:val="24"/>
        </w:rPr>
        <w:t xml:space="preserve">s and advice for further and higher education. </w:t>
      </w:r>
    </w:p>
    <w:p w14:paraId="18B0683F" w14:textId="57DAC329"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According to the Equality Act,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must not unlawfully discriminate against pupils because of their sex, race, disability, religion or belief, gender reassignment, pregnancy or sexual orientation (protected characteristics). Whilst all of the above protections are important, in the context of this advice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should carefully consider how they are supporting their pupils with regard to their sex, sexuality and if appropriate gender reassignment. </w:t>
      </w:r>
    </w:p>
    <w:p w14:paraId="6983CCC9" w14:textId="2BE21B68" w:rsidR="0043113E" w:rsidRPr="00382258" w:rsidRDefault="000E0195" w:rsidP="000D3182">
      <w:pPr>
        <w:jc w:val="both"/>
        <w:rPr>
          <w:rFonts w:ascii="Arial" w:hAnsi="Arial" w:cs="Arial"/>
          <w:sz w:val="24"/>
          <w:szCs w:val="24"/>
        </w:rPr>
      </w:pPr>
      <w:r w:rsidRPr="00382258">
        <w:rPr>
          <w:rFonts w:ascii="Arial" w:hAnsi="Arial" w:cs="Arial"/>
          <w:sz w:val="24"/>
          <w:szCs w:val="24"/>
        </w:rPr>
        <w:t xml:space="preserve">Provisions within the Equality Act allow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to take positive action, where it can be shown that it is proportionate, to deal with particular disadvantages affecting one group. A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could, for example, consider taking positive </w:t>
      </w:r>
      <w:r w:rsidRPr="00382258">
        <w:rPr>
          <w:rFonts w:ascii="Arial" w:hAnsi="Arial" w:cs="Arial"/>
          <w:sz w:val="24"/>
          <w:szCs w:val="24"/>
        </w:rPr>
        <w:lastRenderedPageBreak/>
        <w:t>action to support girls if there was evidence they were being disproportionately</w:t>
      </w:r>
      <w:r w:rsidR="0059646A" w:rsidRPr="00382258">
        <w:rPr>
          <w:rFonts w:ascii="Arial" w:hAnsi="Arial" w:cs="Arial"/>
          <w:sz w:val="24"/>
          <w:szCs w:val="24"/>
        </w:rPr>
        <w:t xml:space="preserve"> </w:t>
      </w:r>
      <w:r w:rsidRPr="00382258">
        <w:rPr>
          <w:rFonts w:ascii="Arial" w:hAnsi="Arial" w:cs="Arial"/>
          <w:sz w:val="24"/>
          <w:szCs w:val="24"/>
        </w:rPr>
        <w:t>subjected to sexual violence or sexual harassment.</w:t>
      </w:r>
    </w:p>
    <w:p w14:paraId="494ABC96" w14:textId="0FDED991"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Considerations</w:t>
      </w:r>
    </w:p>
    <w:p w14:paraId="3DBF8C2A" w14:textId="536B0089" w:rsidR="000E0195" w:rsidRPr="00382258" w:rsidRDefault="0043113E" w:rsidP="000D3182">
      <w:pPr>
        <w:jc w:val="both"/>
        <w:rPr>
          <w:rFonts w:ascii="Arial" w:hAnsi="Arial" w:cs="Arial"/>
          <w:sz w:val="24"/>
          <w:szCs w:val="24"/>
        </w:rPr>
      </w:pPr>
      <w:r w:rsidRPr="00382258">
        <w:rPr>
          <w:rFonts w:ascii="Arial" w:hAnsi="Arial" w:cs="Arial"/>
          <w:sz w:val="24"/>
          <w:szCs w:val="24"/>
        </w:rPr>
        <w:t>At Roselyn House School</w:t>
      </w:r>
      <w:r w:rsidR="007D5B5C" w:rsidRPr="00382258">
        <w:rPr>
          <w:rFonts w:ascii="Arial" w:hAnsi="Arial" w:cs="Arial"/>
          <w:sz w:val="24"/>
          <w:szCs w:val="24"/>
        </w:rPr>
        <w:t xml:space="preserve"> </w:t>
      </w:r>
      <w:r w:rsidRPr="00382258">
        <w:rPr>
          <w:rFonts w:ascii="Arial" w:hAnsi="Arial" w:cs="Arial"/>
          <w:sz w:val="24"/>
          <w:szCs w:val="24"/>
        </w:rPr>
        <w:t>we</w:t>
      </w:r>
      <w:r w:rsidR="000E0195" w:rsidRPr="00382258">
        <w:rPr>
          <w:rFonts w:ascii="Arial" w:hAnsi="Arial" w:cs="Arial"/>
          <w:sz w:val="24"/>
          <w:szCs w:val="24"/>
        </w:rPr>
        <w:t xml:space="preserve"> consider the makeup of </w:t>
      </w:r>
      <w:r w:rsidRPr="00382258">
        <w:rPr>
          <w:rFonts w:ascii="Arial" w:hAnsi="Arial" w:cs="Arial"/>
          <w:sz w:val="24"/>
          <w:szCs w:val="24"/>
        </w:rPr>
        <w:t xml:space="preserve">our own </w:t>
      </w:r>
      <w:r w:rsidR="000E0195" w:rsidRPr="00382258">
        <w:rPr>
          <w:rFonts w:ascii="Arial" w:hAnsi="Arial" w:cs="Arial"/>
          <w:sz w:val="24"/>
          <w:szCs w:val="24"/>
        </w:rPr>
        <w:t xml:space="preserve">student body, including the gender and age range of </w:t>
      </w:r>
      <w:r w:rsidRPr="00382258">
        <w:rPr>
          <w:rFonts w:ascii="Arial" w:hAnsi="Arial" w:cs="Arial"/>
          <w:sz w:val="24"/>
          <w:szCs w:val="24"/>
        </w:rPr>
        <w:t xml:space="preserve">our </w:t>
      </w:r>
      <w:r w:rsidR="000E0195" w:rsidRPr="00382258">
        <w:rPr>
          <w:rFonts w:ascii="Arial" w:hAnsi="Arial" w:cs="Arial"/>
          <w:sz w:val="24"/>
          <w:szCs w:val="24"/>
        </w:rPr>
        <w:t xml:space="preserve">students, and whether additional support for </w:t>
      </w:r>
      <w:r w:rsidRPr="00382258">
        <w:rPr>
          <w:rFonts w:ascii="Arial" w:hAnsi="Arial" w:cs="Arial"/>
          <w:sz w:val="24"/>
          <w:szCs w:val="24"/>
        </w:rPr>
        <w:t>young people</w:t>
      </w:r>
      <w:r w:rsidR="000E0195" w:rsidRPr="00382258">
        <w:rPr>
          <w:rFonts w:ascii="Arial" w:hAnsi="Arial" w:cs="Arial"/>
          <w:sz w:val="24"/>
          <w:szCs w:val="24"/>
        </w:rPr>
        <w:t xml:space="preserve"> with protected characteristics (who are potentially at greater risk) is appropriate. For example, </w:t>
      </w:r>
      <w:r w:rsidRPr="00382258">
        <w:rPr>
          <w:rFonts w:ascii="Arial" w:hAnsi="Arial" w:cs="Arial"/>
          <w:sz w:val="24"/>
          <w:szCs w:val="24"/>
        </w:rPr>
        <w:t>this policy</w:t>
      </w:r>
      <w:r w:rsidR="000E0195" w:rsidRPr="00382258">
        <w:rPr>
          <w:rFonts w:ascii="Arial" w:hAnsi="Arial" w:cs="Arial"/>
          <w:sz w:val="24"/>
          <w:szCs w:val="24"/>
        </w:rPr>
        <w:t xml:space="preserve"> reflect</w:t>
      </w:r>
      <w:r w:rsidRPr="00382258">
        <w:rPr>
          <w:rFonts w:ascii="Arial" w:hAnsi="Arial" w:cs="Arial"/>
          <w:sz w:val="24"/>
          <w:szCs w:val="24"/>
        </w:rPr>
        <w:t>s</w:t>
      </w:r>
      <w:r w:rsidR="000E0195" w:rsidRPr="00382258">
        <w:rPr>
          <w:rFonts w:ascii="Arial" w:hAnsi="Arial" w:cs="Arial"/>
          <w:sz w:val="24"/>
          <w:szCs w:val="24"/>
        </w:rPr>
        <w:t xml:space="preserve"> the gendered nature abuse can take. The evidence shows that girls are more likely to be subject to sexual violence and sexual harassment than boys, and that boys are more likely to perpetrate such violence and harassment. </w:t>
      </w:r>
      <w:r w:rsidRPr="00382258">
        <w:rPr>
          <w:rFonts w:ascii="Arial" w:hAnsi="Arial" w:cs="Arial"/>
          <w:sz w:val="24"/>
          <w:szCs w:val="24"/>
        </w:rPr>
        <w:t>On this basis we talk openly about and encourage</w:t>
      </w:r>
      <w:r w:rsidR="000E0195" w:rsidRPr="00382258">
        <w:rPr>
          <w:rFonts w:ascii="Arial" w:hAnsi="Arial" w:cs="Arial"/>
          <w:sz w:val="24"/>
          <w:szCs w:val="24"/>
        </w:rPr>
        <w:t xml:space="preserve"> healthy and respectful relationships between boys and girls including through Relationship and Sex Education</w:t>
      </w:r>
      <w:r w:rsidRPr="00382258">
        <w:rPr>
          <w:rFonts w:ascii="Arial" w:hAnsi="Arial" w:cs="Arial"/>
          <w:sz w:val="24"/>
          <w:szCs w:val="24"/>
        </w:rPr>
        <w:t xml:space="preserve">, </w:t>
      </w:r>
      <w:r w:rsidR="000E0195" w:rsidRPr="00382258">
        <w:rPr>
          <w:rFonts w:ascii="Arial" w:hAnsi="Arial" w:cs="Arial"/>
          <w:sz w:val="24"/>
          <w:szCs w:val="24"/>
        </w:rPr>
        <w:t>Personal Social Health and Eco</w:t>
      </w:r>
      <w:r w:rsidRPr="00382258">
        <w:rPr>
          <w:rFonts w:ascii="Arial" w:hAnsi="Arial" w:cs="Arial"/>
          <w:sz w:val="24"/>
          <w:szCs w:val="24"/>
        </w:rPr>
        <w:t xml:space="preserve">nomic and Enterprise and Employability </w:t>
      </w:r>
      <w:r w:rsidR="000E0195" w:rsidRPr="00382258">
        <w:rPr>
          <w:rFonts w:ascii="Arial" w:hAnsi="Arial" w:cs="Arial"/>
          <w:sz w:val="24"/>
          <w:szCs w:val="24"/>
        </w:rPr>
        <w:t xml:space="preserve">education. </w:t>
      </w:r>
      <w:r w:rsidRPr="00382258">
        <w:rPr>
          <w:rFonts w:ascii="Arial" w:hAnsi="Arial" w:cs="Arial"/>
          <w:sz w:val="24"/>
          <w:szCs w:val="24"/>
        </w:rPr>
        <w:t xml:space="preserve">We challenge stereotypes and encourage young people to become enquiring learners and take a whole </w:t>
      </w:r>
      <w:r w:rsidR="000D3182" w:rsidRPr="00382258">
        <w:rPr>
          <w:rFonts w:ascii="Arial" w:hAnsi="Arial" w:cs="Arial"/>
          <w:sz w:val="24"/>
          <w:szCs w:val="24"/>
        </w:rPr>
        <w:t>School</w:t>
      </w:r>
      <w:r w:rsidRPr="00382258">
        <w:rPr>
          <w:rFonts w:ascii="Arial" w:hAnsi="Arial" w:cs="Arial"/>
          <w:sz w:val="24"/>
          <w:szCs w:val="24"/>
        </w:rPr>
        <w:t xml:space="preserve"> approach. We embrace diversity and inclusion and invite everyone to discuss and challenge. </w:t>
      </w:r>
      <w:r w:rsidR="00D34D51" w:rsidRPr="00382258">
        <w:rPr>
          <w:rFonts w:ascii="Arial" w:hAnsi="Arial" w:cs="Arial"/>
          <w:sz w:val="24"/>
          <w:szCs w:val="24"/>
        </w:rPr>
        <w:t>We are a Silver Stonewall School.</w:t>
      </w:r>
    </w:p>
    <w:p w14:paraId="7BDB9B4E" w14:textId="0F09CDFD" w:rsidR="00BE4A20" w:rsidRPr="00382258" w:rsidRDefault="00D34D51" w:rsidP="000D3182">
      <w:pPr>
        <w:jc w:val="both"/>
        <w:rPr>
          <w:rFonts w:ascii="Arial" w:hAnsi="Arial" w:cs="Arial"/>
          <w:sz w:val="24"/>
          <w:szCs w:val="24"/>
        </w:rPr>
      </w:pPr>
      <w:r w:rsidRPr="00382258">
        <w:rPr>
          <w:rFonts w:ascii="Arial" w:hAnsi="Arial" w:cs="Arial"/>
          <w:sz w:val="24"/>
          <w:szCs w:val="24"/>
        </w:rPr>
        <w:t xml:space="preserve">We </w:t>
      </w:r>
      <w:r w:rsidR="000E0195" w:rsidRPr="00382258">
        <w:rPr>
          <w:rFonts w:ascii="Arial" w:hAnsi="Arial" w:cs="Arial"/>
          <w:sz w:val="24"/>
          <w:szCs w:val="24"/>
        </w:rPr>
        <w:t xml:space="preserve">ensure that </w:t>
      </w:r>
      <w:r w:rsidRPr="00382258">
        <w:rPr>
          <w:rFonts w:ascii="Arial" w:hAnsi="Arial" w:cs="Arial"/>
          <w:sz w:val="24"/>
          <w:szCs w:val="24"/>
        </w:rPr>
        <w:t>our</w:t>
      </w:r>
      <w:r w:rsidR="000E0195" w:rsidRPr="00382258">
        <w:rPr>
          <w:rFonts w:ascii="Arial" w:hAnsi="Arial" w:cs="Arial"/>
          <w:sz w:val="24"/>
          <w:szCs w:val="24"/>
        </w:rPr>
        <w:t xml:space="preserve"> response to sexual violence and sexual harassment between children of the same sex is equally robust as it is for sexual violence and sexual harassment between children of the opposite sex.</w:t>
      </w:r>
      <w:r w:rsidRPr="00382258">
        <w:rPr>
          <w:rFonts w:ascii="Arial" w:hAnsi="Arial" w:cs="Arial"/>
          <w:sz w:val="24"/>
          <w:szCs w:val="24"/>
        </w:rPr>
        <w:t xml:space="preserve"> </w:t>
      </w:r>
    </w:p>
    <w:p w14:paraId="4F7CCDA7" w14:textId="5557884F"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 xml:space="preserve">A whole </w:t>
      </w:r>
      <w:r w:rsidR="000D3182" w:rsidRPr="00382258">
        <w:rPr>
          <w:rFonts w:ascii="Arial" w:hAnsi="Arial" w:cs="Arial"/>
          <w:b/>
          <w:bCs/>
          <w:sz w:val="24"/>
          <w:szCs w:val="24"/>
        </w:rPr>
        <w:t>School</w:t>
      </w:r>
      <w:r w:rsidRPr="00382258">
        <w:rPr>
          <w:rFonts w:ascii="Arial" w:hAnsi="Arial" w:cs="Arial"/>
          <w:b/>
          <w:bCs/>
          <w:sz w:val="24"/>
          <w:szCs w:val="24"/>
        </w:rPr>
        <w:t xml:space="preserve"> approach to preventing child on child sexual violence and sexual harassment</w:t>
      </w:r>
    </w:p>
    <w:p w14:paraId="6CAE1E37" w14:textId="17E73CF7" w:rsidR="000E0195" w:rsidRPr="00382258" w:rsidRDefault="00C84940" w:rsidP="000D3182">
      <w:pPr>
        <w:jc w:val="both"/>
        <w:rPr>
          <w:rFonts w:ascii="Arial" w:hAnsi="Arial" w:cs="Arial"/>
          <w:sz w:val="24"/>
          <w:szCs w:val="24"/>
        </w:rPr>
      </w:pPr>
      <w:r w:rsidRPr="00382258">
        <w:rPr>
          <w:rFonts w:ascii="Arial" w:hAnsi="Arial" w:cs="Arial"/>
          <w:sz w:val="24"/>
          <w:szCs w:val="24"/>
        </w:rPr>
        <w:t>At Roselyn House Schoo</w:t>
      </w:r>
      <w:r w:rsidR="00E14851">
        <w:rPr>
          <w:rFonts w:ascii="Arial" w:hAnsi="Arial" w:cs="Arial"/>
          <w:sz w:val="24"/>
          <w:szCs w:val="24"/>
        </w:rPr>
        <w:t>l</w:t>
      </w:r>
      <w:r w:rsidRPr="00382258">
        <w:rPr>
          <w:rFonts w:ascii="Arial" w:hAnsi="Arial" w:cs="Arial"/>
          <w:sz w:val="24"/>
          <w:szCs w:val="24"/>
        </w:rPr>
        <w:t>, we take a</w:t>
      </w:r>
      <w:r w:rsidR="000E0195" w:rsidRPr="00382258">
        <w:rPr>
          <w:rFonts w:ascii="Arial" w:hAnsi="Arial" w:cs="Arial"/>
          <w:sz w:val="24"/>
          <w:szCs w:val="24"/>
        </w:rPr>
        <w:t xml:space="preserve"> whole </w:t>
      </w:r>
      <w:r w:rsidR="000D3182" w:rsidRPr="00382258">
        <w:rPr>
          <w:rFonts w:ascii="Arial" w:hAnsi="Arial" w:cs="Arial"/>
          <w:sz w:val="24"/>
          <w:szCs w:val="24"/>
        </w:rPr>
        <w:t>School</w:t>
      </w:r>
      <w:r w:rsidR="000E0195" w:rsidRPr="00382258">
        <w:rPr>
          <w:rFonts w:ascii="Arial" w:hAnsi="Arial" w:cs="Arial"/>
          <w:sz w:val="24"/>
          <w:szCs w:val="24"/>
        </w:rPr>
        <w:t xml:space="preserve"> approach to safeguarding and child protection. This means involving everyone in the </w:t>
      </w:r>
      <w:r w:rsidR="000D3182" w:rsidRPr="00382258">
        <w:rPr>
          <w:rFonts w:ascii="Arial" w:hAnsi="Arial" w:cs="Arial"/>
          <w:sz w:val="24"/>
          <w:szCs w:val="24"/>
        </w:rPr>
        <w:t>School</w:t>
      </w:r>
      <w:r w:rsidR="000E0195" w:rsidRPr="00382258">
        <w:rPr>
          <w:rFonts w:ascii="Arial" w:hAnsi="Arial" w:cs="Arial"/>
          <w:sz w:val="24"/>
          <w:szCs w:val="24"/>
        </w:rPr>
        <w:t xml:space="preserve"> </w:t>
      </w:r>
      <w:r w:rsidRPr="00382258">
        <w:rPr>
          <w:rFonts w:ascii="Arial" w:hAnsi="Arial" w:cs="Arial"/>
          <w:sz w:val="24"/>
          <w:szCs w:val="24"/>
        </w:rPr>
        <w:t xml:space="preserve">including </w:t>
      </w:r>
      <w:r w:rsidR="000E0195" w:rsidRPr="00382258">
        <w:rPr>
          <w:rFonts w:ascii="Arial" w:hAnsi="Arial" w:cs="Arial"/>
          <w:sz w:val="24"/>
          <w:szCs w:val="24"/>
        </w:rPr>
        <w:t>proprietor</w:t>
      </w:r>
      <w:r w:rsidRPr="00382258">
        <w:rPr>
          <w:rFonts w:ascii="Arial" w:hAnsi="Arial" w:cs="Arial"/>
          <w:sz w:val="24"/>
          <w:szCs w:val="24"/>
        </w:rPr>
        <w:t>s</w:t>
      </w:r>
      <w:r w:rsidR="000E0195" w:rsidRPr="00382258">
        <w:rPr>
          <w:rFonts w:ascii="Arial" w:hAnsi="Arial" w:cs="Arial"/>
          <w:sz w:val="24"/>
          <w:szCs w:val="24"/>
        </w:rPr>
        <w:t xml:space="preserve">, all the staff, children, adult students and parents and carers. </w:t>
      </w:r>
    </w:p>
    <w:p w14:paraId="07C0AB01" w14:textId="1D1A9FFB"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Safeguarding and child protection </w:t>
      </w:r>
      <w:r w:rsidR="00C84940" w:rsidRPr="00382258">
        <w:rPr>
          <w:rFonts w:ascii="Arial" w:hAnsi="Arial" w:cs="Arial"/>
          <w:sz w:val="24"/>
          <w:szCs w:val="24"/>
        </w:rPr>
        <w:t xml:space="preserve">is </w:t>
      </w:r>
      <w:r w:rsidRPr="00382258">
        <w:rPr>
          <w:rFonts w:ascii="Arial" w:hAnsi="Arial" w:cs="Arial"/>
          <w:sz w:val="24"/>
          <w:szCs w:val="24"/>
        </w:rPr>
        <w:t>a recurrent theme running through policies and procedures</w:t>
      </w:r>
      <w:r w:rsidR="00C84940" w:rsidRPr="00382258">
        <w:rPr>
          <w:rFonts w:ascii="Arial" w:hAnsi="Arial" w:cs="Arial"/>
          <w:sz w:val="24"/>
          <w:szCs w:val="24"/>
        </w:rPr>
        <w:t>, curriculum and everyday life at Roselyn House School</w:t>
      </w:r>
      <w:r w:rsidRPr="00382258">
        <w:rPr>
          <w:rFonts w:ascii="Arial" w:hAnsi="Arial" w:cs="Arial"/>
          <w:sz w:val="24"/>
          <w:szCs w:val="24"/>
        </w:rPr>
        <w:t xml:space="preserve">. </w:t>
      </w:r>
      <w:r w:rsidR="00C84940" w:rsidRPr="00382258">
        <w:rPr>
          <w:rFonts w:ascii="Arial" w:hAnsi="Arial" w:cs="Arial"/>
          <w:sz w:val="24"/>
          <w:szCs w:val="24"/>
        </w:rPr>
        <w:t>Our</w:t>
      </w:r>
      <w:r w:rsidRPr="00382258">
        <w:rPr>
          <w:rFonts w:ascii="Arial" w:hAnsi="Arial" w:cs="Arial"/>
          <w:sz w:val="24"/>
          <w:szCs w:val="24"/>
        </w:rPr>
        <w:t xml:space="preserve"> approach to sexual violence and</w:t>
      </w:r>
      <w:r w:rsidR="00C84940" w:rsidRPr="00382258">
        <w:rPr>
          <w:rFonts w:ascii="Arial" w:hAnsi="Arial" w:cs="Arial"/>
          <w:sz w:val="24"/>
          <w:szCs w:val="24"/>
        </w:rPr>
        <w:t xml:space="preserve"> </w:t>
      </w:r>
      <w:r w:rsidRPr="00382258">
        <w:rPr>
          <w:rFonts w:ascii="Arial" w:hAnsi="Arial" w:cs="Arial"/>
          <w:sz w:val="24"/>
          <w:szCs w:val="24"/>
        </w:rPr>
        <w:t xml:space="preserve">sexual harassment </w:t>
      </w:r>
      <w:r w:rsidR="00C84940" w:rsidRPr="00382258">
        <w:rPr>
          <w:rFonts w:ascii="Arial" w:hAnsi="Arial" w:cs="Arial"/>
          <w:sz w:val="24"/>
          <w:szCs w:val="24"/>
        </w:rPr>
        <w:t xml:space="preserve">is </w:t>
      </w:r>
      <w:r w:rsidRPr="00382258">
        <w:rPr>
          <w:rFonts w:ascii="Arial" w:hAnsi="Arial" w:cs="Arial"/>
          <w:sz w:val="24"/>
          <w:szCs w:val="24"/>
        </w:rPr>
        <w:t xml:space="preserve">part of the broader approach to safeguarding. </w:t>
      </w:r>
    </w:p>
    <w:p w14:paraId="7CA1EDB7" w14:textId="397FF2F6" w:rsidR="00360A3B" w:rsidRPr="00382258" w:rsidRDefault="0051304B" w:rsidP="000D3182">
      <w:pPr>
        <w:jc w:val="both"/>
        <w:rPr>
          <w:rFonts w:ascii="Arial" w:hAnsi="Arial" w:cs="Arial"/>
          <w:sz w:val="24"/>
          <w:szCs w:val="24"/>
        </w:rPr>
      </w:pPr>
      <w:r w:rsidRPr="00382258">
        <w:rPr>
          <w:rFonts w:ascii="Arial" w:hAnsi="Arial" w:cs="Arial"/>
          <w:sz w:val="24"/>
          <w:szCs w:val="24"/>
        </w:rPr>
        <w:t>Our</w:t>
      </w:r>
      <w:r w:rsidR="000E0195" w:rsidRPr="00382258">
        <w:rPr>
          <w:rFonts w:ascii="Arial" w:hAnsi="Arial" w:cs="Arial"/>
          <w:sz w:val="24"/>
          <w:szCs w:val="24"/>
        </w:rPr>
        <w:t xml:space="preserve"> safeguarding procedures with regard to sexual violence</w:t>
      </w:r>
      <w:r w:rsidRPr="00382258">
        <w:rPr>
          <w:rFonts w:ascii="Arial" w:hAnsi="Arial" w:cs="Arial"/>
          <w:sz w:val="24"/>
          <w:szCs w:val="24"/>
        </w:rPr>
        <w:t xml:space="preserve"> </w:t>
      </w:r>
      <w:r w:rsidR="000E0195" w:rsidRPr="00382258">
        <w:rPr>
          <w:rFonts w:ascii="Arial" w:hAnsi="Arial" w:cs="Arial"/>
          <w:sz w:val="24"/>
          <w:szCs w:val="24"/>
        </w:rPr>
        <w:t xml:space="preserve">and sexual harassment </w:t>
      </w:r>
      <w:r w:rsidR="00740D1A" w:rsidRPr="00382258">
        <w:rPr>
          <w:rFonts w:ascii="Arial" w:hAnsi="Arial" w:cs="Arial"/>
          <w:sz w:val="24"/>
          <w:szCs w:val="24"/>
        </w:rPr>
        <w:t xml:space="preserve">are </w:t>
      </w:r>
      <w:r w:rsidR="000E0195" w:rsidRPr="00382258">
        <w:rPr>
          <w:rFonts w:ascii="Arial" w:hAnsi="Arial" w:cs="Arial"/>
          <w:sz w:val="24"/>
          <w:szCs w:val="24"/>
        </w:rPr>
        <w:t xml:space="preserve">transparent, clear and easy to understand for staff, pupils, students, parents and carers. </w:t>
      </w:r>
      <w:r w:rsidRPr="00382258">
        <w:rPr>
          <w:rFonts w:ascii="Arial" w:hAnsi="Arial" w:cs="Arial"/>
          <w:sz w:val="24"/>
          <w:szCs w:val="24"/>
        </w:rPr>
        <w:t xml:space="preserve">This Policy is available on the </w:t>
      </w:r>
      <w:r w:rsidR="000D3182" w:rsidRPr="00382258">
        <w:rPr>
          <w:rFonts w:ascii="Arial" w:hAnsi="Arial" w:cs="Arial"/>
          <w:sz w:val="24"/>
          <w:szCs w:val="24"/>
        </w:rPr>
        <w:t>School</w:t>
      </w:r>
      <w:r w:rsidRPr="00382258">
        <w:rPr>
          <w:rFonts w:ascii="Arial" w:hAnsi="Arial" w:cs="Arial"/>
          <w:sz w:val="24"/>
          <w:szCs w:val="24"/>
        </w:rPr>
        <w:t xml:space="preserve"> website and annual updated versions sent to Parents/Carers and staff.</w:t>
      </w:r>
      <w:r w:rsidR="00740D1A" w:rsidRPr="00382258">
        <w:rPr>
          <w:rFonts w:ascii="Arial" w:hAnsi="Arial" w:cs="Arial"/>
          <w:sz w:val="24"/>
          <w:szCs w:val="24"/>
        </w:rPr>
        <w:t xml:space="preserve"> We have 5 </w:t>
      </w:r>
      <w:proofErr w:type="gramStart"/>
      <w:r w:rsidR="00740D1A" w:rsidRPr="00382258">
        <w:rPr>
          <w:rFonts w:ascii="Arial" w:hAnsi="Arial" w:cs="Arial"/>
          <w:sz w:val="24"/>
          <w:szCs w:val="24"/>
        </w:rPr>
        <w:t>DSL’s</w:t>
      </w:r>
      <w:proofErr w:type="gramEnd"/>
      <w:r w:rsidR="00740D1A" w:rsidRPr="00382258">
        <w:rPr>
          <w:rFonts w:ascii="Arial" w:hAnsi="Arial" w:cs="Arial"/>
          <w:sz w:val="24"/>
          <w:szCs w:val="24"/>
        </w:rPr>
        <w:t xml:space="preserve"> across the </w:t>
      </w:r>
      <w:r w:rsidR="000D3182" w:rsidRPr="00382258">
        <w:rPr>
          <w:rFonts w:ascii="Arial" w:hAnsi="Arial" w:cs="Arial"/>
          <w:sz w:val="24"/>
          <w:szCs w:val="24"/>
        </w:rPr>
        <w:t>School</w:t>
      </w:r>
      <w:r w:rsidR="00740D1A" w:rsidRPr="00382258">
        <w:rPr>
          <w:rFonts w:ascii="Arial" w:hAnsi="Arial" w:cs="Arial"/>
          <w:sz w:val="24"/>
          <w:szCs w:val="24"/>
        </w:rPr>
        <w:t>.</w:t>
      </w:r>
    </w:p>
    <w:p w14:paraId="78D12A94" w14:textId="3DD74B14"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Contextual Safeguarding</w:t>
      </w:r>
    </w:p>
    <w:p w14:paraId="0BAC71F3" w14:textId="4DE0E05A" w:rsidR="00F53216" w:rsidRPr="007B0E1D" w:rsidRDefault="00F53216" w:rsidP="000D3182">
      <w:pPr>
        <w:jc w:val="both"/>
        <w:rPr>
          <w:rFonts w:ascii="Arial" w:hAnsi="Arial" w:cs="Arial"/>
          <w:sz w:val="24"/>
          <w:szCs w:val="24"/>
        </w:rPr>
      </w:pPr>
      <w:r w:rsidRPr="00382258">
        <w:rPr>
          <w:rFonts w:ascii="Arial" w:hAnsi="Arial" w:cs="Arial"/>
          <w:sz w:val="24"/>
          <w:szCs w:val="24"/>
        </w:rPr>
        <w:t xml:space="preserve">We recognise that </w:t>
      </w:r>
      <w:r w:rsidR="000E0195" w:rsidRPr="00382258">
        <w:rPr>
          <w:rFonts w:ascii="Arial" w:hAnsi="Arial" w:cs="Arial"/>
          <w:sz w:val="24"/>
          <w:szCs w:val="24"/>
        </w:rPr>
        <w:t xml:space="preserve">Safeguarding incidents and/or behaviours can be associated with factors outside the </w:t>
      </w:r>
      <w:r w:rsidRPr="00382258">
        <w:rPr>
          <w:rFonts w:ascii="Arial" w:hAnsi="Arial" w:cs="Arial"/>
          <w:sz w:val="24"/>
          <w:szCs w:val="24"/>
        </w:rPr>
        <w:t>Roselyn House School</w:t>
      </w:r>
      <w:r w:rsidR="00BA3BC3" w:rsidRPr="00382258">
        <w:rPr>
          <w:rFonts w:ascii="Arial" w:hAnsi="Arial" w:cs="Arial"/>
          <w:sz w:val="24"/>
          <w:szCs w:val="24"/>
        </w:rPr>
        <w:t xml:space="preserve"> </w:t>
      </w:r>
      <w:r w:rsidR="000E0195" w:rsidRPr="00382258">
        <w:rPr>
          <w:rFonts w:ascii="Arial" w:hAnsi="Arial" w:cs="Arial"/>
          <w:sz w:val="24"/>
          <w:szCs w:val="24"/>
        </w:rPr>
        <w:t xml:space="preserve">and/or can occur between children outside </w:t>
      </w:r>
      <w:r w:rsidR="00967BA5" w:rsidRPr="00382258">
        <w:rPr>
          <w:rFonts w:ascii="Arial" w:hAnsi="Arial" w:cs="Arial"/>
          <w:sz w:val="24"/>
          <w:szCs w:val="24"/>
        </w:rPr>
        <w:t xml:space="preserve">of </w:t>
      </w:r>
      <w:r w:rsidR="000E0195" w:rsidRPr="00382258">
        <w:rPr>
          <w:rFonts w:ascii="Arial" w:hAnsi="Arial" w:cs="Arial"/>
          <w:sz w:val="24"/>
          <w:szCs w:val="24"/>
        </w:rPr>
        <w:t xml:space="preserve">the </w:t>
      </w:r>
      <w:r w:rsidR="000D3182" w:rsidRPr="00382258">
        <w:rPr>
          <w:rFonts w:ascii="Arial" w:hAnsi="Arial" w:cs="Arial"/>
          <w:sz w:val="24"/>
          <w:szCs w:val="24"/>
        </w:rPr>
        <w:t>School</w:t>
      </w:r>
      <w:r w:rsidR="000E0195" w:rsidRPr="00382258">
        <w:rPr>
          <w:rFonts w:ascii="Arial" w:hAnsi="Arial" w:cs="Arial"/>
          <w:sz w:val="24"/>
          <w:szCs w:val="24"/>
        </w:rPr>
        <w:t xml:space="preserve"> or </w:t>
      </w:r>
      <w:r w:rsidR="000D3182" w:rsidRPr="00382258">
        <w:rPr>
          <w:rFonts w:ascii="Arial" w:hAnsi="Arial" w:cs="Arial"/>
          <w:sz w:val="24"/>
          <w:szCs w:val="24"/>
        </w:rPr>
        <w:t>College</w:t>
      </w:r>
      <w:r w:rsidR="000E0195" w:rsidRPr="00382258">
        <w:rPr>
          <w:rFonts w:ascii="Arial" w:hAnsi="Arial" w:cs="Arial"/>
          <w:sz w:val="24"/>
          <w:szCs w:val="24"/>
        </w:rPr>
        <w:t xml:space="preserve">. All staff, but especially the </w:t>
      </w:r>
      <w:r w:rsidR="000D3182" w:rsidRPr="00382258">
        <w:rPr>
          <w:rFonts w:ascii="Arial" w:hAnsi="Arial" w:cs="Arial"/>
          <w:sz w:val="24"/>
          <w:szCs w:val="24"/>
        </w:rPr>
        <w:t>Designated Safeguarding Lead</w:t>
      </w:r>
      <w:r w:rsidRPr="00382258">
        <w:rPr>
          <w:rFonts w:ascii="Arial" w:hAnsi="Arial" w:cs="Arial"/>
          <w:sz w:val="24"/>
          <w:szCs w:val="24"/>
        </w:rPr>
        <w:t>s</w:t>
      </w:r>
      <w:r w:rsidR="000E0195" w:rsidRPr="00382258">
        <w:rPr>
          <w:rFonts w:ascii="Arial" w:hAnsi="Arial" w:cs="Arial"/>
          <w:sz w:val="24"/>
          <w:szCs w:val="24"/>
        </w:rPr>
        <w:t xml:space="preserve"> (or deput</w:t>
      </w:r>
      <w:r w:rsidRPr="00382258">
        <w:rPr>
          <w:rFonts w:ascii="Arial" w:hAnsi="Arial" w:cs="Arial"/>
          <w:sz w:val="24"/>
          <w:szCs w:val="24"/>
        </w:rPr>
        <w:t>ies</w:t>
      </w:r>
      <w:r w:rsidR="000E0195" w:rsidRPr="00382258">
        <w:rPr>
          <w:rFonts w:ascii="Arial" w:hAnsi="Arial" w:cs="Arial"/>
          <w:sz w:val="24"/>
          <w:szCs w:val="24"/>
        </w:rPr>
        <w:t xml:space="preserve">)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w:t>
      </w:r>
      <w:r w:rsidR="000D3182" w:rsidRPr="00382258">
        <w:rPr>
          <w:rFonts w:ascii="Arial" w:hAnsi="Arial" w:cs="Arial"/>
          <w:sz w:val="24"/>
          <w:szCs w:val="24"/>
        </w:rPr>
        <w:t xml:space="preserve">Children’s Social Care </w:t>
      </w:r>
      <w:r w:rsidR="000E0195" w:rsidRPr="00382258">
        <w:rPr>
          <w:rFonts w:ascii="Arial" w:hAnsi="Arial" w:cs="Arial"/>
          <w:sz w:val="24"/>
          <w:szCs w:val="24"/>
        </w:rPr>
        <w:t xml:space="preserve">assessments should consider such factors so it is important that </w:t>
      </w:r>
      <w:r w:rsidR="000D3182" w:rsidRPr="00382258">
        <w:rPr>
          <w:rFonts w:ascii="Arial" w:hAnsi="Arial" w:cs="Arial"/>
          <w:sz w:val="24"/>
          <w:szCs w:val="24"/>
        </w:rPr>
        <w:t>School</w:t>
      </w:r>
      <w:r w:rsidR="000E0195" w:rsidRPr="00382258">
        <w:rPr>
          <w:rFonts w:ascii="Arial" w:hAnsi="Arial" w:cs="Arial"/>
          <w:sz w:val="24"/>
          <w:szCs w:val="24"/>
        </w:rPr>
        <w:t xml:space="preserve">s and </w:t>
      </w:r>
      <w:r w:rsidR="000D3182" w:rsidRPr="00382258">
        <w:rPr>
          <w:rFonts w:ascii="Arial" w:hAnsi="Arial" w:cs="Arial"/>
          <w:sz w:val="24"/>
          <w:szCs w:val="24"/>
        </w:rPr>
        <w:t>College</w:t>
      </w:r>
      <w:r w:rsidR="000E0195" w:rsidRPr="00382258">
        <w:rPr>
          <w:rFonts w:ascii="Arial" w:hAnsi="Arial" w:cs="Arial"/>
          <w:sz w:val="24"/>
          <w:szCs w:val="24"/>
        </w:rPr>
        <w:t xml:space="preserve">s provide as much information as possible as part of the referral process. This will allow </w:t>
      </w:r>
      <w:r w:rsidR="000E0195" w:rsidRPr="00382258">
        <w:rPr>
          <w:rFonts w:ascii="Arial" w:hAnsi="Arial" w:cs="Arial"/>
          <w:sz w:val="24"/>
          <w:szCs w:val="24"/>
        </w:rPr>
        <w:lastRenderedPageBreak/>
        <w:t xml:space="preserve">any assessment to consider all the available evidence and the full context of any abuse. Additional information regarding contextual safeguarding is available </w:t>
      </w:r>
      <w:r w:rsidRPr="00382258">
        <w:rPr>
          <w:rFonts w:ascii="Arial" w:hAnsi="Arial" w:cs="Arial"/>
          <w:sz w:val="24"/>
          <w:szCs w:val="24"/>
        </w:rPr>
        <w:t>in our Safeguarding Policy.</w:t>
      </w:r>
    </w:p>
    <w:p w14:paraId="7D9AC088" w14:textId="031DD543"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Safeguarding training</w:t>
      </w:r>
    </w:p>
    <w:p w14:paraId="7EC995BB" w14:textId="3306FBFD" w:rsidR="000F5187" w:rsidRPr="007B0E1D" w:rsidRDefault="000F5187" w:rsidP="000D3182">
      <w:pPr>
        <w:jc w:val="both"/>
        <w:rPr>
          <w:rFonts w:ascii="Arial" w:hAnsi="Arial" w:cs="Arial"/>
          <w:sz w:val="24"/>
          <w:szCs w:val="24"/>
        </w:rPr>
      </w:pPr>
      <w:r w:rsidRPr="2AA1C635">
        <w:rPr>
          <w:rFonts w:ascii="Arial" w:hAnsi="Arial" w:cs="Arial"/>
          <w:sz w:val="24"/>
          <w:szCs w:val="24"/>
        </w:rPr>
        <w:t>All staff receive Safeguarding training on induction and then are trained annually at Roselyn House School</w:t>
      </w:r>
      <w:r w:rsidR="00673DC7" w:rsidRPr="2AA1C635">
        <w:rPr>
          <w:rFonts w:ascii="Arial" w:hAnsi="Arial" w:cs="Arial"/>
          <w:sz w:val="24"/>
          <w:szCs w:val="24"/>
        </w:rPr>
        <w:t xml:space="preserve">. </w:t>
      </w:r>
      <w:r w:rsidRPr="2AA1C635">
        <w:rPr>
          <w:rFonts w:ascii="Arial" w:hAnsi="Arial" w:cs="Arial"/>
          <w:sz w:val="24"/>
          <w:szCs w:val="24"/>
        </w:rPr>
        <w:t>In addition to this training specific training is given in sexual abuse/ sexual harassment.  Staff are aware of</w:t>
      </w:r>
      <w:r w:rsidR="000E0195" w:rsidRPr="2AA1C635">
        <w:rPr>
          <w:rFonts w:ascii="Arial" w:hAnsi="Arial" w:cs="Arial"/>
          <w:sz w:val="24"/>
          <w:szCs w:val="24"/>
        </w:rPr>
        <w:t xml:space="preserve"> Part </w:t>
      </w:r>
      <w:r w:rsidR="00967BA5" w:rsidRPr="2AA1C635">
        <w:rPr>
          <w:rFonts w:ascii="Arial" w:hAnsi="Arial" w:cs="Arial"/>
          <w:sz w:val="24"/>
          <w:szCs w:val="24"/>
        </w:rPr>
        <w:t>O</w:t>
      </w:r>
      <w:r w:rsidR="000E0195" w:rsidRPr="2AA1C635">
        <w:rPr>
          <w:rFonts w:ascii="Arial" w:hAnsi="Arial" w:cs="Arial"/>
          <w:sz w:val="24"/>
          <w:szCs w:val="24"/>
        </w:rPr>
        <w:t>ne of Keeping Children Safe in Education</w:t>
      </w:r>
      <w:r w:rsidR="00BA3BC3" w:rsidRPr="2AA1C635">
        <w:rPr>
          <w:rFonts w:ascii="Arial" w:hAnsi="Arial" w:cs="Arial"/>
          <w:sz w:val="24"/>
          <w:szCs w:val="24"/>
        </w:rPr>
        <w:t xml:space="preserve"> </w:t>
      </w:r>
      <w:r w:rsidR="003E463B" w:rsidRPr="2AA1C635">
        <w:rPr>
          <w:rFonts w:ascii="Arial" w:hAnsi="Arial" w:cs="Arial"/>
          <w:sz w:val="24"/>
          <w:szCs w:val="24"/>
        </w:rPr>
        <w:t>202</w:t>
      </w:r>
      <w:r w:rsidR="00F95F01">
        <w:rPr>
          <w:rFonts w:ascii="Arial" w:hAnsi="Arial" w:cs="Arial"/>
          <w:sz w:val="24"/>
          <w:szCs w:val="24"/>
        </w:rPr>
        <w:t>5</w:t>
      </w:r>
      <w:r w:rsidR="3B5B52C0" w:rsidRPr="2AA1C635">
        <w:rPr>
          <w:rFonts w:ascii="Arial" w:hAnsi="Arial" w:cs="Arial"/>
          <w:sz w:val="24"/>
          <w:szCs w:val="24"/>
        </w:rPr>
        <w:t xml:space="preserve"> </w:t>
      </w:r>
      <w:r w:rsidR="000E0195" w:rsidRPr="2AA1C635">
        <w:rPr>
          <w:rFonts w:ascii="Arial" w:hAnsi="Arial" w:cs="Arial"/>
          <w:sz w:val="24"/>
          <w:szCs w:val="24"/>
        </w:rPr>
        <w:t>as part of their chil</w:t>
      </w:r>
      <w:r w:rsidRPr="2AA1C635">
        <w:rPr>
          <w:rFonts w:ascii="Arial" w:hAnsi="Arial" w:cs="Arial"/>
          <w:sz w:val="24"/>
          <w:szCs w:val="24"/>
        </w:rPr>
        <w:t xml:space="preserve">d </w:t>
      </w:r>
      <w:r w:rsidR="000E0195" w:rsidRPr="2AA1C635">
        <w:rPr>
          <w:rFonts w:ascii="Arial" w:hAnsi="Arial" w:cs="Arial"/>
          <w:sz w:val="24"/>
          <w:szCs w:val="24"/>
        </w:rPr>
        <w:t xml:space="preserve">protection and safeguarding </w:t>
      </w:r>
      <w:proofErr w:type="gramStart"/>
      <w:r w:rsidR="000E0195" w:rsidRPr="2AA1C635">
        <w:rPr>
          <w:rFonts w:ascii="Arial" w:hAnsi="Arial" w:cs="Arial"/>
          <w:sz w:val="24"/>
          <w:szCs w:val="24"/>
        </w:rPr>
        <w:t xml:space="preserve">training, </w:t>
      </w:r>
      <w:r w:rsidRPr="2AA1C635">
        <w:rPr>
          <w:rFonts w:ascii="Arial" w:hAnsi="Arial" w:cs="Arial"/>
          <w:sz w:val="24"/>
          <w:szCs w:val="24"/>
        </w:rPr>
        <w:t>and</w:t>
      </w:r>
      <w:proofErr w:type="gramEnd"/>
      <w:r w:rsidRPr="2AA1C635">
        <w:rPr>
          <w:rFonts w:ascii="Arial" w:hAnsi="Arial" w:cs="Arial"/>
          <w:sz w:val="24"/>
          <w:szCs w:val="24"/>
        </w:rPr>
        <w:t xml:space="preserve"> are aware </w:t>
      </w:r>
      <w:r w:rsidR="000E0195" w:rsidRPr="2AA1C635">
        <w:rPr>
          <w:rFonts w:ascii="Arial" w:hAnsi="Arial" w:cs="Arial"/>
          <w:sz w:val="24"/>
          <w:szCs w:val="24"/>
        </w:rPr>
        <w:t xml:space="preserve">of the different types of abuse and neglect. </w:t>
      </w:r>
      <w:r w:rsidRPr="2AA1C635">
        <w:rPr>
          <w:rFonts w:ascii="Arial" w:hAnsi="Arial" w:cs="Arial"/>
          <w:sz w:val="24"/>
          <w:szCs w:val="24"/>
        </w:rPr>
        <w:t>S</w:t>
      </w:r>
      <w:r w:rsidR="000E0195" w:rsidRPr="2AA1C635">
        <w:rPr>
          <w:rFonts w:ascii="Arial" w:hAnsi="Arial" w:cs="Arial"/>
          <w:sz w:val="24"/>
          <w:szCs w:val="24"/>
        </w:rPr>
        <w:t xml:space="preserve">taff know what to do if they have a concern about a child, how to respond to a report of abuse, how to offer support to children and where to go to if they need support. </w:t>
      </w:r>
      <w:r w:rsidRPr="2AA1C635">
        <w:rPr>
          <w:rFonts w:ascii="Arial" w:hAnsi="Arial" w:cs="Arial"/>
          <w:sz w:val="24"/>
          <w:szCs w:val="24"/>
        </w:rPr>
        <w:t xml:space="preserve">Each </w:t>
      </w:r>
      <w:r w:rsidR="006B2C35" w:rsidRPr="2AA1C635">
        <w:rPr>
          <w:rFonts w:ascii="Arial" w:hAnsi="Arial" w:cs="Arial"/>
          <w:sz w:val="24"/>
          <w:szCs w:val="24"/>
        </w:rPr>
        <w:t>site</w:t>
      </w:r>
      <w:r w:rsidRPr="2AA1C635">
        <w:rPr>
          <w:rFonts w:ascii="Arial" w:hAnsi="Arial" w:cs="Arial"/>
          <w:sz w:val="24"/>
          <w:szCs w:val="24"/>
        </w:rPr>
        <w:t xml:space="preserve"> has DSL staff and we use CPoms to record safeguarding concerns.</w:t>
      </w:r>
    </w:p>
    <w:p w14:paraId="1553084A" w14:textId="048A4FB4"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The role of education in prevention</w:t>
      </w:r>
    </w:p>
    <w:p w14:paraId="1C700D3E" w14:textId="0128AF01" w:rsidR="000E0195" w:rsidRPr="00382258" w:rsidRDefault="00376809" w:rsidP="03336A13">
      <w:pPr>
        <w:jc w:val="both"/>
        <w:rPr>
          <w:rFonts w:ascii="Arial" w:hAnsi="Arial" w:cs="Arial"/>
          <w:sz w:val="24"/>
          <w:szCs w:val="24"/>
        </w:rPr>
      </w:pPr>
      <w:r w:rsidRPr="2AA1C635">
        <w:rPr>
          <w:rFonts w:ascii="Arial" w:hAnsi="Arial" w:cs="Arial"/>
          <w:sz w:val="24"/>
          <w:szCs w:val="24"/>
        </w:rPr>
        <w:t>At Roselyn House School, we understand</w:t>
      </w:r>
      <w:r w:rsidR="005C7221" w:rsidRPr="2AA1C635">
        <w:rPr>
          <w:rFonts w:ascii="Arial" w:hAnsi="Arial" w:cs="Arial"/>
          <w:sz w:val="24"/>
          <w:szCs w:val="24"/>
        </w:rPr>
        <w:t xml:space="preserve"> the</w:t>
      </w:r>
      <w:r w:rsidR="000E0195" w:rsidRPr="2AA1C635">
        <w:rPr>
          <w:rFonts w:ascii="Arial" w:hAnsi="Arial" w:cs="Arial"/>
          <w:sz w:val="24"/>
          <w:szCs w:val="24"/>
        </w:rPr>
        <w:t xml:space="preserve"> important role in preventative education.</w:t>
      </w:r>
      <w:r w:rsidRPr="2AA1C635">
        <w:rPr>
          <w:rFonts w:ascii="Arial" w:hAnsi="Arial" w:cs="Arial"/>
          <w:sz w:val="24"/>
          <w:szCs w:val="24"/>
        </w:rPr>
        <w:t xml:space="preserve"> </w:t>
      </w:r>
      <w:proofErr w:type="gramStart"/>
      <w:r w:rsidR="000E0195" w:rsidRPr="2AA1C635">
        <w:rPr>
          <w:rFonts w:ascii="Arial" w:hAnsi="Arial" w:cs="Arial"/>
          <w:sz w:val="24"/>
          <w:szCs w:val="24"/>
        </w:rPr>
        <w:t>Keeping Children</w:t>
      </w:r>
      <w:proofErr w:type="gramEnd"/>
      <w:r w:rsidR="000E0195" w:rsidRPr="2AA1C635">
        <w:rPr>
          <w:rFonts w:ascii="Arial" w:hAnsi="Arial" w:cs="Arial"/>
          <w:sz w:val="24"/>
          <w:szCs w:val="24"/>
        </w:rPr>
        <w:t xml:space="preserve"> Safe in Education </w:t>
      </w:r>
      <w:r w:rsidR="003E463B" w:rsidRPr="2AA1C635">
        <w:rPr>
          <w:rFonts w:ascii="Arial" w:hAnsi="Arial" w:cs="Arial"/>
          <w:sz w:val="24"/>
          <w:szCs w:val="24"/>
        </w:rPr>
        <w:t>202</w:t>
      </w:r>
      <w:r w:rsidR="00F95F01">
        <w:rPr>
          <w:rFonts w:ascii="Arial" w:hAnsi="Arial" w:cs="Arial"/>
          <w:sz w:val="24"/>
          <w:szCs w:val="24"/>
        </w:rPr>
        <w:t>5</w:t>
      </w:r>
      <w:r w:rsidR="4FE08C96" w:rsidRPr="2AA1C635">
        <w:rPr>
          <w:rFonts w:ascii="Arial" w:hAnsi="Arial" w:cs="Arial"/>
          <w:sz w:val="24"/>
          <w:szCs w:val="24"/>
        </w:rPr>
        <w:t xml:space="preserve"> </w:t>
      </w:r>
      <w:r w:rsidR="000E0195" w:rsidRPr="2AA1C635">
        <w:rPr>
          <w:rFonts w:ascii="Arial" w:hAnsi="Arial" w:cs="Arial"/>
          <w:sz w:val="24"/>
          <w:szCs w:val="24"/>
        </w:rPr>
        <w:t xml:space="preserve">sets out that all </w:t>
      </w:r>
      <w:r w:rsidR="000D3182" w:rsidRPr="2AA1C635">
        <w:rPr>
          <w:rFonts w:ascii="Arial" w:hAnsi="Arial" w:cs="Arial"/>
          <w:sz w:val="24"/>
          <w:szCs w:val="24"/>
        </w:rPr>
        <w:t>School</w:t>
      </w:r>
      <w:r w:rsidR="000E0195" w:rsidRPr="2AA1C635">
        <w:rPr>
          <w:rFonts w:ascii="Arial" w:hAnsi="Arial" w:cs="Arial"/>
          <w:sz w:val="24"/>
          <w:szCs w:val="24"/>
        </w:rPr>
        <w:t xml:space="preserve">s and </w:t>
      </w:r>
      <w:r w:rsidR="000D3182" w:rsidRPr="2AA1C635">
        <w:rPr>
          <w:rFonts w:ascii="Arial" w:hAnsi="Arial" w:cs="Arial"/>
          <w:sz w:val="24"/>
          <w:szCs w:val="24"/>
        </w:rPr>
        <w:t>College</w:t>
      </w:r>
      <w:r w:rsidR="000E0195" w:rsidRPr="2AA1C635">
        <w:rPr>
          <w:rFonts w:ascii="Arial" w:hAnsi="Arial" w:cs="Arial"/>
          <w:sz w:val="24"/>
          <w:szCs w:val="24"/>
        </w:rPr>
        <w:t xml:space="preserve">s should ensure children are taught about safeguarding, including how to stay safe online. </w:t>
      </w:r>
      <w:r w:rsidRPr="2AA1C635">
        <w:rPr>
          <w:rFonts w:ascii="Arial" w:hAnsi="Arial" w:cs="Arial"/>
          <w:sz w:val="24"/>
          <w:szCs w:val="24"/>
        </w:rPr>
        <w:t xml:space="preserve">We have this as </w:t>
      </w:r>
      <w:r w:rsidR="004A57CE" w:rsidRPr="2AA1C635">
        <w:rPr>
          <w:rFonts w:ascii="Arial" w:hAnsi="Arial" w:cs="Arial"/>
          <w:sz w:val="24"/>
          <w:szCs w:val="24"/>
        </w:rPr>
        <w:t xml:space="preserve">a </w:t>
      </w:r>
      <w:r w:rsidR="000E0195" w:rsidRPr="2AA1C635">
        <w:rPr>
          <w:rFonts w:ascii="Arial" w:hAnsi="Arial" w:cs="Arial"/>
          <w:sz w:val="24"/>
          <w:szCs w:val="24"/>
        </w:rPr>
        <w:t xml:space="preserve">planned curriculum as part of a whole </w:t>
      </w:r>
      <w:r w:rsidR="000D3182" w:rsidRPr="2AA1C635">
        <w:rPr>
          <w:rFonts w:ascii="Arial" w:hAnsi="Arial" w:cs="Arial"/>
          <w:sz w:val="24"/>
          <w:szCs w:val="24"/>
        </w:rPr>
        <w:t>School</w:t>
      </w:r>
      <w:r w:rsidR="000E0195" w:rsidRPr="2AA1C635">
        <w:rPr>
          <w:rFonts w:ascii="Arial" w:hAnsi="Arial" w:cs="Arial"/>
          <w:sz w:val="24"/>
          <w:szCs w:val="24"/>
        </w:rPr>
        <w:t xml:space="preserve"> approach </w:t>
      </w:r>
      <w:r w:rsidRPr="2AA1C635">
        <w:rPr>
          <w:rFonts w:ascii="Arial" w:hAnsi="Arial" w:cs="Arial"/>
          <w:sz w:val="24"/>
          <w:szCs w:val="24"/>
        </w:rPr>
        <w:t>through PSHE, RSHE, E and E, SEAL and Pathway to Adulthood Programmes. This provides a challenging broad and balanced curriculum, where we help our students to prepare for life in modern Britain/ The World. We are realistic in our response and promote discussion and debate with a mutually respectful approach.</w:t>
      </w:r>
      <w:r w:rsidR="00E94733" w:rsidRPr="2AA1C635">
        <w:rPr>
          <w:rFonts w:ascii="Arial" w:hAnsi="Arial" w:cs="Arial"/>
          <w:sz w:val="24"/>
          <w:szCs w:val="24"/>
        </w:rPr>
        <w:t xml:space="preserve"> We have clear values and high expectations of our students mirrored in our Behaviour Policy and our SEAL and wellbeing programmes. We have a supportive network expected of all in the </w:t>
      </w:r>
      <w:r w:rsidR="000D3182" w:rsidRPr="2AA1C635">
        <w:rPr>
          <w:rFonts w:ascii="Arial" w:hAnsi="Arial" w:cs="Arial"/>
          <w:sz w:val="24"/>
          <w:szCs w:val="24"/>
        </w:rPr>
        <w:t>School</w:t>
      </w:r>
      <w:r w:rsidR="00E94733" w:rsidRPr="2AA1C635">
        <w:rPr>
          <w:rFonts w:ascii="Arial" w:hAnsi="Arial" w:cs="Arial"/>
          <w:sz w:val="24"/>
          <w:szCs w:val="24"/>
        </w:rPr>
        <w:t>.</w:t>
      </w:r>
      <w:r w:rsidR="00F4479A" w:rsidRPr="2AA1C635">
        <w:rPr>
          <w:rFonts w:ascii="Arial" w:hAnsi="Arial" w:cs="Arial"/>
          <w:sz w:val="24"/>
          <w:szCs w:val="24"/>
        </w:rPr>
        <w:t xml:space="preserve"> </w:t>
      </w:r>
      <w:r w:rsidR="00EB2FF1" w:rsidRPr="2AA1C635">
        <w:rPr>
          <w:rFonts w:ascii="Arial" w:hAnsi="Arial" w:cs="Arial"/>
          <w:sz w:val="24"/>
          <w:szCs w:val="24"/>
        </w:rPr>
        <w:t>Our programmes are ag</w:t>
      </w:r>
      <w:r w:rsidR="004A3E80" w:rsidRPr="2AA1C635">
        <w:rPr>
          <w:rFonts w:ascii="Arial" w:hAnsi="Arial" w:cs="Arial"/>
          <w:sz w:val="24"/>
          <w:szCs w:val="24"/>
        </w:rPr>
        <w:t>e</w:t>
      </w:r>
      <w:r w:rsidR="00EB2FF1" w:rsidRPr="2AA1C635">
        <w:rPr>
          <w:rFonts w:ascii="Arial" w:hAnsi="Arial" w:cs="Arial"/>
          <w:sz w:val="24"/>
          <w:szCs w:val="24"/>
        </w:rPr>
        <w:t xml:space="preserve"> and stage </w:t>
      </w:r>
      <w:r w:rsidR="00AD4789" w:rsidRPr="2AA1C635">
        <w:rPr>
          <w:rFonts w:ascii="Arial" w:hAnsi="Arial" w:cs="Arial"/>
          <w:sz w:val="24"/>
          <w:szCs w:val="24"/>
        </w:rPr>
        <w:t>development</w:t>
      </w:r>
      <w:r w:rsidR="00EB2FF1" w:rsidRPr="2AA1C635">
        <w:rPr>
          <w:rFonts w:ascii="Arial" w:hAnsi="Arial" w:cs="Arial"/>
          <w:sz w:val="24"/>
          <w:szCs w:val="24"/>
        </w:rPr>
        <w:t xml:space="preserve"> appropriate and tackle such issues as :</w:t>
      </w:r>
    </w:p>
    <w:p w14:paraId="7E763B45"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healthy and respectful </w:t>
      </w:r>
      <w:proofErr w:type="gramStart"/>
      <w:r w:rsidRPr="00382258">
        <w:rPr>
          <w:rFonts w:ascii="Arial" w:hAnsi="Arial" w:cs="Arial"/>
          <w:sz w:val="24"/>
          <w:szCs w:val="24"/>
        </w:rPr>
        <w:t>relationships;</w:t>
      </w:r>
      <w:proofErr w:type="gramEnd"/>
    </w:p>
    <w:p w14:paraId="638FCB45"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what respectful behaviour looks </w:t>
      </w:r>
      <w:proofErr w:type="gramStart"/>
      <w:r w:rsidRPr="00382258">
        <w:rPr>
          <w:rFonts w:ascii="Arial" w:hAnsi="Arial" w:cs="Arial"/>
          <w:sz w:val="24"/>
          <w:szCs w:val="24"/>
        </w:rPr>
        <w:t>like;</w:t>
      </w:r>
      <w:proofErr w:type="gramEnd"/>
    </w:p>
    <w:p w14:paraId="1C77EA3B" w14:textId="77777777" w:rsidR="00EB2FF1" w:rsidRPr="00382258" w:rsidRDefault="000E0195" w:rsidP="007B0E1D">
      <w:pPr>
        <w:pStyle w:val="ListParagraph"/>
        <w:numPr>
          <w:ilvl w:val="0"/>
          <w:numId w:val="51"/>
        </w:numPr>
        <w:jc w:val="both"/>
        <w:rPr>
          <w:rFonts w:ascii="Arial" w:hAnsi="Arial" w:cs="Arial"/>
          <w:sz w:val="24"/>
          <w:szCs w:val="24"/>
        </w:rPr>
      </w:pPr>
      <w:proofErr w:type="gramStart"/>
      <w:r w:rsidRPr="00382258">
        <w:rPr>
          <w:rFonts w:ascii="Arial" w:hAnsi="Arial" w:cs="Arial"/>
          <w:sz w:val="24"/>
          <w:szCs w:val="24"/>
        </w:rPr>
        <w:t>consent;</w:t>
      </w:r>
      <w:proofErr w:type="gramEnd"/>
    </w:p>
    <w:p w14:paraId="6727195A"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gender roles, stereotyping, </w:t>
      </w:r>
      <w:proofErr w:type="gramStart"/>
      <w:r w:rsidRPr="00382258">
        <w:rPr>
          <w:rFonts w:ascii="Arial" w:hAnsi="Arial" w:cs="Arial"/>
          <w:sz w:val="24"/>
          <w:szCs w:val="24"/>
        </w:rPr>
        <w:t>equality;</w:t>
      </w:r>
      <w:proofErr w:type="gramEnd"/>
    </w:p>
    <w:p w14:paraId="650BBBD3"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body confidence and </w:t>
      </w:r>
      <w:proofErr w:type="gramStart"/>
      <w:r w:rsidRPr="00382258">
        <w:rPr>
          <w:rFonts w:ascii="Arial" w:hAnsi="Arial" w:cs="Arial"/>
          <w:sz w:val="24"/>
          <w:szCs w:val="24"/>
        </w:rPr>
        <w:t>self-esteem;</w:t>
      </w:r>
      <w:proofErr w:type="gramEnd"/>
      <w:r w:rsidRPr="00382258">
        <w:rPr>
          <w:rFonts w:ascii="Arial" w:hAnsi="Arial" w:cs="Arial"/>
          <w:sz w:val="24"/>
          <w:szCs w:val="24"/>
        </w:rPr>
        <w:t xml:space="preserve"> </w:t>
      </w:r>
    </w:p>
    <w:p w14:paraId="0B8411C1"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prejudiced </w:t>
      </w:r>
      <w:proofErr w:type="gramStart"/>
      <w:r w:rsidRPr="00382258">
        <w:rPr>
          <w:rFonts w:ascii="Arial" w:hAnsi="Arial" w:cs="Arial"/>
          <w:sz w:val="24"/>
          <w:szCs w:val="24"/>
        </w:rPr>
        <w:t>behaviour;</w:t>
      </w:r>
      <w:proofErr w:type="gramEnd"/>
    </w:p>
    <w:p w14:paraId="73A3D060" w14:textId="77777777" w:rsidR="00EB2FF1"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that sexual violence and sexual harassment is always wrong; and</w:t>
      </w:r>
    </w:p>
    <w:p w14:paraId="07B4EA55" w14:textId="0FC68162" w:rsidR="000E0195" w:rsidRPr="00382258" w:rsidRDefault="000E0195" w:rsidP="007B0E1D">
      <w:pPr>
        <w:pStyle w:val="ListParagraph"/>
        <w:numPr>
          <w:ilvl w:val="0"/>
          <w:numId w:val="51"/>
        </w:numPr>
        <w:jc w:val="both"/>
        <w:rPr>
          <w:rFonts w:ascii="Arial" w:hAnsi="Arial" w:cs="Arial"/>
          <w:sz w:val="24"/>
          <w:szCs w:val="24"/>
        </w:rPr>
      </w:pPr>
      <w:r w:rsidRPr="00382258">
        <w:rPr>
          <w:rFonts w:ascii="Arial" w:hAnsi="Arial" w:cs="Arial"/>
          <w:sz w:val="24"/>
          <w:szCs w:val="24"/>
        </w:rPr>
        <w:t xml:space="preserve">addressing cultures of sexual harassment. </w:t>
      </w:r>
    </w:p>
    <w:p w14:paraId="076E53FF" w14:textId="252F2A7E" w:rsidR="00EB2FF1" w:rsidRPr="00382258" w:rsidRDefault="00EB2FF1" w:rsidP="000D3182">
      <w:pPr>
        <w:jc w:val="both"/>
        <w:rPr>
          <w:rFonts w:ascii="Arial" w:hAnsi="Arial" w:cs="Arial"/>
          <w:sz w:val="24"/>
          <w:szCs w:val="24"/>
        </w:rPr>
      </w:pPr>
      <w:r w:rsidRPr="00382258">
        <w:rPr>
          <w:rFonts w:ascii="Arial" w:hAnsi="Arial" w:cs="Arial"/>
          <w:sz w:val="24"/>
          <w:szCs w:val="24"/>
        </w:rPr>
        <w:t>At times, given an open forum to discuss, young people will disclose and this will lead to Safeguarding. Students are made aware of procedures for reporting concerns and staff are trained to support in this instance.</w:t>
      </w:r>
    </w:p>
    <w:p w14:paraId="4945890E" w14:textId="63422939"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Specialist support and interventions</w:t>
      </w:r>
    </w:p>
    <w:p w14:paraId="6BDBE9E6" w14:textId="5DB6D4FE" w:rsidR="00EB2FF1" w:rsidRPr="00382258" w:rsidRDefault="00EB2FF1" w:rsidP="000D3182">
      <w:pPr>
        <w:jc w:val="both"/>
        <w:rPr>
          <w:rFonts w:ascii="Arial" w:hAnsi="Arial" w:cs="Arial"/>
          <w:sz w:val="24"/>
          <w:szCs w:val="24"/>
        </w:rPr>
      </w:pPr>
      <w:r w:rsidRPr="00382258">
        <w:rPr>
          <w:rFonts w:ascii="Arial" w:hAnsi="Arial" w:cs="Arial"/>
          <w:sz w:val="24"/>
          <w:szCs w:val="24"/>
        </w:rPr>
        <w:t>Whilst staff at Roselyn House School</w:t>
      </w:r>
      <w:r w:rsidR="00CC7827" w:rsidRPr="00382258">
        <w:rPr>
          <w:rFonts w:ascii="Arial" w:hAnsi="Arial" w:cs="Arial"/>
          <w:sz w:val="24"/>
          <w:szCs w:val="24"/>
        </w:rPr>
        <w:t xml:space="preserve"> </w:t>
      </w:r>
      <w:r w:rsidRPr="00382258">
        <w:rPr>
          <w:rFonts w:ascii="Arial" w:hAnsi="Arial" w:cs="Arial"/>
          <w:sz w:val="24"/>
          <w:szCs w:val="24"/>
        </w:rPr>
        <w:t>are trained</w:t>
      </w:r>
      <w:r w:rsidR="00967BA5" w:rsidRPr="00382258">
        <w:rPr>
          <w:rFonts w:ascii="Arial" w:hAnsi="Arial" w:cs="Arial"/>
          <w:sz w:val="24"/>
          <w:szCs w:val="24"/>
        </w:rPr>
        <w:t>, a</w:t>
      </w:r>
      <w:r w:rsidR="000E0195" w:rsidRPr="00382258">
        <w:rPr>
          <w:rFonts w:ascii="Arial" w:hAnsi="Arial" w:cs="Arial"/>
          <w:sz w:val="24"/>
          <w:szCs w:val="24"/>
        </w:rPr>
        <w:t xml:space="preserve">s part of </w:t>
      </w:r>
      <w:r w:rsidRPr="00382258">
        <w:rPr>
          <w:rFonts w:ascii="Arial" w:hAnsi="Arial" w:cs="Arial"/>
          <w:sz w:val="24"/>
          <w:szCs w:val="24"/>
        </w:rPr>
        <w:t xml:space="preserve">our </w:t>
      </w:r>
      <w:r w:rsidR="000E0195" w:rsidRPr="00382258">
        <w:rPr>
          <w:rFonts w:ascii="Arial" w:hAnsi="Arial" w:cs="Arial"/>
          <w:sz w:val="24"/>
          <w:szCs w:val="24"/>
        </w:rPr>
        <w:t xml:space="preserve">approach to sexual violence and sexual harassment, </w:t>
      </w:r>
      <w:r w:rsidRPr="00382258">
        <w:rPr>
          <w:rFonts w:ascii="Arial" w:hAnsi="Arial" w:cs="Arial"/>
          <w:sz w:val="24"/>
          <w:szCs w:val="24"/>
        </w:rPr>
        <w:t xml:space="preserve">we </w:t>
      </w:r>
      <w:r w:rsidR="000E0195" w:rsidRPr="00382258">
        <w:rPr>
          <w:rFonts w:ascii="Arial" w:hAnsi="Arial" w:cs="Arial"/>
          <w:sz w:val="24"/>
          <w:szCs w:val="24"/>
        </w:rPr>
        <w:t xml:space="preserve">consider carefully if external input is necessary. This might be to train </w:t>
      </w:r>
      <w:r w:rsidRPr="00382258">
        <w:rPr>
          <w:rFonts w:ascii="Arial" w:hAnsi="Arial" w:cs="Arial"/>
          <w:sz w:val="24"/>
          <w:szCs w:val="24"/>
        </w:rPr>
        <w:t>a</w:t>
      </w:r>
      <w:r w:rsidR="000E0195" w:rsidRPr="00382258">
        <w:rPr>
          <w:rFonts w:ascii="Arial" w:hAnsi="Arial" w:cs="Arial"/>
          <w:sz w:val="24"/>
          <w:szCs w:val="24"/>
        </w:rPr>
        <w:t xml:space="preserve">nd/or support </w:t>
      </w:r>
      <w:r w:rsidRPr="00382258">
        <w:rPr>
          <w:rFonts w:ascii="Arial" w:hAnsi="Arial" w:cs="Arial"/>
          <w:sz w:val="24"/>
          <w:szCs w:val="24"/>
        </w:rPr>
        <w:t>our</w:t>
      </w:r>
      <w:r w:rsidR="000E0195" w:rsidRPr="00382258">
        <w:rPr>
          <w:rFonts w:ascii="Arial" w:hAnsi="Arial" w:cs="Arial"/>
          <w:sz w:val="24"/>
          <w:szCs w:val="24"/>
        </w:rPr>
        <w:t xml:space="preserve"> staff, teach </w:t>
      </w:r>
      <w:r w:rsidRPr="00382258">
        <w:rPr>
          <w:rFonts w:ascii="Arial" w:hAnsi="Arial" w:cs="Arial"/>
          <w:sz w:val="24"/>
          <w:szCs w:val="24"/>
        </w:rPr>
        <w:t>our young people</w:t>
      </w:r>
      <w:r w:rsidR="000E0195" w:rsidRPr="00382258">
        <w:rPr>
          <w:rFonts w:ascii="Arial" w:hAnsi="Arial" w:cs="Arial"/>
          <w:sz w:val="24"/>
          <w:szCs w:val="24"/>
        </w:rPr>
        <w:t xml:space="preserve"> and/or provide support to </w:t>
      </w:r>
      <w:r w:rsidRPr="00382258">
        <w:rPr>
          <w:rFonts w:ascii="Arial" w:hAnsi="Arial" w:cs="Arial"/>
          <w:sz w:val="24"/>
          <w:szCs w:val="24"/>
        </w:rPr>
        <w:t>our young people.</w:t>
      </w:r>
    </w:p>
    <w:p w14:paraId="7D69C355" w14:textId="18011AFF" w:rsidR="00311FCC" w:rsidRPr="007B0E1D" w:rsidRDefault="000E0195" w:rsidP="000D3182">
      <w:pPr>
        <w:jc w:val="both"/>
        <w:rPr>
          <w:rFonts w:ascii="Arial" w:hAnsi="Arial" w:cs="Arial"/>
          <w:sz w:val="24"/>
          <w:szCs w:val="24"/>
        </w:rPr>
      </w:pPr>
      <w:r w:rsidRPr="00382258">
        <w:rPr>
          <w:rFonts w:ascii="Arial" w:hAnsi="Arial" w:cs="Arial"/>
          <w:sz w:val="24"/>
          <w:szCs w:val="24"/>
        </w:rPr>
        <w:lastRenderedPageBreak/>
        <w:t xml:space="preserve">Specialist organisations can offer a different perspective and expert knowledge. </w:t>
      </w:r>
      <w:r w:rsidR="00EB2FF1" w:rsidRPr="00382258">
        <w:rPr>
          <w:rFonts w:ascii="Arial" w:hAnsi="Arial" w:cs="Arial"/>
          <w:sz w:val="24"/>
          <w:szCs w:val="24"/>
        </w:rPr>
        <w:t>Roselyn House School will only used accredited organisations in the area.</w:t>
      </w:r>
    </w:p>
    <w:p w14:paraId="44A1E372" w14:textId="6FCF3143" w:rsidR="00F43335" w:rsidRPr="007B0E1D" w:rsidRDefault="00F4333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 xml:space="preserve">Support for </w:t>
      </w:r>
      <w:r w:rsidR="000D3182" w:rsidRPr="007B0E1D">
        <w:rPr>
          <w:rFonts w:ascii="Arial" w:hAnsi="Arial" w:cs="Arial"/>
          <w:b/>
          <w:bCs/>
          <w:sz w:val="24"/>
          <w:szCs w:val="24"/>
        </w:rPr>
        <w:t>School</w:t>
      </w:r>
      <w:r w:rsidRPr="007B0E1D">
        <w:rPr>
          <w:rFonts w:ascii="Arial" w:hAnsi="Arial" w:cs="Arial"/>
          <w:b/>
          <w:bCs/>
          <w:sz w:val="24"/>
          <w:szCs w:val="24"/>
        </w:rPr>
        <w:t xml:space="preserve">s and </w:t>
      </w:r>
      <w:r w:rsidR="000D3182" w:rsidRPr="007B0E1D">
        <w:rPr>
          <w:rFonts w:ascii="Arial" w:hAnsi="Arial" w:cs="Arial"/>
          <w:b/>
          <w:bCs/>
          <w:sz w:val="24"/>
          <w:szCs w:val="24"/>
        </w:rPr>
        <w:t>College</w:t>
      </w:r>
      <w:r w:rsidRPr="007B0E1D">
        <w:rPr>
          <w:rFonts w:ascii="Arial" w:hAnsi="Arial" w:cs="Arial"/>
          <w:b/>
          <w:bCs/>
          <w:sz w:val="24"/>
          <w:szCs w:val="24"/>
        </w:rPr>
        <w:t>s</w:t>
      </w:r>
    </w:p>
    <w:p w14:paraId="51AEE739" w14:textId="39F364F7" w:rsidR="000E0195" w:rsidRPr="00382258" w:rsidRDefault="000E0195" w:rsidP="000D3182">
      <w:pPr>
        <w:jc w:val="both"/>
        <w:rPr>
          <w:rFonts w:ascii="Arial" w:hAnsi="Arial" w:cs="Arial"/>
          <w:sz w:val="24"/>
          <w:szCs w:val="24"/>
        </w:rPr>
      </w:pPr>
      <w:r w:rsidRPr="00382258">
        <w:rPr>
          <w:rFonts w:ascii="Arial" w:hAnsi="Arial" w:cs="Arial"/>
          <w:sz w:val="24"/>
          <w:szCs w:val="24"/>
        </w:rPr>
        <w:t>Reports of sexual violence and sexual harassment are likely to be complex,</w:t>
      </w:r>
      <w:r w:rsidR="00592D50" w:rsidRPr="00382258">
        <w:rPr>
          <w:rFonts w:ascii="Arial" w:hAnsi="Arial" w:cs="Arial"/>
          <w:sz w:val="24"/>
          <w:szCs w:val="24"/>
        </w:rPr>
        <w:t xml:space="preserve"> </w:t>
      </w:r>
      <w:r w:rsidRPr="00382258">
        <w:rPr>
          <w:rFonts w:ascii="Arial" w:hAnsi="Arial" w:cs="Arial"/>
          <w:sz w:val="24"/>
          <w:szCs w:val="24"/>
        </w:rPr>
        <w:t xml:space="preserve">requiring difficult professional decisions to be made, often quickly and under pressure. Pre-planning, effective training and effective policies </w:t>
      </w:r>
      <w:r w:rsidR="00592D50" w:rsidRPr="00382258">
        <w:rPr>
          <w:rFonts w:ascii="Arial" w:hAnsi="Arial" w:cs="Arial"/>
          <w:sz w:val="24"/>
          <w:szCs w:val="24"/>
        </w:rPr>
        <w:t>provide Roselyn House School</w:t>
      </w:r>
      <w:r w:rsidR="00880A03" w:rsidRPr="00382258">
        <w:rPr>
          <w:rFonts w:ascii="Arial" w:hAnsi="Arial" w:cs="Arial"/>
          <w:sz w:val="24"/>
          <w:szCs w:val="24"/>
        </w:rPr>
        <w:t xml:space="preserve"> </w:t>
      </w:r>
      <w:r w:rsidRPr="00382258">
        <w:rPr>
          <w:rFonts w:ascii="Arial" w:hAnsi="Arial" w:cs="Arial"/>
          <w:sz w:val="24"/>
          <w:szCs w:val="24"/>
        </w:rPr>
        <w:t xml:space="preserve"> with the foundation for a calm, considered and appropriate response to any report.</w:t>
      </w:r>
      <w:r w:rsidR="00592D50" w:rsidRPr="00382258">
        <w:rPr>
          <w:rFonts w:ascii="Arial" w:hAnsi="Arial" w:cs="Arial"/>
          <w:sz w:val="24"/>
          <w:szCs w:val="24"/>
        </w:rPr>
        <w:t xml:space="preserve"> Decisions are made</w:t>
      </w:r>
      <w:r w:rsidRPr="00382258">
        <w:rPr>
          <w:rFonts w:ascii="Arial" w:hAnsi="Arial" w:cs="Arial"/>
          <w:sz w:val="24"/>
          <w:szCs w:val="24"/>
        </w:rPr>
        <w:t xml:space="preserve"> on a case-by-cas</w:t>
      </w:r>
      <w:r w:rsidR="00592D50" w:rsidRPr="00382258">
        <w:rPr>
          <w:rFonts w:ascii="Arial" w:hAnsi="Arial" w:cs="Arial"/>
          <w:sz w:val="24"/>
          <w:szCs w:val="24"/>
        </w:rPr>
        <w:t xml:space="preserve">e basis by </w:t>
      </w:r>
      <w:r w:rsidRPr="00382258">
        <w:rPr>
          <w:rFonts w:ascii="Arial" w:hAnsi="Arial" w:cs="Arial"/>
          <w:sz w:val="24"/>
          <w:szCs w:val="24"/>
        </w:rPr>
        <w:t xml:space="preserve">the </w:t>
      </w:r>
      <w:r w:rsidR="000D3182" w:rsidRPr="00382258">
        <w:rPr>
          <w:rFonts w:ascii="Arial" w:hAnsi="Arial" w:cs="Arial"/>
          <w:sz w:val="24"/>
          <w:szCs w:val="24"/>
        </w:rPr>
        <w:t>Designated Safeguarding Lead</w:t>
      </w:r>
      <w:r w:rsidR="00592D50" w:rsidRPr="00382258">
        <w:rPr>
          <w:rFonts w:ascii="Arial" w:hAnsi="Arial" w:cs="Arial"/>
          <w:sz w:val="24"/>
          <w:szCs w:val="24"/>
        </w:rPr>
        <w:t>s</w:t>
      </w:r>
      <w:r w:rsidRPr="00382258">
        <w:rPr>
          <w:rFonts w:ascii="Arial" w:hAnsi="Arial" w:cs="Arial"/>
          <w:sz w:val="24"/>
          <w:szCs w:val="24"/>
        </w:rPr>
        <w:t xml:space="preserve"> (or a deput</w:t>
      </w:r>
      <w:r w:rsidR="00592D50" w:rsidRPr="00382258">
        <w:rPr>
          <w:rFonts w:ascii="Arial" w:hAnsi="Arial" w:cs="Arial"/>
          <w:sz w:val="24"/>
          <w:szCs w:val="24"/>
        </w:rPr>
        <w:t>ies</w:t>
      </w:r>
      <w:r w:rsidRPr="00382258">
        <w:rPr>
          <w:rFonts w:ascii="Arial" w:hAnsi="Arial" w:cs="Arial"/>
          <w:sz w:val="24"/>
          <w:szCs w:val="24"/>
        </w:rPr>
        <w:t xml:space="preserve">) taking a leading role, using their professional judgement and being supported by other agencies, such as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 the </w:t>
      </w:r>
      <w:r w:rsidR="000D3182" w:rsidRPr="00382258">
        <w:rPr>
          <w:rFonts w:ascii="Arial" w:hAnsi="Arial" w:cs="Arial"/>
          <w:sz w:val="24"/>
          <w:szCs w:val="24"/>
        </w:rPr>
        <w:t>Police</w:t>
      </w:r>
      <w:r w:rsidRPr="00382258">
        <w:rPr>
          <w:rFonts w:ascii="Arial" w:hAnsi="Arial" w:cs="Arial"/>
          <w:sz w:val="24"/>
          <w:szCs w:val="24"/>
        </w:rPr>
        <w:t xml:space="preserve"> as required. </w:t>
      </w:r>
    </w:p>
    <w:p w14:paraId="25A615A5" w14:textId="50CA044B" w:rsidR="000E0195" w:rsidRPr="00382258" w:rsidRDefault="00F43335" w:rsidP="000D3182">
      <w:pPr>
        <w:jc w:val="both"/>
        <w:rPr>
          <w:rFonts w:ascii="Arial" w:hAnsi="Arial" w:cs="Arial"/>
          <w:sz w:val="24"/>
          <w:szCs w:val="24"/>
        </w:rPr>
      </w:pPr>
      <w:r w:rsidRPr="00382258">
        <w:rPr>
          <w:rFonts w:ascii="Arial" w:hAnsi="Arial" w:cs="Arial"/>
          <w:sz w:val="24"/>
          <w:szCs w:val="24"/>
        </w:rPr>
        <w:t>We</w:t>
      </w:r>
      <w:r w:rsidR="000E0195" w:rsidRPr="00382258">
        <w:rPr>
          <w:rFonts w:ascii="Arial" w:hAnsi="Arial" w:cs="Arial"/>
          <w:sz w:val="24"/>
          <w:szCs w:val="24"/>
        </w:rPr>
        <w:t xml:space="preserve"> are </w:t>
      </w:r>
      <w:r w:rsidRPr="00382258">
        <w:rPr>
          <w:rFonts w:ascii="Arial" w:hAnsi="Arial" w:cs="Arial"/>
          <w:sz w:val="24"/>
          <w:szCs w:val="24"/>
        </w:rPr>
        <w:t xml:space="preserve">not </w:t>
      </w:r>
      <w:r w:rsidR="000E0195" w:rsidRPr="00382258">
        <w:rPr>
          <w:rFonts w:ascii="Arial" w:hAnsi="Arial" w:cs="Arial"/>
          <w:sz w:val="24"/>
          <w:szCs w:val="24"/>
        </w:rPr>
        <w:t xml:space="preserve">alone in dealing with sexual violence and sexual harassment. </w:t>
      </w:r>
    </w:p>
    <w:p w14:paraId="69B7A5A5" w14:textId="01813B55"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Working Together to Safeguard Children sets out details of the wider child protection system, inter-agency working and </w:t>
      </w:r>
      <w:r w:rsidR="000D3182" w:rsidRPr="007B0E1D">
        <w:rPr>
          <w:rFonts w:ascii="Arial" w:hAnsi="Arial" w:cs="Arial"/>
          <w:sz w:val="24"/>
          <w:szCs w:val="24"/>
        </w:rPr>
        <w:t>School</w:t>
      </w:r>
      <w:r w:rsidRPr="007B0E1D">
        <w:rPr>
          <w:rFonts w:ascii="Arial" w:hAnsi="Arial" w:cs="Arial"/>
          <w:sz w:val="24"/>
          <w:szCs w:val="24"/>
        </w:rPr>
        <w:t xml:space="preserve">s’ and </w:t>
      </w:r>
      <w:r w:rsidR="000D3182" w:rsidRPr="007B0E1D">
        <w:rPr>
          <w:rFonts w:ascii="Arial" w:hAnsi="Arial" w:cs="Arial"/>
          <w:sz w:val="24"/>
          <w:szCs w:val="24"/>
        </w:rPr>
        <w:t>College</w:t>
      </w:r>
      <w:r w:rsidRPr="007B0E1D">
        <w:rPr>
          <w:rFonts w:ascii="Arial" w:hAnsi="Arial" w:cs="Arial"/>
          <w:sz w:val="24"/>
          <w:szCs w:val="24"/>
        </w:rPr>
        <w:t xml:space="preserve">s’ role in it. </w:t>
      </w:r>
    </w:p>
    <w:p w14:paraId="6E9E1A8D" w14:textId="5BBC140F"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Part </w:t>
      </w:r>
      <w:r w:rsidR="00967BA5" w:rsidRPr="007B0E1D">
        <w:rPr>
          <w:rFonts w:ascii="Arial" w:hAnsi="Arial" w:cs="Arial"/>
          <w:sz w:val="24"/>
          <w:szCs w:val="24"/>
        </w:rPr>
        <w:t>O</w:t>
      </w:r>
      <w:r w:rsidRPr="007B0E1D">
        <w:rPr>
          <w:rFonts w:ascii="Arial" w:hAnsi="Arial" w:cs="Arial"/>
          <w:sz w:val="24"/>
          <w:szCs w:val="24"/>
        </w:rPr>
        <w:t>ne of Keeping Children Safe in Education</w:t>
      </w:r>
      <w:r w:rsidR="001C6FD3" w:rsidRPr="007B0E1D">
        <w:rPr>
          <w:rFonts w:ascii="Arial" w:hAnsi="Arial" w:cs="Arial"/>
          <w:sz w:val="24"/>
          <w:szCs w:val="24"/>
        </w:rPr>
        <w:t xml:space="preserve"> 202</w:t>
      </w:r>
      <w:r w:rsidR="00F95F01">
        <w:rPr>
          <w:rFonts w:ascii="Arial" w:hAnsi="Arial" w:cs="Arial"/>
          <w:sz w:val="24"/>
          <w:szCs w:val="24"/>
        </w:rPr>
        <w:t>5</w:t>
      </w:r>
      <w:r w:rsidRPr="007B0E1D">
        <w:rPr>
          <w:rFonts w:ascii="Arial" w:hAnsi="Arial" w:cs="Arial"/>
          <w:sz w:val="24"/>
          <w:szCs w:val="24"/>
        </w:rPr>
        <w:t xml:space="preserve"> and What to do if you're worried a child is being abused provide information for all staff on indicators to look out for and advice on what they should do if they have concerns about a child. </w:t>
      </w:r>
    </w:p>
    <w:p w14:paraId="55E0960A" w14:textId="4CF896C1"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The </w:t>
      </w:r>
      <w:r w:rsidR="000D3182" w:rsidRPr="007B0E1D">
        <w:rPr>
          <w:rFonts w:ascii="Arial" w:hAnsi="Arial" w:cs="Arial"/>
          <w:sz w:val="24"/>
          <w:szCs w:val="24"/>
        </w:rPr>
        <w:t>Police</w:t>
      </w:r>
      <w:r w:rsidRPr="007B0E1D">
        <w:rPr>
          <w:rFonts w:ascii="Arial" w:hAnsi="Arial" w:cs="Arial"/>
          <w:sz w:val="24"/>
          <w:szCs w:val="24"/>
        </w:rPr>
        <w:t xml:space="preserve"> will be important partners where a crime might have been committed. </w:t>
      </w:r>
    </w:p>
    <w:p w14:paraId="3CCDF986" w14:textId="44DB7245"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Where a report of rape, assault by penetration or sexual assault is made, the starting principle is that this should be referred on to the </w:t>
      </w:r>
      <w:r w:rsidR="000D3182" w:rsidRPr="007B0E1D">
        <w:rPr>
          <w:rFonts w:ascii="Arial" w:hAnsi="Arial" w:cs="Arial"/>
          <w:sz w:val="24"/>
          <w:szCs w:val="24"/>
        </w:rPr>
        <w:t>Police</w:t>
      </w:r>
      <w:r w:rsidRPr="007B0E1D">
        <w:rPr>
          <w:rFonts w:ascii="Arial" w:hAnsi="Arial" w:cs="Arial"/>
          <w:sz w:val="24"/>
          <w:szCs w:val="24"/>
        </w:rPr>
        <w:t xml:space="preserve">. Whilst the age of criminal responsibility is ten, if the alleged perpetrator is under ten, the starting principle of reporting to the </w:t>
      </w:r>
      <w:r w:rsidR="000D3182" w:rsidRPr="007B0E1D">
        <w:rPr>
          <w:rFonts w:ascii="Arial" w:hAnsi="Arial" w:cs="Arial"/>
          <w:sz w:val="24"/>
          <w:szCs w:val="24"/>
        </w:rPr>
        <w:t>Police</w:t>
      </w:r>
      <w:r w:rsidRPr="007B0E1D">
        <w:rPr>
          <w:rFonts w:ascii="Arial" w:hAnsi="Arial" w:cs="Arial"/>
          <w:sz w:val="24"/>
          <w:szCs w:val="24"/>
        </w:rPr>
        <w:t xml:space="preserve"> remains. The </w:t>
      </w:r>
      <w:r w:rsidR="000D3182" w:rsidRPr="007B0E1D">
        <w:rPr>
          <w:rFonts w:ascii="Arial" w:hAnsi="Arial" w:cs="Arial"/>
          <w:sz w:val="24"/>
          <w:szCs w:val="24"/>
        </w:rPr>
        <w:t>Police</w:t>
      </w:r>
      <w:r w:rsidRPr="007B0E1D">
        <w:rPr>
          <w:rFonts w:ascii="Arial" w:hAnsi="Arial" w:cs="Arial"/>
          <w:sz w:val="24"/>
          <w:szCs w:val="24"/>
        </w:rPr>
        <w:t xml:space="preserve"> will take a welfare, rather than a criminal justice approach in these cases.</w:t>
      </w:r>
    </w:p>
    <w:p w14:paraId="60D066D9" w14:textId="19A8DA4B"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Referrals to the </w:t>
      </w:r>
      <w:r w:rsidR="000D3182" w:rsidRPr="007B0E1D">
        <w:rPr>
          <w:rFonts w:ascii="Arial" w:hAnsi="Arial" w:cs="Arial"/>
          <w:sz w:val="24"/>
          <w:szCs w:val="24"/>
        </w:rPr>
        <w:t>Police</w:t>
      </w:r>
      <w:r w:rsidRPr="007B0E1D">
        <w:rPr>
          <w:rFonts w:ascii="Arial" w:hAnsi="Arial" w:cs="Arial"/>
          <w:sz w:val="24"/>
          <w:szCs w:val="24"/>
        </w:rPr>
        <w:t xml:space="preserve"> will often be a natural progression of making a referral to </w:t>
      </w:r>
      <w:r w:rsidR="000D3182" w:rsidRPr="007B0E1D">
        <w:rPr>
          <w:rFonts w:ascii="Arial" w:hAnsi="Arial" w:cs="Arial"/>
          <w:sz w:val="24"/>
          <w:szCs w:val="24"/>
        </w:rPr>
        <w:t xml:space="preserve">Children’s Social </w:t>
      </w:r>
      <w:r w:rsidR="00311FCC" w:rsidRPr="007B0E1D">
        <w:rPr>
          <w:rFonts w:ascii="Arial" w:hAnsi="Arial" w:cs="Arial"/>
          <w:sz w:val="24"/>
          <w:szCs w:val="24"/>
        </w:rPr>
        <w:t>Care.</w:t>
      </w:r>
      <w:r w:rsidRPr="007B0E1D">
        <w:rPr>
          <w:rFonts w:ascii="Arial" w:hAnsi="Arial" w:cs="Arial"/>
          <w:sz w:val="24"/>
          <w:szCs w:val="24"/>
        </w:rPr>
        <w:t xml:space="preserve"> The </w:t>
      </w:r>
      <w:r w:rsidR="000D3182" w:rsidRPr="007B0E1D">
        <w:rPr>
          <w:rFonts w:ascii="Arial" w:hAnsi="Arial" w:cs="Arial"/>
          <w:sz w:val="24"/>
          <w:szCs w:val="24"/>
        </w:rPr>
        <w:t>Designated Safeguarding Lead</w:t>
      </w:r>
      <w:r w:rsidR="00F43335" w:rsidRPr="007B0E1D">
        <w:rPr>
          <w:rFonts w:ascii="Arial" w:hAnsi="Arial" w:cs="Arial"/>
          <w:sz w:val="24"/>
          <w:szCs w:val="24"/>
        </w:rPr>
        <w:t>s</w:t>
      </w:r>
      <w:r w:rsidRPr="007B0E1D">
        <w:rPr>
          <w:rFonts w:ascii="Arial" w:hAnsi="Arial" w:cs="Arial"/>
          <w:sz w:val="24"/>
          <w:szCs w:val="24"/>
        </w:rPr>
        <w:t xml:space="preserve"> (or a deput</w:t>
      </w:r>
      <w:r w:rsidR="00F43335" w:rsidRPr="007B0E1D">
        <w:rPr>
          <w:rFonts w:ascii="Arial" w:hAnsi="Arial" w:cs="Arial"/>
          <w:sz w:val="24"/>
          <w:szCs w:val="24"/>
        </w:rPr>
        <w:t>ies</w:t>
      </w:r>
      <w:r w:rsidRPr="007B0E1D">
        <w:rPr>
          <w:rFonts w:ascii="Arial" w:hAnsi="Arial" w:cs="Arial"/>
          <w:sz w:val="24"/>
          <w:szCs w:val="24"/>
        </w:rPr>
        <w:t xml:space="preserve">) should be leading the </w:t>
      </w:r>
      <w:r w:rsidR="000D3182" w:rsidRPr="007B0E1D">
        <w:rPr>
          <w:rFonts w:ascii="Arial" w:hAnsi="Arial" w:cs="Arial"/>
          <w:sz w:val="24"/>
          <w:szCs w:val="24"/>
        </w:rPr>
        <w:t>School</w:t>
      </w:r>
      <w:r w:rsidRPr="007B0E1D">
        <w:rPr>
          <w:rFonts w:ascii="Arial" w:hAnsi="Arial" w:cs="Arial"/>
          <w:sz w:val="24"/>
          <w:szCs w:val="24"/>
        </w:rPr>
        <w:t xml:space="preserve">s or </w:t>
      </w:r>
      <w:r w:rsidR="000D3182" w:rsidRPr="007B0E1D">
        <w:rPr>
          <w:rFonts w:ascii="Arial" w:hAnsi="Arial" w:cs="Arial"/>
          <w:sz w:val="24"/>
          <w:szCs w:val="24"/>
        </w:rPr>
        <w:t>College</w:t>
      </w:r>
      <w:r w:rsidRPr="007B0E1D">
        <w:rPr>
          <w:rFonts w:ascii="Arial" w:hAnsi="Arial" w:cs="Arial"/>
          <w:sz w:val="24"/>
          <w:szCs w:val="24"/>
        </w:rPr>
        <w:t xml:space="preserve">’s response and should be aware of the local process for referrals to </w:t>
      </w:r>
      <w:r w:rsidR="000D3182" w:rsidRPr="007B0E1D">
        <w:rPr>
          <w:rFonts w:ascii="Arial" w:hAnsi="Arial" w:cs="Arial"/>
          <w:sz w:val="24"/>
          <w:szCs w:val="24"/>
        </w:rPr>
        <w:t xml:space="preserve">Children’s Social </w:t>
      </w:r>
      <w:r w:rsidR="00311FCC" w:rsidRPr="007B0E1D">
        <w:rPr>
          <w:rFonts w:ascii="Arial" w:hAnsi="Arial" w:cs="Arial"/>
          <w:sz w:val="24"/>
          <w:szCs w:val="24"/>
        </w:rPr>
        <w:t>Care and</w:t>
      </w:r>
      <w:r w:rsidRPr="007B0E1D">
        <w:rPr>
          <w:rFonts w:ascii="Arial" w:hAnsi="Arial" w:cs="Arial"/>
          <w:sz w:val="24"/>
          <w:szCs w:val="24"/>
        </w:rPr>
        <w:t xml:space="preserve"> making referrals to the </w:t>
      </w:r>
      <w:r w:rsidR="000D3182" w:rsidRPr="007B0E1D">
        <w:rPr>
          <w:rFonts w:ascii="Arial" w:hAnsi="Arial" w:cs="Arial"/>
          <w:sz w:val="24"/>
          <w:szCs w:val="24"/>
        </w:rPr>
        <w:t>Police</w:t>
      </w:r>
      <w:r w:rsidRPr="007B0E1D">
        <w:rPr>
          <w:rFonts w:ascii="Arial" w:hAnsi="Arial" w:cs="Arial"/>
          <w:sz w:val="24"/>
          <w:szCs w:val="24"/>
        </w:rPr>
        <w:t xml:space="preserve">. </w:t>
      </w:r>
      <w:r w:rsidR="00F43335" w:rsidRPr="007B0E1D">
        <w:rPr>
          <w:rFonts w:ascii="Arial" w:hAnsi="Arial" w:cs="Arial"/>
          <w:sz w:val="24"/>
          <w:szCs w:val="24"/>
        </w:rPr>
        <w:t>(See Safeguarding Policy)</w:t>
      </w:r>
    </w:p>
    <w:p w14:paraId="34EADFB6" w14:textId="1C77F59B"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The NSPCC provides a helpline for professionals at 0808 800 5000 and help@nspcc.org.uk. The helpline provides expert advice and support for </w:t>
      </w:r>
      <w:r w:rsidR="000D3182" w:rsidRPr="007B0E1D">
        <w:rPr>
          <w:rFonts w:ascii="Arial" w:hAnsi="Arial" w:cs="Arial"/>
          <w:sz w:val="24"/>
          <w:szCs w:val="24"/>
        </w:rPr>
        <w:t>School</w:t>
      </w:r>
      <w:r w:rsidRPr="007B0E1D">
        <w:rPr>
          <w:rFonts w:ascii="Arial" w:hAnsi="Arial" w:cs="Arial"/>
          <w:sz w:val="24"/>
          <w:szCs w:val="24"/>
        </w:rPr>
        <w:t xml:space="preserve"> and </w:t>
      </w:r>
      <w:r w:rsidR="000D3182" w:rsidRPr="007B0E1D">
        <w:rPr>
          <w:rFonts w:ascii="Arial" w:hAnsi="Arial" w:cs="Arial"/>
          <w:sz w:val="24"/>
          <w:szCs w:val="24"/>
        </w:rPr>
        <w:t>College</w:t>
      </w:r>
      <w:r w:rsidRPr="007B0E1D">
        <w:rPr>
          <w:rFonts w:ascii="Arial" w:hAnsi="Arial" w:cs="Arial"/>
          <w:sz w:val="24"/>
          <w:szCs w:val="24"/>
        </w:rPr>
        <w:t xml:space="preserve"> staff and will be especially useful for the </w:t>
      </w:r>
      <w:r w:rsidR="000D3182" w:rsidRPr="007B0E1D">
        <w:rPr>
          <w:rFonts w:ascii="Arial" w:hAnsi="Arial" w:cs="Arial"/>
          <w:sz w:val="24"/>
          <w:szCs w:val="24"/>
        </w:rPr>
        <w:t>Designated Safeguarding Lead</w:t>
      </w:r>
      <w:r w:rsidR="00F43335" w:rsidRPr="007B0E1D">
        <w:rPr>
          <w:rFonts w:ascii="Arial" w:hAnsi="Arial" w:cs="Arial"/>
          <w:sz w:val="24"/>
          <w:szCs w:val="24"/>
        </w:rPr>
        <w:t>s</w:t>
      </w:r>
      <w:r w:rsidRPr="007B0E1D">
        <w:rPr>
          <w:rFonts w:ascii="Arial" w:hAnsi="Arial" w:cs="Arial"/>
          <w:sz w:val="24"/>
          <w:szCs w:val="24"/>
        </w:rPr>
        <w:t xml:space="preserve"> (and their deputies). </w:t>
      </w:r>
    </w:p>
    <w:p w14:paraId="3409C8E3" w14:textId="77777777"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Support from specialist sexual violence sector organisations such as Rape Crisis or The Survivors Trust.</w:t>
      </w:r>
    </w:p>
    <w:p w14:paraId="25A9EF40" w14:textId="35CAFE11" w:rsidR="00F4333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The Anti-Bullying Alliance has developed guidance for </w:t>
      </w:r>
      <w:r w:rsidR="000D3182" w:rsidRPr="007B0E1D">
        <w:rPr>
          <w:rFonts w:ascii="Arial" w:hAnsi="Arial" w:cs="Arial"/>
          <w:sz w:val="24"/>
          <w:szCs w:val="24"/>
        </w:rPr>
        <w:t>School</w:t>
      </w:r>
      <w:r w:rsidRPr="007B0E1D">
        <w:rPr>
          <w:rFonts w:ascii="Arial" w:hAnsi="Arial" w:cs="Arial"/>
          <w:sz w:val="24"/>
          <w:szCs w:val="24"/>
        </w:rPr>
        <w:t>s about preventing and responding to sexual bullying.</w:t>
      </w:r>
    </w:p>
    <w:p w14:paraId="56574FFC" w14:textId="4CED94AB" w:rsidR="000E0195" w:rsidRPr="007B0E1D" w:rsidRDefault="000E0195" w:rsidP="007B0E1D">
      <w:pPr>
        <w:pStyle w:val="ListParagraph"/>
        <w:numPr>
          <w:ilvl w:val="0"/>
          <w:numId w:val="52"/>
        </w:numPr>
        <w:jc w:val="both"/>
        <w:rPr>
          <w:rFonts w:ascii="Arial" w:hAnsi="Arial" w:cs="Arial"/>
          <w:sz w:val="24"/>
          <w:szCs w:val="24"/>
        </w:rPr>
      </w:pPr>
      <w:r w:rsidRPr="007B0E1D">
        <w:rPr>
          <w:rFonts w:ascii="Arial" w:hAnsi="Arial" w:cs="Arial"/>
          <w:sz w:val="24"/>
          <w:szCs w:val="24"/>
        </w:rPr>
        <w:t xml:space="preserve">Online: </w:t>
      </w:r>
      <w:r w:rsidR="000D3182" w:rsidRPr="007B0E1D">
        <w:rPr>
          <w:rFonts w:ascii="Arial" w:hAnsi="Arial" w:cs="Arial"/>
          <w:sz w:val="24"/>
          <w:szCs w:val="24"/>
        </w:rPr>
        <w:t>School</w:t>
      </w:r>
      <w:r w:rsidRPr="007B0E1D">
        <w:rPr>
          <w:rFonts w:ascii="Arial" w:hAnsi="Arial" w:cs="Arial"/>
          <w:sz w:val="24"/>
          <w:szCs w:val="24"/>
        </w:rPr>
        <w:t xml:space="preserve">s and </w:t>
      </w:r>
      <w:r w:rsidR="000D3182" w:rsidRPr="007B0E1D">
        <w:rPr>
          <w:rFonts w:ascii="Arial" w:hAnsi="Arial" w:cs="Arial"/>
          <w:sz w:val="24"/>
          <w:szCs w:val="24"/>
        </w:rPr>
        <w:t>College</w:t>
      </w:r>
      <w:r w:rsidRPr="007B0E1D">
        <w:rPr>
          <w:rFonts w:ascii="Arial" w:hAnsi="Arial" w:cs="Arial"/>
          <w:sz w:val="24"/>
          <w:szCs w:val="24"/>
        </w:rPr>
        <w:t xml:space="preserve">s should recognise that sexual violence and sexual harassment occurring online (either in isolation or in connection to offline incidents) can introduce a number of complex factors. These include the potential for the incident to take place across a number of social media platforms and services, and for things to move from platform to platform </w:t>
      </w:r>
      <w:r w:rsidRPr="007B0E1D">
        <w:rPr>
          <w:rFonts w:ascii="Arial" w:hAnsi="Arial" w:cs="Arial"/>
          <w:sz w:val="24"/>
          <w:szCs w:val="24"/>
        </w:rPr>
        <w:lastRenderedPageBreak/>
        <w:t xml:space="preserve">online. It also includes the potential for the impact of the incident to extend further than a </w:t>
      </w:r>
      <w:r w:rsidR="000D3182" w:rsidRPr="007B0E1D">
        <w:rPr>
          <w:rFonts w:ascii="Arial" w:hAnsi="Arial" w:cs="Arial"/>
          <w:sz w:val="24"/>
          <w:szCs w:val="24"/>
        </w:rPr>
        <w:t>School</w:t>
      </w:r>
      <w:r w:rsidRPr="007B0E1D">
        <w:rPr>
          <w:rFonts w:ascii="Arial" w:hAnsi="Arial" w:cs="Arial"/>
          <w:sz w:val="24"/>
          <w:szCs w:val="24"/>
        </w:rPr>
        <w:t xml:space="preserve">s or </w:t>
      </w:r>
      <w:r w:rsidR="000D3182" w:rsidRPr="007B0E1D">
        <w:rPr>
          <w:rFonts w:ascii="Arial" w:hAnsi="Arial" w:cs="Arial"/>
          <w:sz w:val="24"/>
          <w:szCs w:val="24"/>
        </w:rPr>
        <w:t>College</w:t>
      </w:r>
      <w:r w:rsidRPr="007B0E1D">
        <w:rPr>
          <w:rFonts w:ascii="Arial" w:hAnsi="Arial" w:cs="Arial"/>
          <w:sz w:val="24"/>
          <w:szCs w:val="24"/>
        </w:rPr>
        <w:t xml:space="preserve">’s local community (e.g. for images or content to be shared around neighbouring </w:t>
      </w:r>
      <w:r w:rsidR="000D3182" w:rsidRPr="007B0E1D">
        <w:rPr>
          <w:rFonts w:ascii="Arial" w:hAnsi="Arial" w:cs="Arial"/>
          <w:sz w:val="24"/>
          <w:szCs w:val="24"/>
        </w:rPr>
        <w:t>School</w:t>
      </w:r>
      <w:r w:rsidRPr="007B0E1D">
        <w:rPr>
          <w:rFonts w:ascii="Arial" w:hAnsi="Arial" w:cs="Arial"/>
          <w:sz w:val="24"/>
          <w:szCs w:val="24"/>
        </w:rPr>
        <w:t>s/</w:t>
      </w:r>
      <w:r w:rsidR="000D3182" w:rsidRPr="007B0E1D">
        <w:rPr>
          <w:rFonts w:ascii="Arial" w:hAnsi="Arial" w:cs="Arial"/>
          <w:sz w:val="24"/>
          <w:szCs w:val="24"/>
        </w:rPr>
        <w:t>College</w:t>
      </w:r>
      <w:r w:rsidRPr="007B0E1D">
        <w:rPr>
          <w:rFonts w:ascii="Arial" w:hAnsi="Arial" w:cs="Arial"/>
          <w:sz w:val="24"/>
          <w:szCs w:val="24"/>
        </w:rPr>
        <w:t xml:space="preserve">s) and for a victim (or alleged perpetrator) to become marginalised and excluded by both online and offline communities. There is also the strong potential for repeat victimisation in the future if abusive content continues to exist somewhere online. </w:t>
      </w:r>
    </w:p>
    <w:p w14:paraId="6EA45C99" w14:textId="77777777" w:rsidR="000E0195" w:rsidRPr="00382258" w:rsidRDefault="000E0195" w:rsidP="000D3182">
      <w:pPr>
        <w:jc w:val="both"/>
        <w:rPr>
          <w:rFonts w:ascii="Arial" w:hAnsi="Arial" w:cs="Arial"/>
          <w:sz w:val="24"/>
          <w:szCs w:val="24"/>
        </w:rPr>
      </w:pPr>
      <w:r w:rsidRPr="00382258">
        <w:rPr>
          <w:rFonts w:ascii="Arial" w:hAnsi="Arial" w:cs="Arial"/>
          <w:sz w:val="24"/>
          <w:szCs w:val="24"/>
        </w:rPr>
        <w:t>Online concerns can be especially complicated. Support is available at:</w:t>
      </w:r>
    </w:p>
    <w:p w14:paraId="14BFBF7E" w14:textId="00E0ED6C" w:rsidR="004542D8" w:rsidRPr="00382258" w:rsidRDefault="000E0195" w:rsidP="007B0E1D">
      <w:pPr>
        <w:pStyle w:val="ListParagraph"/>
        <w:numPr>
          <w:ilvl w:val="0"/>
          <w:numId w:val="53"/>
        </w:numPr>
        <w:jc w:val="both"/>
        <w:rPr>
          <w:rFonts w:ascii="Arial" w:hAnsi="Arial" w:cs="Arial"/>
          <w:sz w:val="24"/>
          <w:szCs w:val="24"/>
        </w:rPr>
      </w:pPr>
      <w:r w:rsidRPr="00382258">
        <w:rPr>
          <w:rFonts w:ascii="Arial" w:hAnsi="Arial" w:cs="Arial"/>
          <w:sz w:val="24"/>
          <w:szCs w:val="24"/>
        </w:rPr>
        <w:t xml:space="preserve">The UK Safer Internet Centre provides an online safety helpline for professionals at 0344 381 4772 and helpline@saferinternet.org.uk. The helpline provides expert advice and support for </w:t>
      </w:r>
      <w:r w:rsidR="000D3182" w:rsidRPr="00382258">
        <w:rPr>
          <w:rFonts w:ascii="Arial" w:hAnsi="Arial" w:cs="Arial"/>
          <w:sz w:val="24"/>
          <w:szCs w:val="24"/>
        </w:rPr>
        <w:t>School</w:t>
      </w:r>
      <w:r w:rsidRPr="00382258">
        <w:rPr>
          <w:rFonts w:ascii="Arial" w:hAnsi="Arial" w:cs="Arial"/>
          <w:sz w:val="24"/>
          <w:szCs w:val="24"/>
        </w:rPr>
        <w:t xml:space="preserve"> and </w:t>
      </w:r>
      <w:r w:rsidR="000D3182" w:rsidRPr="00382258">
        <w:rPr>
          <w:rFonts w:ascii="Arial" w:hAnsi="Arial" w:cs="Arial"/>
          <w:sz w:val="24"/>
          <w:szCs w:val="24"/>
        </w:rPr>
        <w:t>College</w:t>
      </w:r>
      <w:r w:rsidRPr="00382258">
        <w:rPr>
          <w:rFonts w:ascii="Arial" w:hAnsi="Arial" w:cs="Arial"/>
          <w:sz w:val="24"/>
          <w:szCs w:val="24"/>
        </w:rPr>
        <w:t xml:space="preserve"> staff with regard to online safety issues and will be especially useful for the </w:t>
      </w:r>
      <w:r w:rsidR="000D3182" w:rsidRPr="00382258">
        <w:rPr>
          <w:rFonts w:ascii="Arial" w:hAnsi="Arial" w:cs="Arial"/>
          <w:sz w:val="24"/>
          <w:szCs w:val="24"/>
        </w:rPr>
        <w:t>Designated Safeguarding Lead</w:t>
      </w:r>
      <w:r w:rsidR="004542D8" w:rsidRPr="00382258">
        <w:rPr>
          <w:rFonts w:ascii="Arial" w:hAnsi="Arial" w:cs="Arial"/>
          <w:sz w:val="24"/>
          <w:szCs w:val="24"/>
        </w:rPr>
        <w:t>s</w:t>
      </w:r>
      <w:r w:rsidRPr="00382258">
        <w:rPr>
          <w:rFonts w:ascii="Arial" w:hAnsi="Arial" w:cs="Arial"/>
          <w:sz w:val="24"/>
          <w:szCs w:val="24"/>
        </w:rPr>
        <w:t xml:space="preserve"> (and their deputies) when a report of sexual violence or sexual harassment includes an online element. </w:t>
      </w:r>
    </w:p>
    <w:p w14:paraId="5C4E8870" w14:textId="77777777" w:rsidR="004542D8" w:rsidRPr="00382258" w:rsidRDefault="000E0195" w:rsidP="007B0E1D">
      <w:pPr>
        <w:pStyle w:val="ListParagraph"/>
        <w:numPr>
          <w:ilvl w:val="0"/>
          <w:numId w:val="53"/>
        </w:numPr>
        <w:jc w:val="both"/>
        <w:rPr>
          <w:rFonts w:ascii="Arial" w:hAnsi="Arial" w:cs="Arial"/>
          <w:sz w:val="24"/>
          <w:szCs w:val="24"/>
        </w:rPr>
      </w:pPr>
      <w:r w:rsidRPr="00382258">
        <w:rPr>
          <w:rFonts w:ascii="Arial" w:hAnsi="Arial" w:cs="Arial"/>
          <w:sz w:val="24"/>
          <w:szCs w:val="24"/>
        </w:rPr>
        <w:t xml:space="preserve">Internet Watch Foundation: If the incident/report involves sexual images or videos that have been made and circulated online, the victim can be supported to get the images removed through the Internet Watch Foundation (IWF). The IWF will </w:t>
      </w:r>
      <w:proofErr w:type="gramStart"/>
      <w:r w:rsidRPr="00382258">
        <w:rPr>
          <w:rFonts w:ascii="Arial" w:hAnsi="Arial" w:cs="Arial"/>
          <w:sz w:val="24"/>
          <w:szCs w:val="24"/>
        </w:rPr>
        <w:t>make an assessment of</w:t>
      </w:r>
      <w:proofErr w:type="gramEnd"/>
      <w:r w:rsidRPr="00382258">
        <w:rPr>
          <w:rFonts w:ascii="Arial" w:hAnsi="Arial" w:cs="Arial"/>
          <w:sz w:val="24"/>
          <w:szCs w:val="24"/>
        </w:rPr>
        <w:t xml:space="preserve"> whether the image is illegal in line with UK Law. If the image is assessed to be illegal, it will be removed and added to the IWF’s Image Hash list. </w:t>
      </w:r>
    </w:p>
    <w:p w14:paraId="7CF14D51" w14:textId="52486098" w:rsidR="004542D8" w:rsidRPr="00382258" w:rsidRDefault="000E0195" w:rsidP="007B0E1D">
      <w:pPr>
        <w:pStyle w:val="ListParagraph"/>
        <w:numPr>
          <w:ilvl w:val="0"/>
          <w:numId w:val="53"/>
        </w:numPr>
        <w:jc w:val="both"/>
        <w:rPr>
          <w:rFonts w:ascii="Arial" w:hAnsi="Arial" w:cs="Arial"/>
          <w:sz w:val="24"/>
          <w:szCs w:val="24"/>
        </w:rPr>
      </w:pPr>
      <w:r w:rsidRPr="00382258">
        <w:rPr>
          <w:rFonts w:ascii="Arial" w:hAnsi="Arial" w:cs="Arial"/>
          <w:sz w:val="24"/>
          <w:szCs w:val="24"/>
        </w:rPr>
        <w:t xml:space="preserve">UKCCIS Sexting advice: Sharing indecent images of a child (including by children) is a crime: UKCCIS advice provides support to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s in responding to reports of sexting (also known as youth produced sexual imagery).</w:t>
      </w:r>
    </w:p>
    <w:p w14:paraId="6F8EB188" w14:textId="29A3EE5B" w:rsidR="000E0195" w:rsidRPr="00382258" w:rsidRDefault="000E0195" w:rsidP="007B0E1D">
      <w:pPr>
        <w:pStyle w:val="ListParagraph"/>
        <w:numPr>
          <w:ilvl w:val="0"/>
          <w:numId w:val="53"/>
        </w:numPr>
        <w:jc w:val="both"/>
        <w:rPr>
          <w:rFonts w:ascii="Arial" w:hAnsi="Arial" w:cs="Arial"/>
          <w:sz w:val="24"/>
          <w:szCs w:val="24"/>
        </w:rPr>
      </w:pPr>
      <w:r w:rsidRPr="00382258">
        <w:rPr>
          <w:rFonts w:ascii="Arial" w:hAnsi="Arial" w:cs="Arial"/>
          <w:sz w:val="24"/>
          <w:szCs w:val="24"/>
        </w:rPr>
        <w:t xml:space="preserve">Thinkuknow from CEOP provides support for the children’s workforce, parents and carers on staying safe online. </w:t>
      </w:r>
    </w:p>
    <w:p w14:paraId="0F7CC32F" w14:textId="71371EE8" w:rsidR="000E0195" w:rsidRPr="00382258" w:rsidRDefault="004542D8" w:rsidP="000D3182">
      <w:pPr>
        <w:jc w:val="both"/>
        <w:rPr>
          <w:rFonts w:ascii="Arial" w:hAnsi="Arial" w:cs="Arial"/>
          <w:sz w:val="24"/>
          <w:szCs w:val="24"/>
        </w:rPr>
      </w:pPr>
      <w:r w:rsidRPr="00382258">
        <w:rPr>
          <w:rFonts w:ascii="Arial" w:hAnsi="Arial" w:cs="Arial"/>
          <w:sz w:val="24"/>
          <w:szCs w:val="24"/>
        </w:rPr>
        <w:t xml:space="preserve">In order to be prepared in </w:t>
      </w:r>
      <w:r w:rsidR="00967BA5" w:rsidRPr="00382258">
        <w:rPr>
          <w:rFonts w:ascii="Arial" w:hAnsi="Arial" w:cs="Arial"/>
          <w:sz w:val="24"/>
          <w:szCs w:val="24"/>
        </w:rPr>
        <w:t xml:space="preserve">the </w:t>
      </w:r>
      <w:r w:rsidRPr="00382258">
        <w:rPr>
          <w:rFonts w:ascii="Arial" w:hAnsi="Arial" w:cs="Arial"/>
          <w:sz w:val="24"/>
          <w:szCs w:val="24"/>
        </w:rPr>
        <w:t>development of this Policy, the Headteacher will find out what local</w:t>
      </w:r>
      <w:r w:rsidR="000E0195" w:rsidRPr="00382258">
        <w:rPr>
          <w:rFonts w:ascii="Arial" w:hAnsi="Arial" w:cs="Arial"/>
          <w:sz w:val="24"/>
          <w:szCs w:val="24"/>
        </w:rPr>
        <w:t xml:space="preserve"> support can be accessed</w:t>
      </w:r>
      <w:r w:rsidRPr="00382258">
        <w:rPr>
          <w:rFonts w:ascii="Arial" w:hAnsi="Arial" w:cs="Arial"/>
          <w:sz w:val="24"/>
          <w:szCs w:val="24"/>
        </w:rPr>
        <w:t xml:space="preserve"> </w:t>
      </w:r>
      <w:r w:rsidR="000E0195" w:rsidRPr="00382258">
        <w:rPr>
          <w:rFonts w:ascii="Arial" w:hAnsi="Arial" w:cs="Arial"/>
          <w:sz w:val="24"/>
          <w:szCs w:val="24"/>
        </w:rPr>
        <w:t xml:space="preserve">when sexual violence or sexual harassment has occurred. It is important to prepare for this in advance and review this information on a regular basis to ensure it is up to date. </w:t>
      </w:r>
    </w:p>
    <w:p w14:paraId="40588E0F" w14:textId="77777777" w:rsidR="000E0195" w:rsidRPr="00382258" w:rsidRDefault="000E0195" w:rsidP="000D3182">
      <w:pPr>
        <w:jc w:val="both"/>
        <w:rPr>
          <w:rFonts w:ascii="Arial" w:hAnsi="Arial" w:cs="Arial"/>
          <w:sz w:val="24"/>
          <w:szCs w:val="24"/>
        </w:rPr>
      </w:pPr>
      <w:r w:rsidRPr="00382258">
        <w:rPr>
          <w:rFonts w:ascii="Arial" w:hAnsi="Arial" w:cs="Arial"/>
          <w:sz w:val="24"/>
          <w:szCs w:val="24"/>
        </w:rPr>
        <w:t>As such:</w:t>
      </w:r>
    </w:p>
    <w:p w14:paraId="661E00E9" w14:textId="6A8A5029" w:rsidR="000E0195" w:rsidRPr="00382258" w:rsidRDefault="000E0195" w:rsidP="007B0E1D">
      <w:pPr>
        <w:pStyle w:val="ListParagraph"/>
        <w:numPr>
          <w:ilvl w:val="0"/>
          <w:numId w:val="54"/>
        </w:numPr>
        <w:jc w:val="both"/>
        <w:rPr>
          <w:rFonts w:ascii="Arial" w:hAnsi="Arial" w:cs="Arial"/>
          <w:sz w:val="24"/>
          <w:szCs w:val="24"/>
        </w:rPr>
      </w:pPr>
      <w:r w:rsidRPr="00382258">
        <w:rPr>
          <w:rFonts w:ascii="Arial" w:hAnsi="Arial" w:cs="Arial"/>
          <w:sz w:val="24"/>
          <w:szCs w:val="24"/>
        </w:rPr>
        <w:t xml:space="preserve">if required, the </w:t>
      </w:r>
      <w:r w:rsidR="000D3182" w:rsidRPr="00382258">
        <w:rPr>
          <w:rFonts w:ascii="Arial" w:hAnsi="Arial" w:cs="Arial"/>
          <w:sz w:val="24"/>
          <w:szCs w:val="24"/>
        </w:rPr>
        <w:t>Designated Safeguarding Lead</w:t>
      </w:r>
      <w:r w:rsidR="004542D8" w:rsidRPr="00382258">
        <w:rPr>
          <w:rFonts w:ascii="Arial" w:hAnsi="Arial" w:cs="Arial"/>
          <w:sz w:val="24"/>
          <w:szCs w:val="24"/>
        </w:rPr>
        <w:t>s</w:t>
      </w:r>
      <w:r w:rsidRPr="00382258">
        <w:rPr>
          <w:rFonts w:ascii="Arial" w:hAnsi="Arial" w:cs="Arial"/>
          <w:sz w:val="24"/>
          <w:szCs w:val="24"/>
        </w:rPr>
        <w:t xml:space="preserve"> (or a deput</w:t>
      </w:r>
      <w:r w:rsidR="004542D8" w:rsidRPr="00382258">
        <w:rPr>
          <w:rFonts w:ascii="Arial" w:hAnsi="Arial" w:cs="Arial"/>
          <w:sz w:val="24"/>
          <w:szCs w:val="24"/>
        </w:rPr>
        <w:t>ies</w:t>
      </w:r>
      <w:r w:rsidRPr="00382258">
        <w:rPr>
          <w:rFonts w:ascii="Arial" w:hAnsi="Arial" w:cs="Arial"/>
          <w:sz w:val="24"/>
          <w:szCs w:val="24"/>
        </w:rPr>
        <w:t xml:space="preserve">) should discuss the local response to sexual violence and sexual harassment with </w:t>
      </w:r>
      <w:r w:rsidR="000D3182" w:rsidRPr="00382258">
        <w:rPr>
          <w:rFonts w:ascii="Arial" w:hAnsi="Arial" w:cs="Arial"/>
          <w:sz w:val="24"/>
          <w:szCs w:val="24"/>
        </w:rPr>
        <w:t>Police</w:t>
      </w:r>
      <w:r w:rsidRPr="00382258">
        <w:rPr>
          <w:rFonts w:ascii="Arial" w:hAnsi="Arial" w:cs="Arial"/>
          <w:sz w:val="24"/>
          <w:szCs w:val="24"/>
        </w:rPr>
        <w:t xml:space="preserve"> and </w:t>
      </w:r>
      <w:r w:rsidR="000D3182" w:rsidRPr="00382258">
        <w:rPr>
          <w:rFonts w:ascii="Arial" w:hAnsi="Arial" w:cs="Arial"/>
          <w:sz w:val="24"/>
          <w:szCs w:val="24"/>
        </w:rPr>
        <w:t xml:space="preserve">Children’s Social </w:t>
      </w:r>
      <w:r w:rsidR="00311FCC" w:rsidRPr="00382258">
        <w:rPr>
          <w:rFonts w:ascii="Arial" w:hAnsi="Arial" w:cs="Arial"/>
          <w:sz w:val="24"/>
          <w:szCs w:val="24"/>
        </w:rPr>
        <w:t>Care colleagues</w:t>
      </w:r>
      <w:r w:rsidRPr="00382258">
        <w:rPr>
          <w:rFonts w:ascii="Arial" w:hAnsi="Arial" w:cs="Arial"/>
          <w:sz w:val="24"/>
          <w:szCs w:val="24"/>
        </w:rPr>
        <w:t xml:space="preserve"> in order to prepare the </w:t>
      </w:r>
      <w:r w:rsidR="000D3182" w:rsidRPr="00382258">
        <w:rPr>
          <w:rFonts w:ascii="Arial" w:hAnsi="Arial" w:cs="Arial"/>
          <w:sz w:val="24"/>
          <w:szCs w:val="24"/>
        </w:rPr>
        <w:t>School</w:t>
      </w:r>
      <w:r w:rsidRPr="00382258">
        <w:rPr>
          <w:rFonts w:ascii="Arial" w:hAnsi="Arial" w:cs="Arial"/>
          <w:sz w:val="24"/>
          <w:szCs w:val="24"/>
        </w:rPr>
        <w:t xml:space="preserve">s or </w:t>
      </w:r>
      <w:r w:rsidR="000D3182" w:rsidRPr="00382258">
        <w:rPr>
          <w:rFonts w:ascii="Arial" w:hAnsi="Arial" w:cs="Arial"/>
          <w:sz w:val="24"/>
          <w:szCs w:val="24"/>
        </w:rPr>
        <w:t>College</w:t>
      </w:r>
      <w:r w:rsidRPr="00382258">
        <w:rPr>
          <w:rFonts w:ascii="Arial" w:hAnsi="Arial" w:cs="Arial"/>
          <w:sz w:val="24"/>
          <w:szCs w:val="24"/>
        </w:rPr>
        <w:t>’s policies (especially the child protection policy) and responses; and</w:t>
      </w:r>
    </w:p>
    <w:p w14:paraId="5F5116D5" w14:textId="5C95D62A" w:rsidR="00ED7819" w:rsidRPr="00382258" w:rsidRDefault="000E0195" w:rsidP="007B0E1D">
      <w:pPr>
        <w:pStyle w:val="ListParagraph"/>
        <w:numPr>
          <w:ilvl w:val="0"/>
          <w:numId w:val="54"/>
        </w:numPr>
        <w:jc w:val="both"/>
        <w:rPr>
          <w:rFonts w:ascii="Arial" w:hAnsi="Arial" w:cs="Arial"/>
          <w:sz w:val="24"/>
          <w:szCs w:val="24"/>
        </w:rPr>
      </w:pPr>
      <w:r w:rsidRPr="00382258">
        <w:rPr>
          <w:rFonts w:ascii="Arial" w:hAnsi="Arial" w:cs="Arial"/>
          <w:sz w:val="24"/>
          <w:szCs w:val="24"/>
        </w:rPr>
        <w:t xml:space="preserve">the </w:t>
      </w:r>
      <w:r w:rsidR="000D3182" w:rsidRPr="00382258">
        <w:rPr>
          <w:rFonts w:ascii="Arial" w:hAnsi="Arial" w:cs="Arial"/>
          <w:sz w:val="24"/>
          <w:szCs w:val="24"/>
        </w:rPr>
        <w:t>Designated Safeguarding Lead</w:t>
      </w:r>
      <w:r w:rsidRPr="00382258">
        <w:rPr>
          <w:rFonts w:ascii="Arial" w:hAnsi="Arial" w:cs="Arial"/>
          <w:sz w:val="24"/>
          <w:szCs w:val="24"/>
        </w:rPr>
        <w:t xml:space="preserve"> (and their deputies) should be confident as to what local specialist support is available to support all of the children involved (including victims and alleged perpetrators) in sexual violence and sexual harassment and be confident as to how to access this support when required.</w:t>
      </w:r>
    </w:p>
    <w:p w14:paraId="47A1A91D" w14:textId="77777777" w:rsidR="00152059" w:rsidRPr="00382258" w:rsidRDefault="00152059" w:rsidP="000D3182">
      <w:pPr>
        <w:pStyle w:val="ListParagraph"/>
        <w:jc w:val="both"/>
      </w:pPr>
    </w:p>
    <w:p w14:paraId="1D96BF8F" w14:textId="41BD7623"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 xml:space="preserve">Responding to the </w:t>
      </w:r>
      <w:r w:rsidR="00F76904" w:rsidRPr="007B0E1D">
        <w:rPr>
          <w:rFonts w:ascii="Arial" w:hAnsi="Arial" w:cs="Arial"/>
          <w:b/>
          <w:bCs/>
          <w:sz w:val="24"/>
          <w:szCs w:val="24"/>
        </w:rPr>
        <w:t xml:space="preserve">CPoms </w:t>
      </w:r>
      <w:r w:rsidRPr="007B0E1D">
        <w:rPr>
          <w:rFonts w:ascii="Arial" w:hAnsi="Arial" w:cs="Arial"/>
          <w:b/>
          <w:bCs/>
          <w:sz w:val="24"/>
          <w:szCs w:val="24"/>
        </w:rPr>
        <w:t>report</w:t>
      </w:r>
    </w:p>
    <w:p w14:paraId="4E0E24E1" w14:textId="7042960A" w:rsidR="000E0195" w:rsidRPr="00382258" w:rsidRDefault="00D32371" w:rsidP="000D3182">
      <w:pPr>
        <w:jc w:val="both"/>
        <w:rPr>
          <w:rFonts w:ascii="Arial" w:hAnsi="Arial" w:cs="Arial"/>
          <w:sz w:val="24"/>
          <w:szCs w:val="24"/>
        </w:rPr>
      </w:pPr>
      <w:r w:rsidRPr="00382258">
        <w:rPr>
          <w:rFonts w:ascii="Arial" w:hAnsi="Arial" w:cs="Arial"/>
          <w:sz w:val="24"/>
          <w:szCs w:val="24"/>
        </w:rPr>
        <w:t>Roselyn House School</w:t>
      </w:r>
      <w:r w:rsidR="00673DC7">
        <w:rPr>
          <w:rFonts w:ascii="Arial" w:hAnsi="Arial" w:cs="Arial"/>
          <w:sz w:val="24"/>
          <w:szCs w:val="24"/>
        </w:rPr>
        <w:t xml:space="preserve">’s </w:t>
      </w:r>
      <w:r w:rsidR="000E0195" w:rsidRPr="00382258">
        <w:rPr>
          <w:rFonts w:ascii="Arial" w:hAnsi="Arial" w:cs="Arial"/>
          <w:sz w:val="24"/>
          <w:szCs w:val="24"/>
        </w:rPr>
        <w:t>initial response to a report from a child is important. It is</w:t>
      </w:r>
      <w:r w:rsidRPr="00382258">
        <w:rPr>
          <w:rFonts w:ascii="Arial" w:hAnsi="Arial" w:cs="Arial"/>
          <w:sz w:val="24"/>
          <w:szCs w:val="24"/>
        </w:rPr>
        <w:t xml:space="preserve"> </w:t>
      </w:r>
      <w:r w:rsidR="000E0195" w:rsidRPr="00382258">
        <w:rPr>
          <w:rFonts w:ascii="Arial" w:hAnsi="Arial" w:cs="Arial"/>
          <w:sz w:val="24"/>
          <w:szCs w:val="24"/>
        </w:rPr>
        <w:t xml:space="preserve">essential that all victims are reassured that they are being taken seriously and that </w:t>
      </w:r>
      <w:r w:rsidR="000E0195" w:rsidRPr="00382258">
        <w:rPr>
          <w:rFonts w:ascii="Arial" w:hAnsi="Arial" w:cs="Arial"/>
          <w:sz w:val="24"/>
          <w:szCs w:val="24"/>
        </w:rPr>
        <w:lastRenderedPageBreak/>
        <w:t xml:space="preserve">they will be supported and kept safe. A victim should never be given the impression that they are creating a problem by reporting sexual violence or sexual harassment. Nor should a victim ever be made to feel ashamed for making a report. </w:t>
      </w:r>
    </w:p>
    <w:p w14:paraId="5008C6CB" w14:textId="4B7A2552"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In some cases, the victim may not make a direct report. For example, a friend may make a report or a member of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staff may overhear a conversation that suggests a child has been harmed. As with all safeguarding concerns, it is important that in such instances staff take appropriate action in accordance with </w:t>
      </w:r>
      <w:r w:rsidR="00D32371" w:rsidRPr="00382258">
        <w:rPr>
          <w:rFonts w:ascii="Arial" w:hAnsi="Arial" w:cs="Arial"/>
          <w:sz w:val="24"/>
          <w:szCs w:val="24"/>
        </w:rPr>
        <w:t>our</w:t>
      </w:r>
      <w:r w:rsidRPr="00382258">
        <w:rPr>
          <w:rFonts w:ascii="Arial" w:hAnsi="Arial" w:cs="Arial"/>
          <w:sz w:val="24"/>
          <w:szCs w:val="24"/>
        </w:rPr>
        <w:t xml:space="preserve"> child protection policy. They should not assume that someone else is responding to any incident or concern. If in any doubt, they should speak to the </w:t>
      </w:r>
      <w:r w:rsidR="000D3182" w:rsidRPr="00382258">
        <w:rPr>
          <w:rFonts w:ascii="Arial" w:hAnsi="Arial" w:cs="Arial"/>
          <w:sz w:val="24"/>
          <w:szCs w:val="24"/>
        </w:rPr>
        <w:t>Designated Safeguarding Lead</w:t>
      </w:r>
      <w:r w:rsidR="00D32371" w:rsidRPr="00382258">
        <w:rPr>
          <w:rFonts w:ascii="Arial" w:hAnsi="Arial" w:cs="Arial"/>
          <w:sz w:val="24"/>
          <w:szCs w:val="24"/>
        </w:rPr>
        <w:t>s</w:t>
      </w:r>
      <w:r w:rsidRPr="00382258">
        <w:rPr>
          <w:rFonts w:ascii="Arial" w:hAnsi="Arial" w:cs="Arial"/>
          <w:sz w:val="24"/>
          <w:szCs w:val="24"/>
        </w:rPr>
        <w:t xml:space="preserve"> (or a deput</w:t>
      </w:r>
      <w:r w:rsidR="00D32371" w:rsidRPr="00382258">
        <w:rPr>
          <w:rFonts w:ascii="Arial" w:hAnsi="Arial" w:cs="Arial"/>
          <w:sz w:val="24"/>
          <w:szCs w:val="24"/>
        </w:rPr>
        <w:t>ies</w:t>
      </w:r>
      <w:r w:rsidRPr="00382258">
        <w:rPr>
          <w:rFonts w:ascii="Arial" w:hAnsi="Arial" w:cs="Arial"/>
          <w:sz w:val="24"/>
          <w:szCs w:val="24"/>
        </w:rPr>
        <w:t xml:space="preserve">). In such cases, the basic safeguarding principles remain the same, but it is important for </w:t>
      </w:r>
      <w:r w:rsidR="00D32371" w:rsidRPr="00382258">
        <w:rPr>
          <w:rFonts w:ascii="Arial" w:hAnsi="Arial" w:cs="Arial"/>
          <w:sz w:val="24"/>
          <w:szCs w:val="24"/>
        </w:rPr>
        <w:t>Roselyn House School</w:t>
      </w:r>
      <w:r w:rsidR="00A311A1" w:rsidRPr="00382258">
        <w:rPr>
          <w:rFonts w:ascii="Arial" w:hAnsi="Arial" w:cs="Arial"/>
          <w:sz w:val="24"/>
          <w:szCs w:val="24"/>
        </w:rPr>
        <w:t xml:space="preserve"> </w:t>
      </w:r>
      <w:r w:rsidRPr="00382258">
        <w:rPr>
          <w:rFonts w:ascii="Arial" w:hAnsi="Arial" w:cs="Arial"/>
          <w:sz w:val="24"/>
          <w:szCs w:val="24"/>
        </w:rPr>
        <w:t xml:space="preserve">to understand why the victim has chosen not to make a report themselves. This discussion should be handled sensitively and with the support of </w:t>
      </w:r>
      <w:r w:rsidR="000D3182" w:rsidRPr="00382258">
        <w:rPr>
          <w:rFonts w:ascii="Arial" w:hAnsi="Arial" w:cs="Arial"/>
          <w:sz w:val="24"/>
          <w:szCs w:val="24"/>
        </w:rPr>
        <w:t xml:space="preserve">Children’s Social </w:t>
      </w:r>
      <w:r w:rsidR="00311FCC" w:rsidRPr="00382258">
        <w:rPr>
          <w:rFonts w:ascii="Arial" w:hAnsi="Arial" w:cs="Arial"/>
          <w:sz w:val="24"/>
          <w:szCs w:val="24"/>
        </w:rPr>
        <w:t>Care if</w:t>
      </w:r>
      <w:r w:rsidRPr="00382258">
        <w:rPr>
          <w:rFonts w:ascii="Arial" w:hAnsi="Arial" w:cs="Arial"/>
          <w:sz w:val="24"/>
          <w:szCs w:val="24"/>
        </w:rPr>
        <w:t xml:space="preserve"> required.</w:t>
      </w:r>
    </w:p>
    <w:p w14:paraId="16ABF9F8" w14:textId="1D7CF83E"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There may be reports where the alleged sexual violence or sexual harassment involves pupils or students from the same </w:t>
      </w:r>
      <w:r w:rsidR="000D3182" w:rsidRPr="00382258">
        <w:rPr>
          <w:rFonts w:ascii="Arial" w:hAnsi="Arial" w:cs="Arial"/>
          <w:sz w:val="24"/>
          <w:szCs w:val="24"/>
        </w:rPr>
        <w:t>School</w:t>
      </w:r>
      <w:r w:rsidRPr="00382258">
        <w:rPr>
          <w:rFonts w:ascii="Arial" w:hAnsi="Arial" w:cs="Arial"/>
          <w:sz w:val="24"/>
          <w:szCs w:val="24"/>
        </w:rPr>
        <w:t xml:space="preserve">, but is alleged to have taken place away from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premises, or online. There may also be reports where the children concerned attend</w:t>
      </w:r>
      <w:r w:rsidR="00967BA5" w:rsidRPr="00382258">
        <w:rPr>
          <w:rFonts w:ascii="Arial" w:hAnsi="Arial" w:cs="Arial"/>
          <w:sz w:val="24"/>
          <w:szCs w:val="24"/>
        </w:rPr>
        <w:t>s</w:t>
      </w:r>
      <w:r w:rsidRPr="00382258">
        <w:rPr>
          <w:rFonts w:ascii="Arial" w:hAnsi="Arial" w:cs="Arial"/>
          <w:sz w:val="24"/>
          <w:szCs w:val="24"/>
        </w:rPr>
        <w:t xml:space="preserve"> two or more different </w:t>
      </w:r>
      <w:r w:rsidR="000D3182" w:rsidRPr="00382258">
        <w:rPr>
          <w:rFonts w:ascii="Arial" w:hAnsi="Arial" w:cs="Arial"/>
          <w:sz w:val="24"/>
          <w:szCs w:val="24"/>
        </w:rPr>
        <w:t>School</w:t>
      </w:r>
      <w:r w:rsidRPr="00382258">
        <w:rPr>
          <w:rFonts w:ascii="Arial" w:hAnsi="Arial" w:cs="Arial"/>
          <w:sz w:val="24"/>
          <w:szCs w:val="24"/>
        </w:rPr>
        <w:t xml:space="preserve">s or </w:t>
      </w:r>
      <w:r w:rsidR="000D3182" w:rsidRPr="00382258">
        <w:rPr>
          <w:rFonts w:ascii="Arial" w:hAnsi="Arial" w:cs="Arial"/>
          <w:sz w:val="24"/>
          <w:szCs w:val="24"/>
        </w:rPr>
        <w:t>College</w:t>
      </w:r>
      <w:r w:rsidRPr="00382258">
        <w:rPr>
          <w:rFonts w:ascii="Arial" w:hAnsi="Arial" w:cs="Arial"/>
          <w:sz w:val="24"/>
          <w:szCs w:val="24"/>
        </w:rPr>
        <w:t xml:space="preserve">s. The safeguarding principles, and individual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duties to safeguard and promote the welfare of their pupils and students, remain the same. In such circumstances, appropriate information sharing and effective multi-agency working will be especially important. </w:t>
      </w:r>
    </w:p>
    <w:p w14:paraId="36F86C60" w14:textId="77777777" w:rsidR="00122481" w:rsidRPr="00382258" w:rsidRDefault="00122481" w:rsidP="000D3182">
      <w:pPr>
        <w:jc w:val="both"/>
        <w:rPr>
          <w:rFonts w:ascii="Arial" w:hAnsi="Arial" w:cs="Arial"/>
          <w:sz w:val="24"/>
          <w:szCs w:val="24"/>
        </w:rPr>
      </w:pPr>
    </w:p>
    <w:p w14:paraId="2EC098CE" w14:textId="7E027BB0" w:rsidR="000E0195" w:rsidRPr="00382258" w:rsidRDefault="000E0195" w:rsidP="03336A13">
      <w:pPr>
        <w:jc w:val="both"/>
        <w:rPr>
          <w:rFonts w:ascii="Arial" w:hAnsi="Arial" w:cs="Arial"/>
          <w:sz w:val="24"/>
          <w:szCs w:val="24"/>
        </w:rPr>
      </w:pPr>
      <w:r w:rsidRPr="2AA1C635">
        <w:rPr>
          <w:rFonts w:ascii="Arial" w:hAnsi="Arial" w:cs="Arial"/>
          <w:sz w:val="24"/>
          <w:szCs w:val="24"/>
        </w:rPr>
        <w:t xml:space="preserve">As per Part </w:t>
      </w:r>
      <w:r w:rsidR="00967BA5" w:rsidRPr="2AA1C635">
        <w:rPr>
          <w:rFonts w:ascii="Arial" w:hAnsi="Arial" w:cs="Arial"/>
          <w:sz w:val="24"/>
          <w:szCs w:val="24"/>
        </w:rPr>
        <w:t>O</w:t>
      </w:r>
      <w:r w:rsidRPr="2AA1C635">
        <w:rPr>
          <w:rFonts w:ascii="Arial" w:hAnsi="Arial" w:cs="Arial"/>
          <w:sz w:val="24"/>
          <w:szCs w:val="24"/>
        </w:rPr>
        <w:t>ne of Keeping Children Safe in Education</w:t>
      </w:r>
      <w:r w:rsidR="00A311A1" w:rsidRPr="2AA1C635">
        <w:rPr>
          <w:rFonts w:ascii="Arial" w:hAnsi="Arial" w:cs="Arial"/>
          <w:sz w:val="24"/>
          <w:szCs w:val="24"/>
        </w:rPr>
        <w:t xml:space="preserve"> </w:t>
      </w:r>
      <w:r w:rsidR="003E463B" w:rsidRPr="2AA1C635">
        <w:rPr>
          <w:rFonts w:ascii="Arial" w:hAnsi="Arial" w:cs="Arial"/>
          <w:sz w:val="24"/>
          <w:szCs w:val="24"/>
        </w:rPr>
        <w:t>202</w:t>
      </w:r>
      <w:r w:rsidR="00F95F01">
        <w:rPr>
          <w:rFonts w:ascii="Arial" w:hAnsi="Arial" w:cs="Arial"/>
          <w:sz w:val="24"/>
          <w:szCs w:val="24"/>
        </w:rPr>
        <w:t>5</w:t>
      </w:r>
      <w:r w:rsidRPr="2AA1C635">
        <w:rPr>
          <w:rFonts w:ascii="Arial" w:hAnsi="Arial" w:cs="Arial"/>
          <w:sz w:val="24"/>
          <w:szCs w:val="24"/>
        </w:rPr>
        <w:t xml:space="preserve">, all staff should be trained to manage a report. </w:t>
      </w:r>
      <w:r w:rsidR="0007555D" w:rsidRPr="2AA1C635">
        <w:rPr>
          <w:rFonts w:ascii="Arial" w:hAnsi="Arial" w:cs="Arial"/>
          <w:sz w:val="24"/>
          <w:szCs w:val="24"/>
        </w:rPr>
        <w:t>This includes:</w:t>
      </w:r>
    </w:p>
    <w:p w14:paraId="051774AA" w14:textId="6A7758A5" w:rsidR="0007555D"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 xml:space="preserve">not promising confidentiality at this initial stage as it is very likely a concern will have to be shared further (for example, with the </w:t>
      </w:r>
      <w:r w:rsidR="000D3182" w:rsidRPr="00382258">
        <w:rPr>
          <w:rFonts w:ascii="Arial" w:hAnsi="Arial" w:cs="Arial"/>
          <w:sz w:val="24"/>
          <w:szCs w:val="24"/>
        </w:rPr>
        <w:t>Designated Safeguarding Lead</w:t>
      </w:r>
      <w:r w:rsidRPr="00382258">
        <w:rPr>
          <w:rFonts w:ascii="Arial" w:hAnsi="Arial" w:cs="Arial"/>
          <w:sz w:val="24"/>
          <w:szCs w:val="24"/>
        </w:rPr>
        <w:t xml:space="preserve"> or </w:t>
      </w:r>
      <w:r w:rsidR="000D3182" w:rsidRPr="00382258">
        <w:rPr>
          <w:rFonts w:ascii="Arial" w:hAnsi="Arial" w:cs="Arial"/>
          <w:sz w:val="24"/>
          <w:szCs w:val="24"/>
        </w:rPr>
        <w:t xml:space="preserve">Children’s Social </w:t>
      </w:r>
      <w:r w:rsidR="00311FCC" w:rsidRPr="00382258">
        <w:rPr>
          <w:rFonts w:ascii="Arial" w:hAnsi="Arial" w:cs="Arial"/>
          <w:sz w:val="24"/>
          <w:szCs w:val="24"/>
        </w:rPr>
        <w:t>Care)</w:t>
      </w:r>
      <w:r w:rsidRPr="00382258">
        <w:rPr>
          <w:rFonts w:ascii="Arial" w:hAnsi="Arial" w:cs="Arial"/>
          <w:sz w:val="24"/>
          <w:szCs w:val="24"/>
        </w:rPr>
        <w:t xml:space="preserve"> to discuss next steps. Staff should only share the report with those people who are necessary in order to progress it. It is important that the victim understands what the next steps will be and who the report will be passed </w:t>
      </w:r>
      <w:proofErr w:type="gramStart"/>
      <w:r w:rsidRPr="00382258">
        <w:rPr>
          <w:rFonts w:ascii="Arial" w:hAnsi="Arial" w:cs="Arial"/>
          <w:sz w:val="24"/>
          <w:szCs w:val="24"/>
        </w:rPr>
        <w:t>to;</w:t>
      </w:r>
      <w:proofErr w:type="gramEnd"/>
    </w:p>
    <w:p w14:paraId="27FEC9C1" w14:textId="2A05B7E1" w:rsidR="0007555D" w:rsidRPr="00382258" w:rsidRDefault="0007555D" w:rsidP="007B0E1D">
      <w:pPr>
        <w:pStyle w:val="ListParagraph"/>
        <w:numPr>
          <w:ilvl w:val="0"/>
          <w:numId w:val="55"/>
        </w:numPr>
        <w:jc w:val="both"/>
        <w:rPr>
          <w:rFonts w:ascii="Arial" w:hAnsi="Arial" w:cs="Arial"/>
          <w:sz w:val="24"/>
          <w:szCs w:val="24"/>
        </w:rPr>
      </w:pPr>
      <w:r w:rsidRPr="00382258">
        <w:rPr>
          <w:rFonts w:ascii="Arial" w:hAnsi="Arial" w:cs="Arial"/>
          <w:sz w:val="24"/>
          <w:szCs w:val="24"/>
        </w:rPr>
        <w:t>r</w:t>
      </w:r>
      <w:r w:rsidR="000E0195" w:rsidRPr="00382258">
        <w:rPr>
          <w:rFonts w:ascii="Arial" w:hAnsi="Arial" w:cs="Arial"/>
          <w:sz w:val="24"/>
          <w:szCs w:val="24"/>
        </w:rPr>
        <w:t xml:space="preserve">ecognising a child is likely to disclose information to someone they trust: this could be anyone on the </w:t>
      </w:r>
      <w:r w:rsidR="000D3182" w:rsidRPr="00382258">
        <w:rPr>
          <w:rFonts w:ascii="Arial" w:hAnsi="Arial" w:cs="Arial"/>
          <w:sz w:val="24"/>
          <w:szCs w:val="24"/>
        </w:rPr>
        <w:t>School</w:t>
      </w:r>
      <w:r w:rsidR="000E0195" w:rsidRPr="00382258">
        <w:rPr>
          <w:rFonts w:ascii="Arial" w:hAnsi="Arial" w:cs="Arial"/>
          <w:sz w:val="24"/>
          <w:szCs w:val="24"/>
        </w:rPr>
        <w:t xml:space="preserve"> or </w:t>
      </w:r>
      <w:r w:rsidR="000D3182" w:rsidRPr="00382258">
        <w:rPr>
          <w:rFonts w:ascii="Arial" w:hAnsi="Arial" w:cs="Arial"/>
          <w:sz w:val="24"/>
          <w:szCs w:val="24"/>
        </w:rPr>
        <w:t>College</w:t>
      </w:r>
      <w:r w:rsidR="000E0195" w:rsidRPr="00382258">
        <w:rPr>
          <w:rFonts w:ascii="Arial" w:hAnsi="Arial" w:cs="Arial"/>
          <w:sz w:val="24"/>
          <w:szCs w:val="24"/>
        </w:rPr>
        <w:t xml:space="preserve"> staff. It is important that the person to whom the child discloses recognises that the child has placed them in a position of trust. They should be supportive and respectful of the </w:t>
      </w:r>
      <w:proofErr w:type="gramStart"/>
      <w:r w:rsidR="000E0195" w:rsidRPr="00382258">
        <w:rPr>
          <w:rFonts w:ascii="Arial" w:hAnsi="Arial" w:cs="Arial"/>
          <w:sz w:val="24"/>
          <w:szCs w:val="24"/>
        </w:rPr>
        <w:t>child;</w:t>
      </w:r>
      <w:proofErr w:type="gramEnd"/>
      <w:r w:rsidR="000E0195" w:rsidRPr="00382258">
        <w:rPr>
          <w:rFonts w:ascii="Arial" w:hAnsi="Arial" w:cs="Arial"/>
          <w:sz w:val="24"/>
          <w:szCs w:val="24"/>
        </w:rPr>
        <w:t xml:space="preserve"> </w:t>
      </w:r>
    </w:p>
    <w:p w14:paraId="12DCF14F" w14:textId="4919FDB4" w:rsidR="0007555D"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 xml:space="preserve">listening carefully to the child, being non-judgmental, being clear about boundaries and how the report will be progressed, not asking leading questions and only prompting the child where necessary with open questions – where, when, what, </w:t>
      </w:r>
      <w:proofErr w:type="gramStart"/>
      <w:r w:rsidRPr="00382258">
        <w:rPr>
          <w:rFonts w:ascii="Arial" w:hAnsi="Arial" w:cs="Arial"/>
          <w:sz w:val="24"/>
          <w:szCs w:val="24"/>
        </w:rPr>
        <w:t>etc;</w:t>
      </w:r>
      <w:proofErr w:type="gramEnd"/>
    </w:p>
    <w:p w14:paraId="1BD9BE53" w14:textId="64915D91" w:rsidR="0007555D"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 xml:space="preserve">considering the best way to make a record of the report. Best practice is to </w:t>
      </w:r>
      <w:r w:rsidR="00D80F2B" w:rsidRPr="00382258">
        <w:rPr>
          <w:rFonts w:ascii="Arial" w:hAnsi="Arial" w:cs="Arial"/>
          <w:sz w:val="24"/>
          <w:szCs w:val="24"/>
        </w:rPr>
        <w:t>wait until</w:t>
      </w:r>
      <w:r w:rsidRPr="00382258">
        <w:rPr>
          <w:rFonts w:ascii="Arial" w:hAnsi="Arial" w:cs="Arial"/>
          <w:sz w:val="24"/>
          <w:szCs w:val="24"/>
        </w:rPr>
        <w:t xml:space="preserve"> the end of the report and immediately write up a thorough summary</w:t>
      </w:r>
      <w:r w:rsidR="0004209E" w:rsidRPr="00382258">
        <w:rPr>
          <w:rFonts w:ascii="Arial" w:hAnsi="Arial" w:cs="Arial"/>
          <w:sz w:val="24"/>
          <w:szCs w:val="24"/>
        </w:rPr>
        <w:t xml:space="preserve"> and adding it to CPoms</w:t>
      </w:r>
      <w:r w:rsidRPr="00382258">
        <w:rPr>
          <w:rFonts w:ascii="Arial" w:hAnsi="Arial" w:cs="Arial"/>
          <w:sz w:val="24"/>
          <w:szCs w:val="24"/>
        </w:rPr>
        <w:t xml:space="preserve">. This allows the staff member to devote their full attention to the child and to listen to what they are saying. It may be appropriate to make notes, especially if a second member of staff is present. However, if making notes, staff should be conscious of the need to remain engaged with the child </w:t>
      </w:r>
      <w:r w:rsidRPr="00382258">
        <w:rPr>
          <w:rFonts w:ascii="Arial" w:hAnsi="Arial" w:cs="Arial"/>
          <w:sz w:val="24"/>
          <w:szCs w:val="24"/>
        </w:rPr>
        <w:lastRenderedPageBreak/>
        <w:t xml:space="preserve">and not appear distracted by the note taking. Either way, it is essential a written record is </w:t>
      </w:r>
      <w:proofErr w:type="gramStart"/>
      <w:r w:rsidRPr="00382258">
        <w:rPr>
          <w:rFonts w:ascii="Arial" w:hAnsi="Arial" w:cs="Arial"/>
          <w:sz w:val="24"/>
          <w:szCs w:val="24"/>
        </w:rPr>
        <w:t>made;</w:t>
      </w:r>
      <w:proofErr w:type="gramEnd"/>
      <w:r w:rsidRPr="00382258">
        <w:rPr>
          <w:rFonts w:ascii="Arial" w:hAnsi="Arial" w:cs="Arial"/>
          <w:sz w:val="24"/>
          <w:szCs w:val="24"/>
        </w:rPr>
        <w:t xml:space="preserve"> </w:t>
      </w:r>
    </w:p>
    <w:p w14:paraId="0E2F4558" w14:textId="7D445337" w:rsidR="0007555D"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 xml:space="preserve">only recording the facts as the child presents them. The notes should not reflect the personal opinion of the note taker. Schools and </w:t>
      </w:r>
      <w:r w:rsidR="000D3182" w:rsidRPr="00382258">
        <w:rPr>
          <w:rFonts w:ascii="Arial" w:hAnsi="Arial" w:cs="Arial"/>
          <w:sz w:val="24"/>
          <w:szCs w:val="24"/>
        </w:rPr>
        <w:t>College</w:t>
      </w:r>
      <w:r w:rsidRPr="00382258">
        <w:rPr>
          <w:rFonts w:ascii="Arial" w:hAnsi="Arial" w:cs="Arial"/>
          <w:sz w:val="24"/>
          <w:szCs w:val="24"/>
        </w:rPr>
        <w:t xml:space="preserve">s should be aware that notes of such reports could become part of a statutory assessment by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/or part of a criminal </w:t>
      </w:r>
      <w:proofErr w:type="gramStart"/>
      <w:r w:rsidRPr="00382258">
        <w:rPr>
          <w:rFonts w:ascii="Arial" w:hAnsi="Arial" w:cs="Arial"/>
          <w:sz w:val="24"/>
          <w:szCs w:val="24"/>
        </w:rPr>
        <w:t>investigation;</w:t>
      </w:r>
      <w:proofErr w:type="gramEnd"/>
    </w:p>
    <w:p w14:paraId="447DE746" w14:textId="077469CB" w:rsidR="0007555D"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where the report includes an online element, being aware of searching screening</w:t>
      </w:r>
      <w:r w:rsidR="007B384E" w:rsidRPr="00382258">
        <w:rPr>
          <w:rFonts w:ascii="Arial" w:hAnsi="Arial" w:cs="Arial"/>
          <w:sz w:val="24"/>
          <w:szCs w:val="24"/>
        </w:rPr>
        <w:t xml:space="preserve"> </w:t>
      </w:r>
      <w:r w:rsidRPr="00382258">
        <w:rPr>
          <w:rFonts w:ascii="Arial" w:hAnsi="Arial" w:cs="Arial"/>
          <w:sz w:val="24"/>
          <w:szCs w:val="24"/>
        </w:rPr>
        <w:t xml:space="preserve">and confiscation advice (for </w:t>
      </w:r>
      <w:r w:rsidR="000D3182" w:rsidRPr="00382258">
        <w:rPr>
          <w:rFonts w:ascii="Arial" w:hAnsi="Arial" w:cs="Arial"/>
          <w:sz w:val="24"/>
          <w:szCs w:val="24"/>
        </w:rPr>
        <w:t>School</w:t>
      </w:r>
      <w:r w:rsidRPr="00382258">
        <w:rPr>
          <w:rFonts w:ascii="Arial" w:hAnsi="Arial" w:cs="Arial"/>
          <w:sz w:val="24"/>
          <w:szCs w:val="24"/>
        </w:rPr>
        <w:t xml:space="preserve">s) and UKCCIS sexting advice (for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w:t>
      </w:r>
      <w:r w:rsidR="00C20F22" w:rsidRPr="00382258">
        <w:rPr>
          <w:rFonts w:ascii="Arial" w:hAnsi="Arial" w:cs="Arial"/>
          <w:sz w:val="24"/>
          <w:szCs w:val="24"/>
        </w:rPr>
        <w:t xml:space="preserve">See Safeguarding Policy. </w:t>
      </w:r>
      <w:r w:rsidRPr="00382258">
        <w:rPr>
          <w:rFonts w:ascii="Arial" w:hAnsi="Arial" w:cs="Arial"/>
          <w:sz w:val="24"/>
          <w:szCs w:val="24"/>
        </w:rPr>
        <w:t xml:space="preserve">The key consideration is for staff not to view or forward illegal images of a child. The highlighted advice provides more details on what to do when viewing an image is unavoidable. </w:t>
      </w:r>
    </w:p>
    <w:p w14:paraId="3B0A39FC" w14:textId="4BD633AD" w:rsidR="000E0195" w:rsidRPr="00382258" w:rsidRDefault="000E0195" w:rsidP="007B0E1D">
      <w:pPr>
        <w:pStyle w:val="ListParagraph"/>
        <w:numPr>
          <w:ilvl w:val="0"/>
          <w:numId w:val="55"/>
        </w:numPr>
        <w:jc w:val="both"/>
        <w:rPr>
          <w:rFonts w:ascii="Arial" w:hAnsi="Arial" w:cs="Arial"/>
          <w:sz w:val="24"/>
          <w:szCs w:val="24"/>
        </w:rPr>
      </w:pPr>
      <w:r w:rsidRPr="00382258">
        <w:rPr>
          <w:rFonts w:ascii="Arial" w:hAnsi="Arial" w:cs="Arial"/>
          <w:sz w:val="24"/>
          <w:szCs w:val="24"/>
        </w:rPr>
        <w:t xml:space="preserve">if possible, managing reports with two members of staff present, (preferably one of them being the </w:t>
      </w:r>
      <w:r w:rsidR="000D3182" w:rsidRPr="00382258">
        <w:rPr>
          <w:rFonts w:ascii="Arial" w:hAnsi="Arial" w:cs="Arial"/>
          <w:sz w:val="24"/>
          <w:szCs w:val="24"/>
        </w:rPr>
        <w:t>Designated Safeguarding Lead</w:t>
      </w:r>
      <w:r w:rsidRPr="00382258">
        <w:rPr>
          <w:rFonts w:ascii="Arial" w:hAnsi="Arial" w:cs="Arial"/>
          <w:sz w:val="24"/>
          <w:szCs w:val="24"/>
        </w:rPr>
        <w:t xml:space="preserve"> or a deputy). However, this might not always be possible; and informing the </w:t>
      </w:r>
      <w:r w:rsidR="000D3182" w:rsidRPr="00382258">
        <w:rPr>
          <w:rFonts w:ascii="Arial" w:hAnsi="Arial" w:cs="Arial"/>
          <w:sz w:val="24"/>
          <w:szCs w:val="24"/>
        </w:rPr>
        <w:t>Designated Safeguarding Lead</w:t>
      </w:r>
      <w:r w:rsidR="00274255" w:rsidRPr="00382258">
        <w:rPr>
          <w:rFonts w:ascii="Arial" w:hAnsi="Arial" w:cs="Arial"/>
          <w:sz w:val="24"/>
          <w:szCs w:val="24"/>
        </w:rPr>
        <w:t>s</w:t>
      </w:r>
      <w:r w:rsidRPr="00382258">
        <w:rPr>
          <w:rFonts w:ascii="Arial" w:hAnsi="Arial" w:cs="Arial"/>
          <w:sz w:val="24"/>
          <w:szCs w:val="24"/>
        </w:rPr>
        <w:t xml:space="preserve"> (or deput</w:t>
      </w:r>
      <w:r w:rsidR="00274255" w:rsidRPr="00382258">
        <w:rPr>
          <w:rFonts w:ascii="Arial" w:hAnsi="Arial" w:cs="Arial"/>
          <w:sz w:val="24"/>
          <w:szCs w:val="24"/>
        </w:rPr>
        <w:t>ies</w:t>
      </w:r>
      <w:r w:rsidRPr="00382258">
        <w:rPr>
          <w:rFonts w:ascii="Arial" w:hAnsi="Arial" w:cs="Arial"/>
          <w:sz w:val="24"/>
          <w:szCs w:val="24"/>
        </w:rPr>
        <w:t xml:space="preserve">), as soon as practically possible, if the </w:t>
      </w:r>
      <w:r w:rsidR="000D3182" w:rsidRPr="00382258">
        <w:rPr>
          <w:rFonts w:ascii="Arial" w:hAnsi="Arial" w:cs="Arial"/>
          <w:sz w:val="24"/>
          <w:szCs w:val="24"/>
        </w:rPr>
        <w:t>Designated Safeguarding Lead</w:t>
      </w:r>
      <w:r w:rsidR="00274255" w:rsidRPr="00382258">
        <w:rPr>
          <w:rFonts w:ascii="Arial" w:hAnsi="Arial" w:cs="Arial"/>
          <w:sz w:val="24"/>
          <w:szCs w:val="24"/>
        </w:rPr>
        <w:t>s</w:t>
      </w:r>
      <w:r w:rsidRPr="00382258">
        <w:rPr>
          <w:rFonts w:ascii="Arial" w:hAnsi="Arial" w:cs="Arial"/>
          <w:sz w:val="24"/>
          <w:szCs w:val="24"/>
        </w:rPr>
        <w:t xml:space="preserve"> (or deput</w:t>
      </w:r>
      <w:r w:rsidR="00274255" w:rsidRPr="00382258">
        <w:rPr>
          <w:rFonts w:ascii="Arial" w:hAnsi="Arial" w:cs="Arial"/>
          <w:sz w:val="24"/>
          <w:szCs w:val="24"/>
        </w:rPr>
        <w:t>ies</w:t>
      </w:r>
      <w:r w:rsidRPr="00382258">
        <w:rPr>
          <w:rFonts w:ascii="Arial" w:hAnsi="Arial" w:cs="Arial"/>
          <w:sz w:val="24"/>
          <w:szCs w:val="24"/>
        </w:rPr>
        <w:t>) is not involved in the initial report.</w:t>
      </w:r>
    </w:p>
    <w:p w14:paraId="1BCE90BF" w14:textId="77777777" w:rsidR="00212539" w:rsidRPr="00382258" w:rsidRDefault="00212539" w:rsidP="000D3182">
      <w:pPr>
        <w:pStyle w:val="ListParagraph"/>
        <w:jc w:val="both"/>
        <w:rPr>
          <w:rFonts w:ascii="Arial" w:hAnsi="Arial" w:cs="Arial"/>
          <w:sz w:val="24"/>
          <w:szCs w:val="24"/>
        </w:rPr>
      </w:pPr>
    </w:p>
    <w:p w14:paraId="6E21EF0C" w14:textId="17FCA4C6" w:rsidR="000E0195" w:rsidRPr="007B0E1D" w:rsidRDefault="000E0195" w:rsidP="007B0E1D">
      <w:pPr>
        <w:pStyle w:val="ListParagraph"/>
        <w:numPr>
          <w:ilvl w:val="0"/>
          <w:numId w:val="36"/>
        </w:numPr>
        <w:jc w:val="both"/>
        <w:rPr>
          <w:rFonts w:ascii="Arial" w:hAnsi="Arial" w:cs="Arial"/>
          <w:b/>
          <w:bCs/>
          <w:sz w:val="24"/>
          <w:szCs w:val="24"/>
        </w:rPr>
      </w:pPr>
      <w:r w:rsidRPr="007B0E1D">
        <w:rPr>
          <w:rFonts w:ascii="Arial" w:hAnsi="Arial" w:cs="Arial"/>
          <w:b/>
          <w:bCs/>
          <w:sz w:val="24"/>
          <w:szCs w:val="24"/>
        </w:rPr>
        <w:t>Confidentiality</w:t>
      </w:r>
    </w:p>
    <w:p w14:paraId="3C6CD735" w14:textId="3B1B0794"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Staff taking a report should never promise confidentiality as it is very likely that it will be in the best interests of the victim to seek advice and guidance from others in order to provide support and engage appropriate agencies. </w:t>
      </w:r>
      <w:r w:rsidR="00212539" w:rsidRPr="00382258">
        <w:rPr>
          <w:rFonts w:ascii="Arial" w:hAnsi="Arial" w:cs="Arial"/>
          <w:sz w:val="24"/>
          <w:szCs w:val="24"/>
        </w:rPr>
        <w:t>Roselyn House School</w:t>
      </w:r>
      <w:r w:rsidR="00E12CC5" w:rsidRPr="00382258">
        <w:rPr>
          <w:rFonts w:ascii="Arial" w:hAnsi="Arial" w:cs="Arial"/>
          <w:sz w:val="24"/>
          <w:szCs w:val="24"/>
        </w:rPr>
        <w:t xml:space="preserve"> </w:t>
      </w:r>
      <w:r w:rsidRPr="00382258">
        <w:rPr>
          <w:rFonts w:ascii="Arial" w:hAnsi="Arial" w:cs="Arial"/>
          <w:sz w:val="24"/>
          <w:szCs w:val="24"/>
        </w:rPr>
        <w:t xml:space="preserve">should only engage staff and agencies who are required to support the children involved and/or be involved in any investigation. </w:t>
      </w:r>
    </w:p>
    <w:p w14:paraId="7B7FB6F1" w14:textId="74177A62"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 victim may ask the </w:t>
      </w:r>
      <w:r w:rsidR="000D3182" w:rsidRPr="00382258">
        <w:rPr>
          <w:rFonts w:ascii="Arial" w:hAnsi="Arial" w:cs="Arial"/>
          <w:sz w:val="24"/>
          <w:szCs w:val="24"/>
        </w:rPr>
        <w:t>School</w:t>
      </w:r>
      <w:r w:rsidRPr="00382258">
        <w:rPr>
          <w:rFonts w:ascii="Arial" w:hAnsi="Arial" w:cs="Arial"/>
          <w:sz w:val="24"/>
          <w:szCs w:val="24"/>
        </w:rPr>
        <w:t xml:space="preserve">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The </w:t>
      </w:r>
      <w:r w:rsidR="000D3182" w:rsidRPr="00382258">
        <w:rPr>
          <w:rFonts w:ascii="Arial" w:hAnsi="Arial" w:cs="Arial"/>
          <w:sz w:val="24"/>
          <w:szCs w:val="24"/>
        </w:rPr>
        <w:t>Designated Safeguarding Lead</w:t>
      </w:r>
      <w:r w:rsidR="00B551E2" w:rsidRPr="00382258">
        <w:rPr>
          <w:rFonts w:ascii="Arial" w:hAnsi="Arial" w:cs="Arial"/>
          <w:sz w:val="24"/>
          <w:szCs w:val="24"/>
        </w:rPr>
        <w:t>s</w:t>
      </w:r>
      <w:r w:rsidRPr="00382258">
        <w:rPr>
          <w:rFonts w:ascii="Arial" w:hAnsi="Arial" w:cs="Arial"/>
          <w:sz w:val="24"/>
          <w:szCs w:val="24"/>
        </w:rPr>
        <w:t xml:space="preserve"> (or a deput</w:t>
      </w:r>
      <w:r w:rsidR="00B551E2" w:rsidRPr="00382258">
        <w:rPr>
          <w:rFonts w:ascii="Arial" w:hAnsi="Arial" w:cs="Arial"/>
          <w:sz w:val="24"/>
          <w:szCs w:val="24"/>
        </w:rPr>
        <w:t>ies</w:t>
      </w:r>
      <w:r w:rsidRPr="00382258">
        <w:rPr>
          <w:rFonts w:ascii="Arial" w:hAnsi="Arial" w:cs="Arial"/>
          <w:sz w:val="24"/>
          <w:szCs w:val="24"/>
        </w:rPr>
        <w:t>) should consider the following:</w:t>
      </w:r>
    </w:p>
    <w:p w14:paraId="6A4FA6EA" w14:textId="77777777" w:rsidR="00B551E2" w:rsidRPr="00382258" w:rsidRDefault="000E0195" w:rsidP="007B0E1D">
      <w:pPr>
        <w:pStyle w:val="ListParagraph"/>
        <w:numPr>
          <w:ilvl w:val="0"/>
          <w:numId w:val="56"/>
        </w:numPr>
        <w:jc w:val="both"/>
        <w:rPr>
          <w:rFonts w:ascii="Arial" w:hAnsi="Arial" w:cs="Arial"/>
          <w:sz w:val="24"/>
          <w:szCs w:val="24"/>
        </w:rPr>
      </w:pPr>
      <w:r w:rsidRPr="00382258">
        <w:rPr>
          <w:rFonts w:ascii="Arial" w:hAnsi="Arial" w:cs="Arial"/>
          <w:sz w:val="24"/>
          <w:szCs w:val="24"/>
        </w:rPr>
        <w:t>parents or carers should normally be informed (unless this would put the victim at greater risk</w:t>
      </w:r>
      <w:proofErr w:type="gramStart"/>
      <w:r w:rsidRPr="00382258">
        <w:rPr>
          <w:rFonts w:ascii="Arial" w:hAnsi="Arial" w:cs="Arial"/>
          <w:sz w:val="24"/>
          <w:szCs w:val="24"/>
        </w:rPr>
        <w:t>);</w:t>
      </w:r>
      <w:proofErr w:type="gramEnd"/>
    </w:p>
    <w:p w14:paraId="22595E31" w14:textId="48EDD301" w:rsidR="00B551E2" w:rsidRPr="00382258" w:rsidRDefault="000E0195" w:rsidP="007B0E1D">
      <w:pPr>
        <w:pStyle w:val="ListParagraph"/>
        <w:numPr>
          <w:ilvl w:val="0"/>
          <w:numId w:val="56"/>
        </w:numPr>
        <w:jc w:val="both"/>
        <w:rPr>
          <w:rFonts w:ascii="Arial" w:hAnsi="Arial" w:cs="Arial"/>
          <w:sz w:val="24"/>
          <w:szCs w:val="24"/>
        </w:rPr>
      </w:pPr>
      <w:r w:rsidRPr="00382258">
        <w:rPr>
          <w:rFonts w:ascii="Arial" w:hAnsi="Arial" w:cs="Arial"/>
          <w:sz w:val="24"/>
          <w:szCs w:val="24"/>
        </w:rPr>
        <w:t xml:space="preserve">the basic safeguarding principle is: if a child is at risk of harm, is in immediate danger, or has been harmed, a referral should be made to </w:t>
      </w:r>
      <w:r w:rsidR="000D3182" w:rsidRPr="00382258">
        <w:rPr>
          <w:rFonts w:ascii="Arial" w:hAnsi="Arial" w:cs="Arial"/>
          <w:sz w:val="24"/>
          <w:szCs w:val="24"/>
        </w:rPr>
        <w:t xml:space="preserve">Children’s Social Care </w:t>
      </w:r>
      <w:r w:rsidRPr="00382258">
        <w:rPr>
          <w:rFonts w:ascii="Arial" w:hAnsi="Arial" w:cs="Arial"/>
          <w:sz w:val="24"/>
          <w:szCs w:val="24"/>
        </w:rPr>
        <w:t>;</w:t>
      </w:r>
      <w:r w:rsidR="00B551E2" w:rsidRPr="00382258">
        <w:rPr>
          <w:rFonts w:ascii="Arial" w:hAnsi="Arial" w:cs="Arial"/>
          <w:sz w:val="24"/>
          <w:szCs w:val="24"/>
        </w:rPr>
        <w:t xml:space="preserve"> </w:t>
      </w:r>
      <w:r w:rsidRPr="00382258">
        <w:rPr>
          <w:rFonts w:ascii="Arial" w:hAnsi="Arial" w:cs="Arial"/>
          <w:sz w:val="24"/>
          <w:szCs w:val="24"/>
        </w:rPr>
        <w:t>and</w:t>
      </w:r>
    </w:p>
    <w:p w14:paraId="1AEA7D72" w14:textId="367DB6A4" w:rsidR="000E0195" w:rsidRPr="00382258" w:rsidRDefault="000E0195" w:rsidP="007B0E1D">
      <w:pPr>
        <w:pStyle w:val="ListParagraph"/>
        <w:numPr>
          <w:ilvl w:val="0"/>
          <w:numId w:val="56"/>
        </w:numPr>
        <w:jc w:val="both"/>
        <w:rPr>
          <w:rFonts w:ascii="Arial" w:hAnsi="Arial" w:cs="Arial"/>
          <w:sz w:val="24"/>
          <w:szCs w:val="24"/>
        </w:rPr>
      </w:pPr>
      <w:r w:rsidRPr="00382258">
        <w:rPr>
          <w:rFonts w:ascii="Arial" w:hAnsi="Arial" w:cs="Arial"/>
          <w:sz w:val="24"/>
          <w:szCs w:val="24"/>
        </w:rPr>
        <w:t xml:space="preserve">rape, assault by penetration and sexual assaults are crimes. Where a report of rape, assault by penetration or sexual assault is made, this should be referred to the </w:t>
      </w:r>
      <w:r w:rsidR="000D3182" w:rsidRPr="00382258">
        <w:rPr>
          <w:rFonts w:ascii="Arial" w:hAnsi="Arial" w:cs="Arial"/>
          <w:sz w:val="24"/>
          <w:szCs w:val="24"/>
        </w:rPr>
        <w:t>Police</w:t>
      </w:r>
      <w:r w:rsidRPr="00382258">
        <w:rPr>
          <w:rFonts w:ascii="Arial" w:hAnsi="Arial" w:cs="Arial"/>
          <w:sz w:val="24"/>
          <w:szCs w:val="24"/>
        </w:rPr>
        <w:t xml:space="preserve">. Whilst the age of criminal responsibility is ten, if the alleged perpetrator is under ten, the starting principle of referring to the </w:t>
      </w:r>
      <w:r w:rsidR="000D3182" w:rsidRPr="00382258">
        <w:rPr>
          <w:rFonts w:ascii="Arial" w:hAnsi="Arial" w:cs="Arial"/>
          <w:sz w:val="24"/>
          <w:szCs w:val="24"/>
        </w:rPr>
        <w:t>Police</w:t>
      </w:r>
      <w:r w:rsidRPr="00382258">
        <w:rPr>
          <w:rFonts w:ascii="Arial" w:hAnsi="Arial" w:cs="Arial"/>
          <w:sz w:val="24"/>
          <w:szCs w:val="24"/>
        </w:rPr>
        <w:t xml:space="preserve"> remains. The </w:t>
      </w:r>
      <w:r w:rsidR="000D3182" w:rsidRPr="00382258">
        <w:rPr>
          <w:rFonts w:ascii="Arial" w:hAnsi="Arial" w:cs="Arial"/>
          <w:sz w:val="24"/>
          <w:szCs w:val="24"/>
        </w:rPr>
        <w:t>Police</w:t>
      </w:r>
      <w:r w:rsidRPr="00382258">
        <w:rPr>
          <w:rFonts w:ascii="Arial" w:hAnsi="Arial" w:cs="Arial"/>
          <w:sz w:val="24"/>
          <w:szCs w:val="24"/>
        </w:rPr>
        <w:t xml:space="preserve"> will take a welfare, rather than a criminal justice approach, in these cases. </w:t>
      </w:r>
    </w:p>
    <w:p w14:paraId="3E3796DF" w14:textId="123F0761" w:rsidR="002B0033" w:rsidRPr="00382258" w:rsidRDefault="000E0195" w:rsidP="000D3182">
      <w:pPr>
        <w:jc w:val="both"/>
        <w:rPr>
          <w:rFonts w:ascii="Arial" w:hAnsi="Arial" w:cs="Arial"/>
          <w:sz w:val="24"/>
          <w:szCs w:val="24"/>
        </w:rPr>
      </w:pPr>
      <w:r w:rsidRPr="00382258">
        <w:rPr>
          <w:rFonts w:ascii="Arial" w:hAnsi="Arial" w:cs="Arial"/>
          <w:sz w:val="24"/>
          <w:szCs w:val="24"/>
        </w:rPr>
        <w:t xml:space="preserve">Ultimately, the </w:t>
      </w:r>
      <w:r w:rsidR="000D3182" w:rsidRPr="00382258">
        <w:rPr>
          <w:rFonts w:ascii="Arial" w:hAnsi="Arial" w:cs="Arial"/>
          <w:sz w:val="24"/>
          <w:szCs w:val="24"/>
        </w:rPr>
        <w:t>Designated Safeguarding Lead</w:t>
      </w:r>
      <w:r w:rsidRPr="00382258">
        <w:rPr>
          <w:rFonts w:ascii="Arial" w:hAnsi="Arial" w:cs="Arial"/>
          <w:sz w:val="24"/>
          <w:szCs w:val="24"/>
        </w:rPr>
        <w:t xml:space="preserve"> (or a deputy) will have to balance</w:t>
      </w:r>
      <w:r w:rsidR="00B551E2" w:rsidRPr="00382258">
        <w:rPr>
          <w:rFonts w:ascii="Arial" w:hAnsi="Arial" w:cs="Arial"/>
          <w:sz w:val="24"/>
          <w:szCs w:val="24"/>
        </w:rPr>
        <w:t xml:space="preserve"> </w:t>
      </w:r>
      <w:r w:rsidRPr="00382258">
        <w:rPr>
          <w:rFonts w:ascii="Arial" w:hAnsi="Arial" w:cs="Arial"/>
          <w:sz w:val="24"/>
          <w:szCs w:val="24"/>
        </w:rPr>
        <w:t>the victim’s wishes against their duty to protect the victim and other children.</w:t>
      </w:r>
    </w:p>
    <w:p w14:paraId="2EA0ABBE" w14:textId="7E6D1BB8"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If the </w:t>
      </w:r>
      <w:r w:rsidR="000D3182" w:rsidRPr="00382258">
        <w:rPr>
          <w:rFonts w:ascii="Arial" w:hAnsi="Arial" w:cs="Arial"/>
          <w:sz w:val="24"/>
          <w:szCs w:val="24"/>
        </w:rPr>
        <w:t>Designated Safeguarding Lead</w:t>
      </w:r>
      <w:r w:rsidR="00C42771" w:rsidRPr="00382258">
        <w:rPr>
          <w:rFonts w:ascii="Arial" w:hAnsi="Arial" w:cs="Arial"/>
          <w:sz w:val="24"/>
          <w:szCs w:val="24"/>
        </w:rPr>
        <w:t>s</w:t>
      </w:r>
      <w:r w:rsidRPr="00382258">
        <w:rPr>
          <w:rFonts w:ascii="Arial" w:hAnsi="Arial" w:cs="Arial"/>
          <w:sz w:val="24"/>
          <w:szCs w:val="24"/>
        </w:rPr>
        <w:t xml:space="preserve"> (or a deput</w:t>
      </w:r>
      <w:r w:rsidR="00C42771" w:rsidRPr="00382258">
        <w:rPr>
          <w:rFonts w:ascii="Arial" w:hAnsi="Arial" w:cs="Arial"/>
          <w:sz w:val="24"/>
          <w:szCs w:val="24"/>
        </w:rPr>
        <w:t>ies</w:t>
      </w:r>
      <w:r w:rsidRPr="00382258">
        <w:rPr>
          <w:rFonts w:ascii="Arial" w:hAnsi="Arial" w:cs="Arial"/>
          <w:sz w:val="24"/>
          <w:szCs w:val="24"/>
        </w:rPr>
        <w:t xml:space="preserve">) do decide to go ahead and make a referral to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/or a report to the </w:t>
      </w:r>
      <w:r w:rsidR="000D3182" w:rsidRPr="00382258">
        <w:rPr>
          <w:rFonts w:ascii="Arial" w:hAnsi="Arial" w:cs="Arial"/>
          <w:sz w:val="24"/>
          <w:szCs w:val="24"/>
        </w:rPr>
        <w:t>Police</w:t>
      </w:r>
      <w:r w:rsidRPr="00382258">
        <w:rPr>
          <w:rFonts w:ascii="Arial" w:hAnsi="Arial" w:cs="Arial"/>
          <w:sz w:val="24"/>
          <w:szCs w:val="24"/>
        </w:rPr>
        <w:t xml:space="preserve"> against the victim’s </w:t>
      </w:r>
      <w:r w:rsidRPr="00382258">
        <w:rPr>
          <w:rFonts w:ascii="Arial" w:hAnsi="Arial" w:cs="Arial"/>
          <w:sz w:val="24"/>
          <w:szCs w:val="24"/>
        </w:rPr>
        <w:lastRenderedPageBreak/>
        <w:t>wishes, this should be handled extremely carefully, the reasons should be explained to</w:t>
      </w:r>
      <w:r w:rsidR="00C42771" w:rsidRPr="00382258">
        <w:rPr>
          <w:rFonts w:ascii="Arial" w:hAnsi="Arial" w:cs="Arial"/>
          <w:sz w:val="24"/>
          <w:szCs w:val="24"/>
        </w:rPr>
        <w:t xml:space="preserve"> </w:t>
      </w:r>
      <w:r w:rsidRPr="00382258">
        <w:rPr>
          <w:rFonts w:ascii="Arial" w:hAnsi="Arial" w:cs="Arial"/>
          <w:sz w:val="24"/>
          <w:szCs w:val="24"/>
        </w:rPr>
        <w:t xml:space="preserve">the victim and appropriate specialist support should be offered. </w:t>
      </w:r>
    </w:p>
    <w:p w14:paraId="77DF58E4" w14:textId="44D81725" w:rsidR="000E0195" w:rsidRPr="00382258" w:rsidRDefault="000E0195" w:rsidP="000D3182">
      <w:pPr>
        <w:jc w:val="both"/>
        <w:rPr>
          <w:rFonts w:ascii="Arial" w:hAnsi="Arial" w:cs="Arial"/>
          <w:sz w:val="24"/>
          <w:szCs w:val="24"/>
        </w:rPr>
      </w:pPr>
      <w:r w:rsidRPr="60DA517E">
        <w:rPr>
          <w:rFonts w:ascii="Arial" w:hAnsi="Arial" w:cs="Arial"/>
          <w:sz w:val="24"/>
          <w:szCs w:val="24"/>
        </w:rPr>
        <w:t>Additional information on confidentiality and information sharing is available at</w:t>
      </w:r>
      <w:r w:rsidR="00C42771" w:rsidRPr="60DA517E">
        <w:rPr>
          <w:rFonts w:ascii="Arial" w:hAnsi="Arial" w:cs="Arial"/>
          <w:sz w:val="24"/>
          <w:szCs w:val="24"/>
        </w:rPr>
        <w:t xml:space="preserve"> </w:t>
      </w:r>
      <w:r w:rsidRPr="60DA517E">
        <w:rPr>
          <w:rFonts w:ascii="Arial" w:hAnsi="Arial" w:cs="Arial"/>
          <w:sz w:val="24"/>
          <w:szCs w:val="24"/>
        </w:rPr>
        <w:t>Safeguarding Practitioners Information Sharing Advice and NSPCC: Information sharing and confidentiality for practitioners.</w:t>
      </w:r>
    </w:p>
    <w:p w14:paraId="53ED4E4D" w14:textId="0C7FD497" w:rsidR="60DA517E" w:rsidRDefault="60DA517E">
      <w:r>
        <w:br w:type="page"/>
      </w:r>
    </w:p>
    <w:p w14:paraId="4E62237B" w14:textId="46654BFE" w:rsidR="000E0195" w:rsidRPr="00C52617" w:rsidRDefault="000E0195" w:rsidP="00C52617">
      <w:pPr>
        <w:pStyle w:val="ListParagraph"/>
        <w:numPr>
          <w:ilvl w:val="0"/>
          <w:numId w:val="36"/>
        </w:numPr>
        <w:jc w:val="both"/>
        <w:rPr>
          <w:rFonts w:ascii="Arial" w:hAnsi="Arial" w:cs="Arial"/>
          <w:b/>
          <w:bCs/>
          <w:sz w:val="24"/>
          <w:szCs w:val="24"/>
        </w:rPr>
      </w:pPr>
      <w:r w:rsidRPr="00C52617">
        <w:rPr>
          <w:rFonts w:ascii="Arial" w:hAnsi="Arial" w:cs="Arial"/>
          <w:b/>
          <w:bCs/>
          <w:sz w:val="24"/>
          <w:szCs w:val="24"/>
        </w:rPr>
        <w:lastRenderedPageBreak/>
        <w:t>Anonymity</w:t>
      </w:r>
    </w:p>
    <w:p w14:paraId="1066AC39" w14:textId="043C4543"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Where an allegation of sexual violence or sexual harassment is progressing through the criminal justice system,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should be aware of anonymity, witness support and the criminal process in general so they can offer support and act </w:t>
      </w:r>
      <w:r w:rsidR="00F81E9C" w:rsidRPr="00382258">
        <w:rPr>
          <w:rFonts w:ascii="Arial" w:hAnsi="Arial" w:cs="Arial"/>
          <w:sz w:val="24"/>
          <w:szCs w:val="24"/>
        </w:rPr>
        <w:t>appropriately. Information</w:t>
      </w:r>
      <w:r w:rsidRPr="00382258">
        <w:rPr>
          <w:rFonts w:ascii="Arial" w:hAnsi="Arial" w:cs="Arial"/>
          <w:sz w:val="24"/>
          <w:szCs w:val="24"/>
        </w:rPr>
        <w:t xml:space="preserve"> is at: CPS: Safeguarding Children as Victims and Witnesses. </w:t>
      </w:r>
    </w:p>
    <w:p w14:paraId="3DF423A1" w14:textId="1E500A27"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As a matter of effective safeguarding practice,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should do all they reasonably can to protect the anonymity of any children involved in any report of sexual violence or sexual harassment. Amongst other things, this will mean carefully considering, based on the nature of the report, which staff should know about the report and any support that will be put in place for the children involved. </w:t>
      </w:r>
    </w:p>
    <w:p w14:paraId="427442C2" w14:textId="0FFC73BB"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Schools and </w:t>
      </w:r>
      <w:r w:rsidR="000D3182" w:rsidRPr="00382258">
        <w:rPr>
          <w:rFonts w:ascii="Arial" w:hAnsi="Arial" w:cs="Arial"/>
          <w:sz w:val="24"/>
          <w:szCs w:val="24"/>
        </w:rPr>
        <w:t>College</w:t>
      </w:r>
      <w:r w:rsidRPr="00382258">
        <w:rPr>
          <w:rFonts w:ascii="Arial" w:hAnsi="Arial" w:cs="Arial"/>
          <w:sz w:val="24"/>
          <w:szCs w:val="24"/>
        </w:rPr>
        <w:t>s should also consider the potential impact of social media in facilitating the spreading of rumours and exposing victims’ identities.</w:t>
      </w:r>
    </w:p>
    <w:p w14:paraId="3C10A866" w14:textId="77777777" w:rsidR="005378EF" w:rsidRPr="00382258" w:rsidRDefault="005378EF" w:rsidP="000D3182">
      <w:pPr>
        <w:jc w:val="both"/>
        <w:rPr>
          <w:rFonts w:ascii="Arial" w:hAnsi="Arial" w:cs="Arial"/>
          <w:sz w:val="24"/>
          <w:szCs w:val="24"/>
        </w:rPr>
      </w:pPr>
    </w:p>
    <w:p w14:paraId="0131E7D1" w14:textId="4C185275" w:rsidR="000E0195" w:rsidRPr="00C52617" w:rsidRDefault="000E0195" w:rsidP="00C52617">
      <w:pPr>
        <w:pStyle w:val="ListParagraph"/>
        <w:numPr>
          <w:ilvl w:val="0"/>
          <w:numId w:val="36"/>
        </w:numPr>
        <w:jc w:val="both"/>
        <w:rPr>
          <w:rFonts w:ascii="Arial" w:hAnsi="Arial" w:cs="Arial"/>
          <w:b/>
          <w:bCs/>
          <w:sz w:val="24"/>
          <w:szCs w:val="24"/>
        </w:rPr>
      </w:pPr>
      <w:r w:rsidRPr="00C52617">
        <w:rPr>
          <w:rFonts w:ascii="Arial" w:hAnsi="Arial" w:cs="Arial"/>
          <w:b/>
          <w:bCs/>
          <w:sz w:val="24"/>
          <w:szCs w:val="24"/>
        </w:rPr>
        <w:t>Risk Assessment</w:t>
      </w:r>
    </w:p>
    <w:p w14:paraId="3EAA4D29" w14:textId="7C554B97"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When there has been a report of sexual violence, the </w:t>
      </w:r>
      <w:r w:rsidR="000D3182" w:rsidRPr="00382258">
        <w:rPr>
          <w:rFonts w:ascii="Arial" w:hAnsi="Arial" w:cs="Arial"/>
          <w:sz w:val="24"/>
          <w:szCs w:val="24"/>
        </w:rPr>
        <w:t>Designated Safeguarding Lead</w:t>
      </w:r>
      <w:r w:rsidR="0087633C" w:rsidRPr="00382258">
        <w:rPr>
          <w:rFonts w:ascii="Arial" w:hAnsi="Arial" w:cs="Arial"/>
          <w:sz w:val="24"/>
          <w:szCs w:val="24"/>
        </w:rPr>
        <w:t>s</w:t>
      </w:r>
      <w:r w:rsidRPr="00382258">
        <w:rPr>
          <w:rFonts w:ascii="Arial" w:hAnsi="Arial" w:cs="Arial"/>
          <w:sz w:val="24"/>
          <w:szCs w:val="24"/>
        </w:rPr>
        <w:t xml:space="preserve"> (or a deput</w:t>
      </w:r>
      <w:r w:rsidR="0087633C" w:rsidRPr="00382258">
        <w:rPr>
          <w:rFonts w:ascii="Arial" w:hAnsi="Arial" w:cs="Arial"/>
          <w:sz w:val="24"/>
          <w:szCs w:val="24"/>
        </w:rPr>
        <w:t>ies</w:t>
      </w:r>
      <w:r w:rsidRPr="00382258">
        <w:rPr>
          <w:rFonts w:ascii="Arial" w:hAnsi="Arial" w:cs="Arial"/>
          <w:sz w:val="24"/>
          <w:szCs w:val="24"/>
        </w:rPr>
        <w:t>) should make an immediate risk and needs assessment. Where there has been a report of sexual harassment, the need for a risk assessment should be considered on a case-by-case basis. The risk and needs assessment should consider:</w:t>
      </w:r>
    </w:p>
    <w:p w14:paraId="4E411E38" w14:textId="77777777" w:rsidR="0087633C" w:rsidRPr="00382258" w:rsidRDefault="000E0195" w:rsidP="00C52617">
      <w:pPr>
        <w:pStyle w:val="ListParagraph"/>
        <w:numPr>
          <w:ilvl w:val="0"/>
          <w:numId w:val="57"/>
        </w:numPr>
        <w:jc w:val="both"/>
        <w:rPr>
          <w:rFonts w:ascii="Arial" w:hAnsi="Arial" w:cs="Arial"/>
          <w:sz w:val="24"/>
          <w:szCs w:val="24"/>
        </w:rPr>
      </w:pPr>
      <w:r w:rsidRPr="00382258">
        <w:rPr>
          <w:rFonts w:ascii="Arial" w:hAnsi="Arial" w:cs="Arial"/>
          <w:sz w:val="24"/>
          <w:szCs w:val="24"/>
        </w:rPr>
        <w:t xml:space="preserve">the victim, especially their protection and </w:t>
      </w:r>
      <w:proofErr w:type="gramStart"/>
      <w:r w:rsidRPr="00382258">
        <w:rPr>
          <w:rFonts w:ascii="Arial" w:hAnsi="Arial" w:cs="Arial"/>
          <w:sz w:val="24"/>
          <w:szCs w:val="24"/>
        </w:rPr>
        <w:t>support;</w:t>
      </w:r>
      <w:proofErr w:type="gramEnd"/>
    </w:p>
    <w:p w14:paraId="6F8F6FDE" w14:textId="77777777" w:rsidR="0087633C" w:rsidRPr="00382258" w:rsidRDefault="000E0195" w:rsidP="00C52617">
      <w:pPr>
        <w:pStyle w:val="ListParagraph"/>
        <w:numPr>
          <w:ilvl w:val="0"/>
          <w:numId w:val="57"/>
        </w:numPr>
        <w:jc w:val="both"/>
        <w:rPr>
          <w:rFonts w:ascii="Arial" w:hAnsi="Arial" w:cs="Arial"/>
          <w:sz w:val="24"/>
          <w:szCs w:val="24"/>
        </w:rPr>
      </w:pPr>
      <w:r w:rsidRPr="00382258">
        <w:rPr>
          <w:rFonts w:ascii="Arial" w:hAnsi="Arial" w:cs="Arial"/>
          <w:sz w:val="24"/>
          <w:szCs w:val="24"/>
        </w:rPr>
        <w:t>the alleged perpetrator; and</w:t>
      </w:r>
    </w:p>
    <w:p w14:paraId="5B36F9B5" w14:textId="65A8A814" w:rsidR="000E0195" w:rsidRPr="00382258" w:rsidRDefault="000E0195" w:rsidP="00C52617">
      <w:pPr>
        <w:pStyle w:val="ListParagraph"/>
        <w:numPr>
          <w:ilvl w:val="0"/>
          <w:numId w:val="57"/>
        </w:numPr>
        <w:jc w:val="both"/>
        <w:rPr>
          <w:rFonts w:ascii="Arial" w:hAnsi="Arial" w:cs="Arial"/>
          <w:sz w:val="24"/>
          <w:szCs w:val="24"/>
        </w:rPr>
      </w:pPr>
      <w:r w:rsidRPr="00382258">
        <w:rPr>
          <w:rFonts w:ascii="Arial" w:hAnsi="Arial" w:cs="Arial"/>
          <w:sz w:val="24"/>
          <w:szCs w:val="24"/>
        </w:rPr>
        <w:t xml:space="preserve">all the other children (and, if appropriate, adult students and staff) at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or </w:t>
      </w:r>
    </w:p>
    <w:p w14:paraId="2D448D11" w14:textId="16FE8618"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It is not the role of </w:t>
      </w:r>
      <w:r w:rsidR="0087633C" w:rsidRPr="00382258">
        <w:rPr>
          <w:rFonts w:ascii="Arial" w:hAnsi="Arial" w:cs="Arial"/>
          <w:sz w:val="24"/>
          <w:szCs w:val="24"/>
        </w:rPr>
        <w:t>Roselyn House School</w:t>
      </w:r>
      <w:r w:rsidR="00E12CC5" w:rsidRPr="00382258">
        <w:rPr>
          <w:rFonts w:ascii="Arial" w:hAnsi="Arial" w:cs="Arial"/>
          <w:sz w:val="24"/>
          <w:szCs w:val="24"/>
        </w:rPr>
        <w:t xml:space="preserve"> </w:t>
      </w:r>
      <w:r w:rsidRPr="00382258">
        <w:rPr>
          <w:rFonts w:ascii="Arial" w:hAnsi="Arial" w:cs="Arial"/>
          <w:sz w:val="24"/>
          <w:szCs w:val="24"/>
        </w:rPr>
        <w:t xml:space="preserve">to provide legal advice or support to victims, alleged perpetrators or parents in respect of a criminal justice process. </w:t>
      </w:r>
      <w:r w:rsidR="0087633C" w:rsidRPr="00382258">
        <w:rPr>
          <w:rFonts w:ascii="Arial" w:hAnsi="Arial" w:cs="Arial"/>
          <w:sz w:val="24"/>
          <w:szCs w:val="24"/>
        </w:rPr>
        <w:t>We</w:t>
      </w:r>
      <w:r w:rsidRPr="00382258">
        <w:rPr>
          <w:rFonts w:ascii="Arial" w:hAnsi="Arial" w:cs="Arial"/>
          <w:sz w:val="24"/>
          <w:szCs w:val="24"/>
        </w:rPr>
        <w:t xml:space="preserve"> should be aware of own position and responsibilities, especially any actions that are appropriate to protect </w:t>
      </w:r>
      <w:r w:rsidR="00A5632A" w:rsidRPr="00382258">
        <w:rPr>
          <w:rFonts w:ascii="Arial" w:hAnsi="Arial" w:cs="Arial"/>
          <w:sz w:val="24"/>
          <w:szCs w:val="24"/>
        </w:rPr>
        <w:t>us.</w:t>
      </w:r>
    </w:p>
    <w:p w14:paraId="05E15B81" w14:textId="1642BA98"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Risk assessments should be recorded (written or electronic) and should be kept under review. At all times, </w:t>
      </w:r>
      <w:r w:rsidR="000C4C1F" w:rsidRPr="00382258">
        <w:rPr>
          <w:rFonts w:ascii="Arial" w:hAnsi="Arial" w:cs="Arial"/>
          <w:sz w:val="24"/>
          <w:szCs w:val="24"/>
        </w:rPr>
        <w:t>Roselyn House School</w:t>
      </w:r>
      <w:r w:rsidR="00E12CC5" w:rsidRPr="00382258">
        <w:rPr>
          <w:rFonts w:ascii="Arial" w:hAnsi="Arial" w:cs="Arial"/>
          <w:sz w:val="24"/>
          <w:szCs w:val="24"/>
        </w:rPr>
        <w:t xml:space="preserve"> </w:t>
      </w:r>
      <w:r w:rsidRPr="00382258">
        <w:rPr>
          <w:rFonts w:ascii="Arial" w:hAnsi="Arial" w:cs="Arial"/>
          <w:sz w:val="24"/>
          <w:szCs w:val="24"/>
        </w:rPr>
        <w:t xml:space="preserve">should be actively considering the risks posed to all </w:t>
      </w:r>
      <w:r w:rsidR="00576FFD" w:rsidRPr="00382258">
        <w:rPr>
          <w:rFonts w:ascii="Arial" w:hAnsi="Arial" w:cs="Arial"/>
          <w:sz w:val="24"/>
          <w:szCs w:val="24"/>
        </w:rPr>
        <w:t>our</w:t>
      </w:r>
      <w:r w:rsidRPr="00382258">
        <w:rPr>
          <w:rFonts w:ascii="Arial" w:hAnsi="Arial" w:cs="Arial"/>
          <w:sz w:val="24"/>
          <w:szCs w:val="24"/>
        </w:rPr>
        <w:t xml:space="preserve"> students and putting adequate measures in place to protect them and keep them safe. </w:t>
      </w:r>
    </w:p>
    <w:p w14:paraId="3A51CCE4" w14:textId="574E64C5"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 </w:t>
      </w:r>
      <w:r w:rsidR="000D3182" w:rsidRPr="00382258">
        <w:rPr>
          <w:rFonts w:ascii="Arial" w:hAnsi="Arial" w:cs="Arial"/>
          <w:sz w:val="24"/>
          <w:szCs w:val="24"/>
        </w:rPr>
        <w:t>Designated Safeguarding Lead</w:t>
      </w:r>
      <w:r w:rsidR="00A5632A" w:rsidRPr="00382258">
        <w:rPr>
          <w:rFonts w:ascii="Arial" w:hAnsi="Arial" w:cs="Arial"/>
          <w:sz w:val="24"/>
          <w:szCs w:val="24"/>
        </w:rPr>
        <w:t>s</w:t>
      </w:r>
      <w:r w:rsidRPr="00382258">
        <w:rPr>
          <w:rFonts w:ascii="Arial" w:hAnsi="Arial" w:cs="Arial"/>
          <w:sz w:val="24"/>
          <w:szCs w:val="24"/>
        </w:rPr>
        <w:t xml:space="preserve"> (or a deput</w:t>
      </w:r>
      <w:r w:rsidR="00A5632A" w:rsidRPr="00382258">
        <w:rPr>
          <w:rFonts w:ascii="Arial" w:hAnsi="Arial" w:cs="Arial"/>
          <w:sz w:val="24"/>
          <w:szCs w:val="24"/>
        </w:rPr>
        <w:t>ies</w:t>
      </w:r>
      <w:r w:rsidRPr="00382258">
        <w:rPr>
          <w:rFonts w:ascii="Arial" w:hAnsi="Arial" w:cs="Arial"/>
          <w:sz w:val="24"/>
          <w:szCs w:val="24"/>
        </w:rPr>
        <w:t xml:space="preserve">) should ensure they are engaging with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 specialist services as required. Where there has been a report of sexual violence, it is likely that professional risk assessments by social workers and or sexual violence specialists will be required. The risk assessment is not intended to replace the detailed assessments of expert professionals. Any such professional assessments should be used to inform </w:t>
      </w:r>
      <w:r w:rsidR="00576FFD" w:rsidRPr="00382258">
        <w:rPr>
          <w:rFonts w:ascii="Arial" w:hAnsi="Arial" w:cs="Arial"/>
          <w:sz w:val="24"/>
          <w:szCs w:val="24"/>
        </w:rPr>
        <w:t>Roselyn House School</w:t>
      </w:r>
      <w:r w:rsidR="00EB048F">
        <w:rPr>
          <w:rFonts w:ascii="Arial" w:hAnsi="Arial" w:cs="Arial"/>
          <w:sz w:val="24"/>
          <w:szCs w:val="24"/>
        </w:rPr>
        <w:t>’s</w:t>
      </w:r>
      <w:r w:rsidRPr="00382258">
        <w:rPr>
          <w:rFonts w:ascii="Arial" w:hAnsi="Arial" w:cs="Arial"/>
          <w:sz w:val="24"/>
          <w:szCs w:val="24"/>
        </w:rPr>
        <w:t xml:space="preserve"> approach to supporting and protecting </w:t>
      </w:r>
      <w:r w:rsidR="000B63BD" w:rsidRPr="00382258">
        <w:rPr>
          <w:rFonts w:ascii="Arial" w:hAnsi="Arial" w:cs="Arial"/>
          <w:sz w:val="24"/>
          <w:szCs w:val="24"/>
        </w:rPr>
        <w:t xml:space="preserve">our </w:t>
      </w:r>
      <w:r w:rsidRPr="00382258">
        <w:rPr>
          <w:rFonts w:ascii="Arial" w:hAnsi="Arial" w:cs="Arial"/>
          <w:sz w:val="24"/>
          <w:szCs w:val="24"/>
        </w:rPr>
        <w:t xml:space="preserve">students and updating </w:t>
      </w:r>
      <w:r w:rsidR="000B63BD" w:rsidRPr="00382258">
        <w:rPr>
          <w:rFonts w:ascii="Arial" w:hAnsi="Arial" w:cs="Arial"/>
          <w:sz w:val="24"/>
          <w:szCs w:val="24"/>
        </w:rPr>
        <w:t>our</w:t>
      </w:r>
      <w:r w:rsidRPr="00382258">
        <w:rPr>
          <w:rFonts w:ascii="Arial" w:hAnsi="Arial" w:cs="Arial"/>
          <w:sz w:val="24"/>
          <w:szCs w:val="24"/>
        </w:rPr>
        <w:t xml:space="preserve"> own risk assessment. </w:t>
      </w:r>
    </w:p>
    <w:p w14:paraId="48F92E41" w14:textId="77777777" w:rsidR="000D45CC" w:rsidRDefault="000D45CC" w:rsidP="000D3182">
      <w:pPr>
        <w:jc w:val="both"/>
        <w:rPr>
          <w:rFonts w:ascii="Arial" w:hAnsi="Arial" w:cs="Arial"/>
          <w:sz w:val="24"/>
          <w:szCs w:val="24"/>
        </w:rPr>
      </w:pPr>
    </w:p>
    <w:p w14:paraId="27117197" w14:textId="77777777" w:rsidR="001621A8" w:rsidRPr="00382258" w:rsidRDefault="001621A8" w:rsidP="000D3182">
      <w:pPr>
        <w:jc w:val="both"/>
        <w:rPr>
          <w:rFonts w:ascii="Arial" w:hAnsi="Arial" w:cs="Arial"/>
          <w:sz w:val="24"/>
          <w:szCs w:val="24"/>
        </w:rPr>
      </w:pPr>
    </w:p>
    <w:p w14:paraId="65A25E0D" w14:textId="54FAF0DA" w:rsidR="00066BA4" w:rsidRPr="001621A8" w:rsidRDefault="000E0195" w:rsidP="001621A8">
      <w:pPr>
        <w:pStyle w:val="ListParagraph"/>
        <w:numPr>
          <w:ilvl w:val="0"/>
          <w:numId w:val="36"/>
        </w:numPr>
        <w:jc w:val="both"/>
        <w:rPr>
          <w:rFonts w:ascii="Arial" w:hAnsi="Arial" w:cs="Arial"/>
          <w:sz w:val="24"/>
          <w:szCs w:val="24"/>
        </w:rPr>
      </w:pPr>
      <w:r w:rsidRPr="001621A8">
        <w:rPr>
          <w:rFonts w:ascii="Arial" w:hAnsi="Arial" w:cs="Arial"/>
          <w:b/>
          <w:bCs/>
          <w:sz w:val="24"/>
          <w:szCs w:val="24"/>
        </w:rPr>
        <w:lastRenderedPageBreak/>
        <w:t>Action following a report of sexual violence and/or sexual harassment</w:t>
      </w:r>
    </w:p>
    <w:p w14:paraId="220C2145" w14:textId="2659CA00" w:rsidR="000E0195" w:rsidRPr="00382258" w:rsidRDefault="000E0195" w:rsidP="000D3182">
      <w:pPr>
        <w:jc w:val="both"/>
        <w:rPr>
          <w:rFonts w:ascii="Arial" w:hAnsi="Arial" w:cs="Arial"/>
          <w:sz w:val="24"/>
          <w:szCs w:val="24"/>
        </w:rPr>
      </w:pPr>
      <w:r w:rsidRPr="00382258">
        <w:rPr>
          <w:rFonts w:ascii="Arial" w:hAnsi="Arial" w:cs="Arial"/>
          <w:sz w:val="24"/>
          <w:szCs w:val="24"/>
        </w:rPr>
        <w:t>Important considerations will include:</w:t>
      </w:r>
    </w:p>
    <w:p w14:paraId="70BED72F"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proofErr w:type="gramStart"/>
      <w:r w:rsidRPr="001621A8">
        <w:rPr>
          <w:rFonts w:ascii="Arial" w:hAnsi="Arial" w:cs="Arial"/>
          <w:sz w:val="24"/>
          <w:szCs w:val="24"/>
        </w:rPr>
        <w:t>offered;</w:t>
      </w:r>
      <w:proofErr w:type="gramEnd"/>
    </w:p>
    <w:p w14:paraId="0DF946D4"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the nature of the alleged incident(s), </w:t>
      </w:r>
      <w:proofErr w:type="gramStart"/>
      <w:r w:rsidRPr="001621A8">
        <w:rPr>
          <w:rFonts w:ascii="Arial" w:hAnsi="Arial" w:cs="Arial"/>
          <w:sz w:val="24"/>
          <w:szCs w:val="24"/>
        </w:rPr>
        <w:t>including:</w:t>
      </w:r>
      <w:proofErr w:type="gramEnd"/>
      <w:r w:rsidRPr="001621A8">
        <w:rPr>
          <w:rFonts w:ascii="Arial" w:hAnsi="Arial" w:cs="Arial"/>
          <w:sz w:val="24"/>
          <w:szCs w:val="24"/>
        </w:rPr>
        <w:t xml:space="preserve"> whether a crime may have been committed and consideration of harmful sexual </w:t>
      </w:r>
      <w:proofErr w:type="gramStart"/>
      <w:r w:rsidRPr="001621A8">
        <w:rPr>
          <w:rFonts w:ascii="Arial" w:hAnsi="Arial" w:cs="Arial"/>
          <w:sz w:val="24"/>
          <w:szCs w:val="24"/>
        </w:rPr>
        <w:t>behaviour</w:t>
      </w:r>
      <w:r w:rsidR="00066BA4" w:rsidRPr="001621A8">
        <w:rPr>
          <w:rFonts w:ascii="Arial" w:hAnsi="Arial" w:cs="Arial"/>
          <w:sz w:val="24"/>
          <w:szCs w:val="24"/>
        </w:rPr>
        <w:t>;</w:t>
      </w:r>
      <w:proofErr w:type="gramEnd"/>
    </w:p>
    <w:p w14:paraId="0119659F"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the ages of the children </w:t>
      </w:r>
      <w:proofErr w:type="gramStart"/>
      <w:r w:rsidRPr="001621A8">
        <w:rPr>
          <w:rFonts w:ascii="Arial" w:hAnsi="Arial" w:cs="Arial"/>
          <w:sz w:val="24"/>
          <w:szCs w:val="24"/>
        </w:rPr>
        <w:t>involved;</w:t>
      </w:r>
      <w:proofErr w:type="gramEnd"/>
      <w:r w:rsidRPr="001621A8">
        <w:rPr>
          <w:rFonts w:ascii="Arial" w:hAnsi="Arial" w:cs="Arial"/>
          <w:sz w:val="24"/>
          <w:szCs w:val="24"/>
        </w:rPr>
        <w:t xml:space="preserve"> </w:t>
      </w:r>
    </w:p>
    <w:p w14:paraId="501C6426"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the developmental stages of the children </w:t>
      </w:r>
      <w:proofErr w:type="gramStart"/>
      <w:r w:rsidRPr="001621A8">
        <w:rPr>
          <w:rFonts w:ascii="Arial" w:hAnsi="Arial" w:cs="Arial"/>
          <w:sz w:val="24"/>
          <w:szCs w:val="24"/>
        </w:rPr>
        <w:t>involved;</w:t>
      </w:r>
      <w:proofErr w:type="gramEnd"/>
    </w:p>
    <w:p w14:paraId="337C64F5"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any power imbalance between the children. For example, is the alleged perpetrator significantly older, more mature or more confident? Does the victim have a disability or learning difficulty</w:t>
      </w:r>
      <w:proofErr w:type="gramStart"/>
      <w:r w:rsidRPr="001621A8">
        <w:rPr>
          <w:rFonts w:ascii="Arial" w:hAnsi="Arial" w:cs="Arial"/>
          <w:sz w:val="24"/>
          <w:szCs w:val="24"/>
        </w:rPr>
        <w:t>?;</w:t>
      </w:r>
      <w:proofErr w:type="gramEnd"/>
    </w:p>
    <w:p w14:paraId="1444CA46" w14:textId="77777777"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is the alleged incident a one-off or a sustained pattern of abuse</w:t>
      </w:r>
      <w:proofErr w:type="gramStart"/>
      <w:r w:rsidRPr="001621A8">
        <w:rPr>
          <w:rFonts w:ascii="Arial" w:hAnsi="Arial" w:cs="Arial"/>
          <w:sz w:val="24"/>
          <w:szCs w:val="24"/>
        </w:rPr>
        <w:t>?;</w:t>
      </w:r>
      <w:proofErr w:type="gramEnd"/>
    </w:p>
    <w:p w14:paraId="72D2371F" w14:textId="41AE7478" w:rsidR="00066BA4"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are there ongoing risks to the victim, other children, adult students or </w:t>
      </w:r>
      <w:r w:rsidR="000D3182" w:rsidRPr="001621A8">
        <w:rPr>
          <w:rFonts w:ascii="Arial" w:hAnsi="Arial" w:cs="Arial"/>
          <w:sz w:val="24"/>
          <w:szCs w:val="24"/>
        </w:rPr>
        <w:t>School</w:t>
      </w:r>
      <w:r w:rsidRPr="001621A8">
        <w:rPr>
          <w:rFonts w:ascii="Arial" w:hAnsi="Arial" w:cs="Arial"/>
          <w:sz w:val="24"/>
          <w:szCs w:val="24"/>
        </w:rPr>
        <w:t xml:space="preserve"> or </w:t>
      </w:r>
      <w:r w:rsidR="000D3182" w:rsidRPr="001621A8">
        <w:rPr>
          <w:rFonts w:ascii="Arial" w:hAnsi="Arial" w:cs="Arial"/>
          <w:sz w:val="24"/>
          <w:szCs w:val="24"/>
        </w:rPr>
        <w:t>College</w:t>
      </w:r>
      <w:r w:rsidRPr="001621A8">
        <w:rPr>
          <w:rFonts w:ascii="Arial" w:hAnsi="Arial" w:cs="Arial"/>
          <w:sz w:val="24"/>
          <w:szCs w:val="24"/>
        </w:rPr>
        <w:t xml:space="preserve"> staff?; and</w:t>
      </w:r>
    </w:p>
    <w:p w14:paraId="0B850595" w14:textId="7D42D6ED" w:rsidR="000E0195" w:rsidRPr="001621A8" w:rsidRDefault="000E0195" w:rsidP="001621A8">
      <w:pPr>
        <w:pStyle w:val="ListParagraph"/>
        <w:numPr>
          <w:ilvl w:val="0"/>
          <w:numId w:val="58"/>
        </w:numPr>
        <w:jc w:val="both"/>
        <w:rPr>
          <w:rFonts w:ascii="Arial" w:hAnsi="Arial" w:cs="Arial"/>
          <w:sz w:val="24"/>
          <w:szCs w:val="24"/>
        </w:rPr>
      </w:pPr>
      <w:r w:rsidRPr="001621A8">
        <w:rPr>
          <w:rFonts w:ascii="Arial" w:hAnsi="Arial" w:cs="Arial"/>
          <w:sz w:val="24"/>
          <w:szCs w:val="24"/>
        </w:rPr>
        <w:t xml:space="preserve">other related issues and wider context. </w:t>
      </w:r>
    </w:p>
    <w:p w14:paraId="083C448D" w14:textId="77777777" w:rsidR="00066BA4" w:rsidRPr="00382258" w:rsidRDefault="00066BA4" w:rsidP="001621A8">
      <w:pPr>
        <w:pStyle w:val="ListParagraph"/>
        <w:jc w:val="both"/>
        <w:rPr>
          <w:rFonts w:ascii="Arial" w:hAnsi="Arial" w:cs="Arial"/>
          <w:sz w:val="24"/>
          <w:szCs w:val="24"/>
        </w:rPr>
      </w:pPr>
    </w:p>
    <w:p w14:paraId="52BBF825" w14:textId="575F4C7C" w:rsidR="000E0195" w:rsidRPr="00382258" w:rsidRDefault="000E0195" w:rsidP="03336A13">
      <w:pPr>
        <w:jc w:val="both"/>
        <w:rPr>
          <w:rFonts w:ascii="Arial" w:hAnsi="Arial" w:cs="Arial"/>
          <w:sz w:val="24"/>
          <w:szCs w:val="24"/>
        </w:rPr>
      </w:pPr>
      <w:r w:rsidRPr="2AA1C635">
        <w:rPr>
          <w:rFonts w:ascii="Arial" w:hAnsi="Arial" w:cs="Arial"/>
          <w:sz w:val="24"/>
          <w:szCs w:val="24"/>
        </w:rPr>
        <w:t xml:space="preserve">As always when concerned about the welfare of a child, all staff should act in the best interests of the child. In all cases, </w:t>
      </w:r>
      <w:r w:rsidR="00066BA4" w:rsidRPr="2AA1C635">
        <w:rPr>
          <w:rFonts w:ascii="Arial" w:hAnsi="Arial" w:cs="Arial"/>
          <w:sz w:val="24"/>
          <w:szCs w:val="24"/>
        </w:rPr>
        <w:t>Roselyn House School</w:t>
      </w:r>
      <w:r w:rsidR="00EB048F" w:rsidRPr="2AA1C635">
        <w:rPr>
          <w:rFonts w:ascii="Arial" w:hAnsi="Arial" w:cs="Arial"/>
          <w:sz w:val="24"/>
          <w:szCs w:val="24"/>
        </w:rPr>
        <w:t xml:space="preserve"> </w:t>
      </w:r>
      <w:r w:rsidRPr="2AA1C635">
        <w:rPr>
          <w:rFonts w:ascii="Arial" w:hAnsi="Arial" w:cs="Arial"/>
          <w:sz w:val="24"/>
          <w:szCs w:val="24"/>
        </w:rPr>
        <w:t>should follow general safeguarding principles as per Keeping Children Safe in Education</w:t>
      </w:r>
      <w:r w:rsidR="001225CB" w:rsidRPr="2AA1C635">
        <w:rPr>
          <w:rFonts w:ascii="Arial" w:hAnsi="Arial" w:cs="Arial"/>
          <w:sz w:val="24"/>
          <w:szCs w:val="24"/>
        </w:rPr>
        <w:t xml:space="preserve"> </w:t>
      </w:r>
      <w:r w:rsidR="003E463B" w:rsidRPr="2AA1C635">
        <w:rPr>
          <w:rFonts w:ascii="Arial" w:hAnsi="Arial" w:cs="Arial"/>
          <w:sz w:val="24"/>
          <w:szCs w:val="24"/>
        </w:rPr>
        <w:t>202</w:t>
      </w:r>
      <w:r w:rsidR="00F95F01">
        <w:rPr>
          <w:rFonts w:ascii="Arial" w:hAnsi="Arial" w:cs="Arial"/>
          <w:sz w:val="24"/>
          <w:szCs w:val="24"/>
        </w:rPr>
        <w:t>5</w:t>
      </w:r>
      <w:r w:rsidR="79BB96FC" w:rsidRPr="2AA1C635">
        <w:rPr>
          <w:rFonts w:ascii="Arial" w:hAnsi="Arial" w:cs="Arial"/>
          <w:sz w:val="24"/>
          <w:szCs w:val="24"/>
        </w:rPr>
        <w:t xml:space="preserve">.  </w:t>
      </w:r>
      <w:r w:rsidRPr="2AA1C635">
        <w:rPr>
          <w:rFonts w:ascii="Arial" w:hAnsi="Arial" w:cs="Arial"/>
          <w:sz w:val="24"/>
          <w:szCs w:val="24"/>
        </w:rPr>
        <w:t>Immediate</w:t>
      </w:r>
      <w:r w:rsidR="00066BA4" w:rsidRPr="2AA1C635">
        <w:rPr>
          <w:rFonts w:ascii="Arial" w:hAnsi="Arial" w:cs="Arial"/>
          <w:sz w:val="24"/>
          <w:szCs w:val="24"/>
        </w:rPr>
        <w:t xml:space="preserve"> </w:t>
      </w:r>
      <w:r w:rsidRPr="2AA1C635">
        <w:rPr>
          <w:rFonts w:ascii="Arial" w:hAnsi="Arial" w:cs="Arial"/>
          <w:sz w:val="24"/>
          <w:szCs w:val="24"/>
        </w:rPr>
        <w:t>consideration should be given as to how best to support and protect the victim and the alleged perpetrator (and any other children involved/impacted).</w:t>
      </w:r>
    </w:p>
    <w:p w14:paraId="0F1A22AC" w14:textId="5EC45392" w:rsidR="000E0195" w:rsidRPr="00382258" w:rsidRDefault="000E0195" w:rsidP="000D3182">
      <w:pPr>
        <w:jc w:val="both"/>
        <w:rPr>
          <w:rFonts w:ascii="Arial" w:hAnsi="Arial" w:cs="Arial"/>
          <w:sz w:val="24"/>
          <w:szCs w:val="24"/>
        </w:rPr>
      </w:pPr>
      <w:r w:rsidRPr="00382258">
        <w:rPr>
          <w:rFonts w:ascii="Arial" w:hAnsi="Arial" w:cs="Arial"/>
          <w:sz w:val="24"/>
          <w:szCs w:val="24"/>
        </w:rPr>
        <w:t>The starting point regarding any report should always be that sexual violence and sexual harassment is not acceptable and will not be tolerated. Especially important, is not to pass off any sexual violence or sexual harassment as ‘banter’, ‘part of growing up’ or ‘having a laugh’.</w:t>
      </w:r>
    </w:p>
    <w:p w14:paraId="683D11E2" w14:textId="22926318" w:rsidR="000E0195" w:rsidRPr="00382258" w:rsidRDefault="000E0195" w:rsidP="000D3182">
      <w:pPr>
        <w:jc w:val="both"/>
        <w:rPr>
          <w:rFonts w:ascii="Arial" w:hAnsi="Arial" w:cs="Arial"/>
          <w:sz w:val="24"/>
          <w:szCs w:val="24"/>
        </w:rPr>
      </w:pPr>
      <w:r w:rsidRPr="00382258">
        <w:rPr>
          <w:rFonts w:ascii="Arial" w:hAnsi="Arial" w:cs="Arial"/>
          <w:sz w:val="24"/>
          <w:szCs w:val="24"/>
        </w:rPr>
        <w:t>Children sharing a classroom: Initial considerations when the report is made</w:t>
      </w:r>
      <w:r w:rsidR="00967BA5" w:rsidRPr="00382258">
        <w:rPr>
          <w:rFonts w:ascii="Arial" w:hAnsi="Arial" w:cs="Arial"/>
          <w:sz w:val="24"/>
          <w:szCs w:val="24"/>
        </w:rPr>
        <w:t>, a</w:t>
      </w:r>
      <w:r w:rsidRPr="00382258">
        <w:rPr>
          <w:rFonts w:ascii="Arial" w:hAnsi="Arial" w:cs="Arial"/>
          <w:sz w:val="24"/>
          <w:szCs w:val="24"/>
        </w:rPr>
        <w:t xml:space="preserve">ny report of sexual violence is likely to be traumatic for the victim. However, reports of rape and assault by penetration are likely to be especially difficult with regard to the victim and close proximity with the alleged perpetrator is likely to be especially distressing. Whilst </w:t>
      </w:r>
      <w:r w:rsidR="00066BA4"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establishes the facts of the case and starts the process of liaising with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 the </w:t>
      </w:r>
      <w:r w:rsidR="000D3182" w:rsidRPr="00382258">
        <w:rPr>
          <w:rFonts w:ascii="Arial" w:hAnsi="Arial" w:cs="Arial"/>
          <w:sz w:val="24"/>
          <w:szCs w:val="24"/>
        </w:rPr>
        <w:t>Police</w:t>
      </w:r>
      <w:r w:rsidRPr="00382258">
        <w:rPr>
          <w:rFonts w:ascii="Arial" w:hAnsi="Arial" w:cs="Arial"/>
          <w:sz w:val="24"/>
          <w:szCs w:val="24"/>
        </w:rPr>
        <w:t xml:space="preserve">, the alleged perpetrator should be removed from any classes they share with the victim. </w:t>
      </w:r>
      <w:r w:rsidR="00066BA4" w:rsidRPr="00382258">
        <w:rPr>
          <w:rFonts w:ascii="Arial" w:hAnsi="Arial" w:cs="Arial"/>
          <w:sz w:val="24"/>
          <w:szCs w:val="24"/>
        </w:rPr>
        <w:t>Roselyn House School</w:t>
      </w:r>
      <w:r w:rsidR="002C7C06" w:rsidRPr="00382258">
        <w:rPr>
          <w:rFonts w:ascii="Arial" w:hAnsi="Arial" w:cs="Arial"/>
          <w:sz w:val="24"/>
          <w:szCs w:val="24"/>
        </w:rPr>
        <w:t xml:space="preserve"> </w:t>
      </w:r>
      <w:r w:rsidR="00066BA4" w:rsidRPr="00382258">
        <w:rPr>
          <w:rFonts w:ascii="Arial" w:hAnsi="Arial" w:cs="Arial"/>
          <w:sz w:val="24"/>
          <w:szCs w:val="24"/>
        </w:rPr>
        <w:t xml:space="preserve">will </w:t>
      </w:r>
      <w:r w:rsidRPr="00382258">
        <w:rPr>
          <w:rFonts w:ascii="Arial" w:hAnsi="Arial" w:cs="Arial"/>
          <w:sz w:val="24"/>
          <w:szCs w:val="24"/>
        </w:rPr>
        <w:t xml:space="preserve">also consider how best to keep the victim and alleged perpetrator a reasonable distance </w:t>
      </w:r>
      <w:r w:rsidR="00066BA4" w:rsidRPr="00382258">
        <w:rPr>
          <w:rFonts w:ascii="Arial" w:hAnsi="Arial" w:cs="Arial"/>
          <w:sz w:val="24"/>
          <w:szCs w:val="24"/>
        </w:rPr>
        <w:t>apart on the</w:t>
      </w:r>
      <w:r w:rsidRPr="00382258">
        <w:rPr>
          <w:rFonts w:ascii="Arial" w:hAnsi="Arial" w:cs="Arial"/>
          <w:sz w:val="24"/>
          <w:szCs w:val="24"/>
        </w:rPr>
        <w:t xml:space="preserve"> premises and on transport to and from</w:t>
      </w:r>
      <w:r w:rsidR="00066BA4" w:rsidRPr="00382258">
        <w:rPr>
          <w:rFonts w:ascii="Arial" w:hAnsi="Arial" w:cs="Arial"/>
          <w:sz w:val="24"/>
          <w:szCs w:val="24"/>
        </w:rPr>
        <w:t xml:space="preserve"> </w:t>
      </w:r>
      <w:r w:rsidRPr="00382258">
        <w:rPr>
          <w:rFonts w:ascii="Arial" w:hAnsi="Arial" w:cs="Arial"/>
          <w:sz w:val="24"/>
          <w:szCs w:val="24"/>
        </w:rPr>
        <w:t xml:space="preserve">the </w:t>
      </w:r>
      <w:r w:rsidR="000D3182" w:rsidRPr="00382258">
        <w:rPr>
          <w:rFonts w:ascii="Arial" w:hAnsi="Arial" w:cs="Arial"/>
          <w:sz w:val="24"/>
          <w:szCs w:val="24"/>
        </w:rPr>
        <w:t>School</w:t>
      </w:r>
      <w:r w:rsidRPr="00382258">
        <w:rPr>
          <w:rFonts w:ascii="Arial" w:hAnsi="Arial" w:cs="Arial"/>
          <w:sz w:val="24"/>
          <w:szCs w:val="24"/>
        </w:rPr>
        <w:t xml:space="preserve">, where appropriate. These actions are in the best interests of both </w:t>
      </w:r>
      <w:r w:rsidR="00967BA5" w:rsidRPr="00382258">
        <w:rPr>
          <w:rFonts w:ascii="Arial" w:hAnsi="Arial" w:cs="Arial"/>
          <w:sz w:val="24"/>
          <w:szCs w:val="24"/>
        </w:rPr>
        <w:t>y</w:t>
      </w:r>
      <w:r w:rsidR="00066BA4" w:rsidRPr="00382258">
        <w:rPr>
          <w:rFonts w:ascii="Arial" w:hAnsi="Arial" w:cs="Arial"/>
          <w:sz w:val="24"/>
          <w:szCs w:val="24"/>
        </w:rPr>
        <w:t>oung people</w:t>
      </w:r>
      <w:r w:rsidRPr="00382258">
        <w:rPr>
          <w:rFonts w:ascii="Arial" w:hAnsi="Arial" w:cs="Arial"/>
          <w:sz w:val="24"/>
          <w:szCs w:val="24"/>
        </w:rPr>
        <w:t xml:space="preserve"> and should not be perceived to be a judgment on the guilt of the alleged perpetrator.</w:t>
      </w:r>
    </w:p>
    <w:p w14:paraId="6593037E" w14:textId="13A5D0D1" w:rsidR="00967BA5" w:rsidRPr="001621A8" w:rsidRDefault="000E0195" w:rsidP="000D3182">
      <w:pPr>
        <w:jc w:val="both"/>
        <w:rPr>
          <w:rFonts w:ascii="Arial" w:hAnsi="Arial" w:cs="Arial"/>
          <w:sz w:val="24"/>
          <w:szCs w:val="24"/>
        </w:rPr>
      </w:pPr>
      <w:r w:rsidRPr="00382258">
        <w:rPr>
          <w:rFonts w:ascii="Arial" w:hAnsi="Arial" w:cs="Arial"/>
          <w:sz w:val="24"/>
          <w:szCs w:val="24"/>
        </w:rPr>
        <w:t xml:space="preserve">For other reports of sexual violence and sexual harassment, the proximity of the victim and alleged perpetrator and considerations regarding shared classes, sharing </w:t>
      </w:r>
      <w:r w:rsidR="000D3182" w:rsidRPr="00382258">
        <w:rPr>
          <w:rFonts w:ascii="Arial" w:hAnsi="Arial" w:cs="Arial"/>
          <w:sz w:val="24"/>
          <w:szCs w:val="24"/>
        </w:rPr>
        <w:t>School</w:t>
      </w:r>
      <w:r w:rsidRPr="00382258">
        <w:rPr>
          <w:rFonts w:ascii="Arial" w:hAnsi="Arial" w:cs="Arial"/>
          <w:sz w:val="24"/>
          <w:szCs w:val="24"/>
        </w:rPr>
        <w:t xml:space="preserve"> premises and </w:t>
      </w:r>
      <w:r w:rsidR="000D3182" w:rsidRPr="00382258">
        <w:rPr>
          <w:rFonts w:ascii="Arial" w:hAnsi="Arial" w:cs="Arial"/>
          <w:sz w:val="24"/>
          <w:szCs w:val="24"/>
        </w:rPr>
        <w:t>School</w:t>
      </w:r>
      <w:r w:rsidRPr="00382258">
        <w:rPr>
          <w:rFonts w:ascii="Arial" w:hAnsi="Arial" w:cs="Arial"/>
          <w:sz w:val="24"/>
          <w:szCs w:val="24"/>
        </w:rPr>
        <w:t xml:space="preserve"> transport, should be considered immediately</w:t>
      </w:r>
      <w:r w:rsidR="00066BA4" w:rsidRPr="00382258">
        <w:rPr>
          <w:rFonts w:ascii="Arial" w:hAnsi="Arial" w:cs="Arial"/>
          <w:sz w:val="24"/>
          <w:szCs w:val="24"/>
        </w:rPr>
        <w:t xml:space="preserve">. </w:t>
      </w:r>
      <w:r w:rsidRPr="00382258">
        <w:rPr>
          <w:rFonts w:ascii="Arial" w:hAnsi="Arial" w:cs="Arial"/>
          <w:sz w:val="24"/>
          <w:szCs w:val="24"/>
        </w:rPr>
        <w:t xml:space="preserve">The wishes of the </w:t>
      </w:r>
      <w:r w:rsidRPr="00382258">
        <w:rPr>
          <w:rFonts w:ascii="Arial" w:hAnsi="Arial" w:cs="Arial"/>
          <w:sz w:val="24"/>
          <w:szCs w:val="24"/>
        </w:rPr>
        <w:lastRenderedPageBreak/>
        <w:t xml:space="preserve">victim, the nature of the allegations and the protection of all children in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will be especially important when considering any immediate actions. </w:t>
      </w:r>
    </w:p>
    <w:p w14:paraId="66C1D70F" w14:textId="257F1793" w:rsidR="001D2B24"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Options to manage the report</w:t>
      </w:r>
    </w:p>
    <w:p w14:paraId="5A2254F2" w14:textId="083F321C"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It is important that </w:t>
      </w:r>
      <w:r w:rsidR="001D2B24"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every report on a case-by-case</w:t>
      </w:r>
      <w:r w:rsidR="001D2B24" w:rsidRPr="00382258">
        <w:rPr>
          <w:rFonts w:ascii="Arial" w:hAnsi="Arial" w:cs="Arial"/>
          <w:sz w:val="24"/>
          <w:szCs w:val="24"/>
        </w:rPr>
        <w:t xml:space="preserve"> </w:t>
      </w:r>
      <w:r w:rsidRPr="00382258">
        <w:rPr>
          <w:rFonts w:ascii="Arial" w:hAnsi="Arial" w:cs="Arial"/>
          <w:sz w:val="24"/>
          <w:szCs w:val="24"/>
        </w:rPr>
        <w:t xml:space="preserve">basis. When to inform the alleged perpetrator will be a decision that should be carefully considered. Where a report is going to be made to </w:t>
      </w:r>
      <w:r w:rsidR="000D3182" w:rsidRPr="00382258">
        <w:rPr>
          <w:rFonts w:ascii="Arial" w:hAnsi="Arial" w:cs="Arial"/>
          <w:sz w:val="24"/>
          <w:szCs w:val="24"/>
        </w:rPr>
        <w:t xml:space="preserve">Children’s Social </w:t>
      </w:r>
      <w:r w:rsidR="00311FCC" w:rsidRPr="00382258">
        <w:rPr>
          <w:rFonts w:ascii="Arial" w:hAnsi="Arial" w:cs="Arial"/>
          <w:sz w:val="24"/>
          <w:szCs w:val="24"/>
        </w:rPr>
        <w:t>Care and</w:t>
      </w:r>
      <w:r w:rsidRPr="00382258">
        <w:rPr>
          <w:rFonts w:ascii="Arial" w:hAnsi="Arial" w:cs="Arial"/>
          <w:sz w:val="24"/>
          <w:szCs w:val="24"/>
        </w:rPr>
        <w:t xml:space="preserve">/or the </w:t>
      </w:r>
      <w:r w:rsidR="000D3182" w:rsidRPr="00382258">
        <w:rPr>
          <w:rFonts w:ascii="Arial" w:hAnsi="Arial" w:cs="Arial"/>
          <w:sz w:val="24"/>
          <w:szCs w:val="24"/>
        </w:rPr>
        <w:t>Police</w:t>
      </w:r>
      <w:r w:rsidRPr="00382258">
        <w:rPr>
          <w:rFonts w:ascii="Arial" w:hAnsi="Arial" w:cs="Arial"/>
          <w:sz w:val="24"/>
          <w:szCs w:val="24"/>
        </w:rPr>
        <w:t xml:space="preserve">, then, as a general rule, </w:t>
      </w:r>
      <w:r w:rsidR="001D2B24"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should speak to the relevant agency and discuss next steps and how the alleged perpetrator will be informed of the allegations. However, as per general safeguarding principles, this does not and should not stop </w:t>
      </w:r>
      <w:r w:rsidR="001D2B24"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taking immediate action to safeguard their children,</w:t>
      </w:r>
      <w:r w:rsidR="00967BA5" w:rsidRPr="00382258">
        <w:rPr>
          <w:rFonts w:ascii="Arial" w:hAnsi="Arial" w:cs="Arial"/>
          <w:sz w:val="24"/>
          <w:szCs w:val="24"/>
        </w:rPr>
        <w:t xml:space="preserve"> </w:t>
      </w:r>
      <w:r w:rsidRPr="00382258">
        <w:rPr>
          <w:rFonts w:ascii="Arial" w:hAnsi="Arial" w:cs="Arial"/>
          <w:sz w:val="24"/>
          <w:szCs w:val="24"/>
        </w:rPr>
        <w:t>where required.</w:t>
      </w:r>
    </w:p>
    <w:p w14:paraId="50FFA9C9" w14:textId="56A08228" w:rsidR="00311FCC" w:rsidRPr="001621A8" w:rsidRDefault="000E0195" w:rsidP="000D3182">
      <w:pPr>
        <w:jc w:val="both"/>
        <w:rPr>
          <w:rFonts w:ascii="Arial" w:hAnsi="Arial" w:cs="Arial"/>
          <w:sz w:val="24"/>
          <w:szCs w:val="24"/>
        </w:rPr>
      </w:pPr>
      <w:r w:rsidRPr="00382258">
        <w:rPr>
          <w:rFonts w:ascii="Arial" w:hAnsi="Arial" w:cs="Arial"/>
          <w:sz w:val="24"/>
          <w:szCs w:val="24"/>
        </w:rPr>
        <w:t xml:space="preserve">There are four likely scenarios for </w:t>
      </w:r>
      <w:r w:rsidR="007D3B4C"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to consider when managing any reports of sexual violence and/or sexual harassment.</w:t>
      </w:r>
    </w:p>
    <w:p w14:paraId="2832C5BC" w14:textId="5AB8A4E8"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Manage internally</w:t>
      </w:r>
    </w:p>
    <w:p w14:paraId="5CC9E44C" w14:textId="77777777" w:rsidR="001621A8" w:rsidRPr="001621A8" w:rsidRDefault="001621A8" w:rsidP="001621A8">
      <w:pPr>
        <w:pStyle w:val="ListParagraph"/>
        <w:jc w:val="both"/>
        <w:rPr>
          <w:rFonts w:ascii="Arial" w:hAnsi="Arial" w:cs="Arial"/>
          <w:b/>
          <w:bCs/>
          <w:sz w:val="24"/>
          <w:szCs w:val="24"/>
        </w:rPr>
      </w:pPr>
    </w:p>
    <w:p w14:paraId="2265D2D0" w14:textId="64198A98" w:rsidR="00A41759" w:rsidRPr="00382258" w:rsidRDefault="000E0195" w:rsidP="001621A8">
      <w:pPr>
        <w:pStyle w:val="ListParagraph"/>
        <w:numPr>
          <w:ilvl w:val="0"/>
          <w:numId w:val="59"/>
        </w:numPr>
        <w:jc w:val="both"/>
        <w:rPr>
          <w:rFonts w:ascii="Arial" w:hAnsi="Arial" w:cs="Arial"/>
          <w:sz w:val="24"/>
          <w:szCs w:val="24"/>
        </w:rPr>
      </w:pPr>
      <w:r w:rsidRPr="00382258">
        <w:rPr>
          <w:rFonts w:ascii="Arial" w:hAnsi="Arial" w:cs="Arial"/>
          <w:sz w:val="24"/>
          <w:szCs w:val="24"/>
        </w:rPr>
        <w:t>In some cases of sexual harassment, for example, one-off incidents</w:t>
      </w:r>
      <w:r w:rsidR="00CE4DDB" w:rsidRPr="00382258">
        <w:rPr>
          <w:rFonts w:ascii="Arial" w:hAnsi="Arial" w:cs="Arial"/>
          <w:sz w:val="24"/>
          <w:szCs w:val="24"/>
        </w:rPr>
        <w:t xml:space="preserve"> </w:t>
      </w:r>
      <w:r w:rsidR="007D3B4C" w:rsidRPr="00382258">
        <w:rPr>
          <w:rFonts w:ascii="Arial" w:hAnsi="Arial" w:cs="Arial"/>
          <w:sz w:val="24"/>
          <w:szCs w:val="24"/>
        </w:rPr>
        <w:t>Roselyn House School</w:t>
      </w:r>
      <w:r w:rsidR="002C7C06" w:rsidRPr="00382258">
        <w:rPr>
          <w:rFonts w:ascii="Arial" w:hAnsi="Arial" w:cs="Arial"/>
          <w:sz w:val="24"/>
          <w:szCs w:val="24"/>
        </w:rPr>
        <w:t xml:space="preserve"> </w:t>
      </w:r>
      <w:r w:rsidR="007D3B4C" w:rsidRPr="00382258">
        <w:rPr>
          <w:rFonts w:ascii="Arial" w:hAnsi="Arial" w:cs="Arial"/>
          <w:sz w:val="24"/>
          <w:szCs w:val="24"/>
        </w:rPr>
        <w:t xml:space="preserve"> </w:t>
      </w:r>
      <w:r w:rsidRPr="00382258">
        <w:rPr>
          <w:rFonts w:ascii="Arial" w:hAnsi="Arial" w:cs="Arial"/>
          <w:sz w:val="24"/>
          <w:szCs w:val="24"/>
        </w:rPr>
        <w:t xml:space="preserve">may take the view that the </w:t>
      </w:r>
      <w:r w:rsidR="007D3B4C" w:rsidRPr="00382258">
        <w:rPr>
          <w:rFonts w:ascii="Arial" w:hAnsi="Arial" w:cs="Arial"/>
          <w:sz w:val="24"/>
          <w:szCs w:val="24"/>
        </w:rPr>
        <w:t>young people</w:t>
      </w:r>
      <w:r w:rsidRPr="00382258">
        <w:rPr>
          <w:rFonts w:ascii="Arial" w:hAnsi="Arial" w:cs="Arial"/>
          <w:sz w:val="24"/>
          <w:szCs w:val="24"/>
        </w:rPr>
        <w:t xml:space="preserve"> concerned are not in need of early help or statutory intervention and that it would be appropriate to handle the incident internally, perhaps through utilising </w:t>
      </w:r>
      <w:r w:rsidR="007D3B4C" w:rsidRPr="00382258">
        <w:rPr>
          <w:rFonts w:ascii="Arial" w:hAnsi="Arial" w:cs="Arial"/>
          <w:sz w:val="24"/>
          <w:szCs w:val="24"/>
        </w:rPr>
        <w:t>our</w:t>
      </w:r>
      <w:r w:rsidRPr="00382258">
        <w:rPr>
          <w:rFonts w:ascii="Arial" w:hAnsi="Arial" w:cs="Arial"/>
          <w:sz w:val="24"/>
          <w:szCs w:val="24"/>
        </w:rPr>
        <w:t xml:space="preserve"> </w:t>
      </w:r>
      <w:r w:rsidR="007D3B4C" w:rsidRPr="00382258">
        <w:rPr>
          <w:rFonts w:ascii="Arial" w:hAnsi="Arial" w:cs="Arial"/>
          <w:sz w:val="24"/>
          <w:szCs w:val="24"/>
        </w:rPr>
        <w:t>B</w:t>
      </w:r>
      <w:r w:rsidRPr="00382258">
        <w:rPr>
          <w:rFonts w:ascii="Arial" w:hAnsi="Arial" w:cs="Arial"/>
          <w:sz w:val="24"/>
          <w:szCs w:val="24"/>
        </w:rPr>
        <w:t xml:space="preserve">ehaviour and </w:t>
      </w:r>
      <w:r w:rsidR="007D3B4C" w:rsidRPr="00382258">
        <w:rPr>
          <w:rFonts w:ascii="Arial" w:hAnsi="Arial" w:cs="Arial"/>
          <w:sz w:val="24"/>
          <w:szCs w:val="24"/>
        </w:rPr>
        <w:t>Anti- B</w:t>
      </w:r>
      <w:r w:rsidRPr="00382258">
        <w:rPr>
          <w:rFonts w:ascii="Arial" w:hAnsi="Arial" w:cs="Arial"/>
          <w:sz w:val="24"/>
          <w:szCs w:val="24"/>
        </w:rPr>
        <w:t xml:space="preserve">ullying policies and by providing </w:t>
      </w:r>
      <w:r w:rsidR="007D3B4C" w:rsidRPr="00382258">
        <w:rPr>
          <w:rFonts w:ascii="Arial" w:hAnsi="Arial" w:cs="Arial"/>
          <w:sz w:val="24"/>
          <w:szCs w:val="24"/>
        </w:rPr>
        <w:t xml:space="preserve">additional </w:t>
      </w:r>
      <w:r w:rsidRPr="00382258">
        <w:rPr>
          <w:rFonts w:ascii="Arial" w:hAnsi="Arial" w:cs="Arial"/>
          <w:sz w:val="24"/>
          <w:szCs w:val="24"/>
        </w:rPr>
        <w:t>support.</w:t>
      </w:r>
    </w:p>
    <w:p w14:paraId="34A723D9" w14:textId="42E6C60E" w:rsidR="00A41759" w:rsidRPr="00382258" w:rsidRDefault="000E0195" w:rsidP="001621A8">
      <w:pPr>
        <w:pStyle w:val="ListParagraph"/>
        <w:numPr>
          <w:ilvl w:val="0"/>
          <w:numId w:val="59"/>
        </w:numPr>
        <w:jc w:val="both"/>
        <w:rPr>
          <w:rFonts w:ascii="Arial" w:hAnsi="Arial" w:cs="Arial"/>
          <w:sz w:val="24"/>
          <w:szCs w:val="24"/>
        </w:rPr>
      </w:pPr>
      <w:r w:rsidRPr="00382258">
        <w:rPr>
          <w:rFonts w:ascii="Arial" w:hAnsi="Arial" w:cs="Arial"/>
          <w:sz w:val="24"/>
          <w:szCs w:val="24"/>
        </w:rPr>
        <w:t xml:space="preserve">Whatever </w:t>
      </w:r>
      <w:r w:rsidR="00A41759" w:rsidRPr="00382258">
        <w:rPr>
          <w:rFonts w:ascii="Arial" w:hAnsi="Arial" w:cs="Arial"/>
          <w:sz w:val="24"/>
          <w:szCs w:val="24"/>
        </w:rPr>
        <w:t>Roselyn House School</w:t>
      </w:r>
      <w:r w:rsidR="002C7C06" w:rsidRPr="00382258">
        <w:rPr>
          <w:rFonts w:ascii="Arial" w:hAnsi="Arial" w:cs="Arial"/>
          <w:sz w:val="24"/>
          <w:szCs w:val="24"/>
        </w:rPr>
        <w:t xml:space="preserve"> </w:t>
      </w:r>
      <w:r w:rsidR="00A41759" w:rsidRPr="00382258">
        <w:rPr>
          <w:rFonts w:ascii="Arial" w:hAnsi="Arial" w:cs="Arial"/>
          <w:sz w:val="24"/>
          <w:szCs w:val="24"/>
        </w:rPr>
        <w:t>’s</w:t>
      </w:r>
      <w:r w:rsidRPr="00382258">
        <w:rPr>
          <w:rFonts w:ascii="Arial" w:hAnsi="Arial" w:cs="Arial"/>
          <w:sz w:val="24"/>
          <w:szCs w:val="24"/>
        </w:rPr>
        <w:t xml:space="preserve"> response, it should be underpinned by the principle that sexual violence and sexual harassment is never acceptable and will not be tolerated.</w:t>
      </w:r>
    </w:p>
    <w:p w14:paraId="3BB336C6" w14:textId="4F76E7B2" w:rsidR="000E0195" w:rsidRPr="00382258" w:rsidRDefault="000E0195" w:rsidP="001621A8">
      <w:pPr>
        <w:pStyle w:val="ListParagraph"/>
        <w:numPr>
          <w:ilvl w:val="0"/>
          <w:numId w:val="59"/>
        </w:numPr>
        <w:jc w:val="both"/>
        <w:rPr>
          <w:rFonts w:ascii="Arial" w:hAnsi="Arial" w:cs="Arial"/>
          <w:sz w:val="24"/>
          <w:szCs w:val="24"/>
        </w:rPr>
      </w:pPr>
      <w:r w:rsidRPr="00382258">
        <w:rPr>
          <w:rFonts w:ascii="Arial" w:hAnsi="Arial" w:cs="Arial"/>
          <w:sz w:val="24"/>
          <w:szCs w:val="24"/>
        </w:rPr>
        <w:t>All concerns, discussions, decisions and reasons for decisions should be recorded</w:t>
      </w:r>
      <w:r w:rsidR="00A41759" w:rsidRPr="00382258">
        <w:rPr>
          <w:rFonts w:ascii="Arial" w:hAnsi="Arial" w:cs="Arial"/>
          <w:sz w:val="24"/>
          <w:szCs w:val="24"/>
        </w:rPr>
        <w:t xml:space="preserve"> on CPoms</w:t>
      </w:r>
    </w:p>
    <w:p w14:paraId="1FA38849" w14:textId="77777777" w:rsidR="00AC16FB" w:rsidRPr="00382258" w:rsidRDefault="00AC16FB" w:rsidP="000D3182">
      <w:pPr>
        <w:pStyle w:val="ListParagraph"/>
        <w:jc w:val="both"/>
        <w:rPr>
          <w:rFonts w:ascii="Arial" w:hAnsi="Arial" w:cs="Arial"/>
          <w:sz w:val="24"/>
          <w:szCs w:val="24"/>
        </w:rPr>
      </w:pPr>
    </w:p>
    <w:p w14:paraId="3C567852" w14:textId="16250781"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 xml:space="preserve">Early </w:t>
      </w:r>
      <w:r w:rsidR="00382258" w:rsidRPr="001621A8">
        <w:rPr>
          <w:rFonts w:ascii="Arial" w:hAnsi="Arial" w:cs="Arial"/>
          <w:b/>
          <w:bCs/>
          <w:sz w:val="24"/>
          <w:szCs w:val="24"/>
        </w:rPr>
        <w:t>H</w:t>
      </w:r>
      <w:r w:rsidRPr="001621A8">
        <w:rPr>
          <w:rFonts w:ascii="Arial" w:hAnsi="Arial" w:cs="Arial"/>
          <w:b/>
          <w:bCs/>
          <w:sz w:val="24"/>
          <w:szCs w:val="24"/>
        </w:rPr>
        <w:t>elp</w:t>
      </w:r>
    </w:p>
    <w:p w14:paraId="08A23483" w14:textId="77777777" w:rsidR="001621A8" w:rsidRPr="001621A8" w:rsidRDefault="001621A8" w:rsidP="001621A8">
      <w:pPr>
        <w:pStyle w:val="ListParagraph"/>
        <w:jc w:val="both"/>
        <w:rPr>
          <w:rFonts w:ascii="Arial" w:hAnsi="Arial" w:cs="Arial"/>
          <w:b/>
          <w:bCs/>
          <w:sz w:val="24"/>
          <w:szCs w:val="24"/>
        </w:rPr>
      </w:pPr>
    </w:p>
    <w:p w14:paraId="2123FB50" w14:textId="2A48E2F3" w:rsidR="004A4298" w:rsidRPr="00382258" w:rsidRDefault="00AC16FB" w:rsidP="001621A8">
      <w:pPr>
        <w:pStyle w:val="ListParagraph"/>
        <w:numPr>
          <w:ilvl w:val="0"/>
          <w:numId w:val="60"/>
        </w:numPr>
        <w:jc w:val="both"/>
        <w:rPr>
          <w:rFonts w:ascii="Arial" w:hAnsi="Arial" w:cs="Arial"/>
          <w:sz w:val="24"/>
          <w:szCs w:val="24"/>
        </w:rPr>
      </w:pPr>
      <w:r w:rsidRPr="00382258">
        <w:rPr>
          <w:rFonts w:ascii="Arial" w:hAnsi="Arial" w:cs="Arial"/>
          <w:sz w:val="24"/>
          <w:szCs w:val="24"/>
        </w:rPr>
        <w:t>Roselyn House School</w:t>
      </w:r>
      <w:r w:rsidR="002C7C06" w:rsidRPr="00382258">
        <w:rPr>
          <w:rFonts w:ascii="Arial" w:hAnsi="Arial" w:cs="Arial"/>
          <w:sz w:val="24"/>
          <w:szCs w:val="24"/>
        </w:rPr>
        <w:t xml:space="preserve"> </w:t>
      </w:r>
      <w:r w:rsidR="000E0195" w:rsidRPr="00382258">
        <w:rPr>
          <w:rFonts w:ascii="Arial" w:hAnsi="Arial" w:cs="Arial"/>
          <w:sz w:val="24"/>
          <w:szCs w:val="24"/>
        </w:rPr>
        <w:t xml:space="preserve"> may decide that the </w:t>
      </w:r>
      <w:r w:rsidRPr="00382258">
        <w:rPr>
          <w:rFonts w:ascii="Arial" w:hAnsi="Arial" w:cs="Arial"/>
          <w:sz w:val="24"/>
          <w:szCs w:val="24"/>
        </w:rPr>
        <w:t>young people</w:t>
      </w:r>
      <w:r w:rsidR="00F55695" w:rsidRPr="00382258">
        <w:rPr>
          <w:rFonts w:ascii="Arial" w:hAnsi="Arial" w:cs="Arial"/>
          <w:sz w:val="24"/>
          <w:szCs w:val="24"/>
        </w:rPr>
        <w:t xml:space="preserve"> </w:t>
      </w:r>
      <w:r w:rsidR="000E0195" w:rsidRPr="00382258">
        <w:rPr>
          <w:rFonts w:ascii="Arial" w:hAnsi="Arial" w:cs="Arial"/>
          <w:sz w:val="24"/>
          <w:szCs w:val="24"/>
        </w:rPr>
        <w:t xml:space="preserve">involved do not require statutory interventions but may benefit from early help. Early help means providing support as soon as a problem emerges, at any point in a </w:t>
      </w:r>
      <w:r w:rsidRPr="00382258">
        <w:rPr>
          <w:rFonts w:ascii="Arial" w:hAnsi="Arial" w:cs="Arial"/>
          <w:sz w:val="24"/>
          <w:szCs w:val="24"/>
        </w:rPr>
        <w:t>young person</w:t>
      </w:r>
      <w:r w:rsidR="000E0195" w:rsidRPr="00382258">
        <w:rPr>
          <w:rFonts w:ascii="Arial" w:hAnsi="Arial" w:cs="Arial"/>
          <w:sz w:val="24"/>
          <w:szCs w:val="24"/>
        </w:rPr>
        <w:t xml:space="preserve">’s life. Providing early help is more effective in promoting the welfare of </w:t>
      </w:r>
      <w:r w:rsidR="007B13E3" w:rsidRPr="00382258">
        <w:rPr>
          <w:rFonts w:ascii="Arial" w:hAnsi="Arial" w:cs="Arial"/>
          <w:sz w:val="24"/>
          <w:szCs w:val="24"/>
        </w:rPr>
        <w:t>c</w:t>
      </w:r>
      <w:r w:rsidR="000E0195" w:rsidRPr="00382258">
        <w:rPr>
          <w:rFonts w:ascii="Arial" w:hAnsi="Arial" w:cs="Arial"/>
          <w:sz w:val="24"/>
          <w:szCs w:val="24"/>
        </w:rPr>
        <w:t>hildren</w:t>
      </w:r>
      <w:r w:rsidRPr="00382258">
        <w:rPr>
          <w:rFonts w:ascii="Arial" w:hAnsi="Arial" w:cs="Arial"/>
          <w:sz w:val="24"/>
          <w:szCs w:val="24"/>
        </w:rPr>
        <w:t>/young people</w:t>
      </w:r>
      <w:r w:rsidR="000E0195" w:rsidRPr="00382258">
        <w:rPr>
          <w:rFonts w:ascii="Arial" w:hAnsi="Arial" w:cs="Arial"/>
          <w:sz w:val="24"/>
          <w:szCs w:val="24"/>
        </w:rPr>
        <w:t xml:space="preserve"> than reacting later. Early help can be particularly useful to address nonviolent harmful sexual behaviour and may prevent escalation of sexual violence. </w:t>
      </w:r>
    </w:p>
    <w:p w14:paraId="60C3B66D" w14:textId="77777777" w:rsidR="004A4298" w:rsidRPr="00382258" w:rsidRDefault="000E0195" w:rsidP="001621A8">
      <w:pPr>
        <w:pStyle w:val="ListParagraph"/>
        <w:numPr>
          <w:ilvl w:val="0"/>
          <w:numId w:val="60"/>
        </w:numPr>
        <w:jc w:val="both"/>
        <w:rPr>
          <w:rFonts w:ascii="Arial" w:hAnsi="Arial" w:cs="Arial"/>
          <w:sz w:val="24"/>
          <w:szCs w:val="24"/>
        </w:rPr>
      </w:pPr>
      <w:r w:rsidRPr="00382258">
        <w:rPr>
          <w:rFonts w:ascii="Arial" w:hAnsi="Arial" w:cs="Arial"/>
          <w:sz w:val="24"/>
          <w:szCs w:val="24"/>
        </w:rPr>
        <w:t xml:space="preserve">Full details of the early help process are in Chapter 1 of Working Together to Safeguard Children. </w:t>
      </w:r>
    </w:p>
    <w:p w14:paraId="3A4F5165" w14:textId="6A196E65" w:rsidR="007E6E09" w:rsidRPr="00382258" w:rsidRDefault="000E0195" w:rsidP="001621A8">
      <w:pPr>
        <w:pStyle w:val="ListParagraph"/>
        <w:numPr>
          <w:ilvl w:val="0"/>
          <w:numId w:val="60"/>
        </w:numPr>
        <w:jc w:val="both"/>
        <w:rPr>
          <w:rFonts w:ascii="Arial" w:hAnsi="Arial" w:cs="Arial"/>
          <w:sz w:val="24"/>
          <w:szCs w:val="24"/>
        </w:rPr>
      </w:pPr>
      <w:r w:rsidRPr="00382258">
        <w:rPr>
          <w:rFonts w:ascii="Arial" w:hAnsi="Arial" w:cs="Arial"/>
          <w:sz w:val="24"/>
          <w:szCs w:val="24"/>
        </w:rPr>
        <w:t xml:space="preserve">Multi-agency early help will work best when placed alongside strong </w:t>
      </w:r>
      <w:r w:rsidR="000D3182" w:rsidRPr="00382258">
        <w:rPr>
          <w:rFonts w:ascii="Arial" w:hAnsi="Arial" w:cs="Arial"/>
          <w:sz w:val="24"/>
          <w:szCs w:val="24"/>
        </w:rPr>
        <w:t>School</w:t>
      </w:r>
      <w:r w:rsidRPr="00382258">
        <w:rPr>
          <w:rFonts w:ascii="Arial" w:hAnsi="Arial" w:cs="Arial"/>
          <w:sz w:val="24"/>
          <w:szCs w:val="24"/>
        </w:rPr>
        <w:t xml:space="preserve"> policies, preventative education and engagement with parents and carers.</w:t>
      </w:r>
    </w:p>
    <w:p w14:paraId="6A33883C" w14:textId="77777777" w:rsidR="007E6E09" w:rsidRPr="00382258" w:rsidRDefault="000E0195" w:rsidP="001621A8">
      <w:pPr>
        <w:pStyle w:val="ListParagraph"/>
        <w:numPr>
          <w:ilvl w:val="0"/>
          <w:numId w:val="60"/>
        </w:numPr>
        <w:jc w:val="both"/>
        <w:rPr>
          <w:rFonts w:ascii="Arial" w:hAnsi="Arial" w:cs="Arial"/>
          <w:sz w:val="24"/>
          <w:szCs w:val="24"/>
        </w:rPr>
      </w:pPr>
      <w:r w:rsidRPr="00382258">
        <w:rPr>
          <w:rFonts w:ascii="Arial" w:hAnsi="Arial" w:cs="Arial"/>
          <w:sz w:val="24"/>
          <w:szCs w:val="24"/>
        </w:rPr>
        <w:t xml:space="preserve">Whatever the response, it should be under-pinned by the principle that sexual violence and sexual harassment is never acceptable and will not be tolerated. </w:t>
      </w:r>
    </w:p>
    <w:p w14:paraId="27F2519C" w14:textId="16D754C5" w:rsidR="000E0195" w:rsidRPr="00382258" w:rsidRDefault="000E0195" w:rsidP="001621A8">
      <w:pPr>
        <w:pStyle w:val="ListParagraph"/>
        <w:numPr>
          <w:ilvl w:val="0"/>
          <w:numId w:val="60"/>
        </w:numPr>
        <w:jc w:val="both"/>
        <w:rPr>
          <w:rFonts w:ascii="Arial" w:hAnsi="Arial" w:cs="Arial"/>
          <w:sz w:val="24"/>
          <w:szCs w:val="24"/>
        </w:rPr>
      </w:pPr>
      <w:r w:rsidRPr="00382258">
        <w:rPr>
          <w:rFonts w:ascii="Arial" w:hAnsi="Arial" w:cs="Arial"/>
          <w:sz w:val="24"/>
          <w:szCs w:val="24"/>
        </w:rPr>
        <w:t>All concerns, discussions, decisions and reasons for decisions should be recorded</w:t>
      </w:r>
      <w:r w:rsidR="007E6E09" w:rsidRPr="00382258">
        <w:rPr>
          <w:rFonts w:ascii="Arial" w:hAnsi="Arial" w:cs="Arial"/>
          <w:sz w:val="24"/>
          <w:szCs w:val="24"/>
        </w:rPr>
        <w:t xml:space="preserve"> on CPoms</w:t>
      </w:r>
    </w:p>
    <w:p w14:paraId="56549A28" w14:textId="77777777" w:rsidR="007E6E09" w:rsidRPr="00382258" w:rsidRDefault="007E6E09" w:rsidP="000D3182">
      <w:pPr>
        <w:pStyle w:val="ListParagraph"/>
        <w:jc w:val="both"/>
        <w:rPr>
          <w:rFonts w:ascii="Arial" w:hAnsi="Arial" w:cs="Arial"/>
          <w:sz w:val="24"/>
          <w:szCs w:val="24"/>
        </w:rPr>
      </w:pPr>
    </w:p>
    <w:p w14:paraId="09AF215F" w14:textId="31D8F587"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lastRenderedPageBreak/>
        <w:t xml:space="preserve">Referrals to </w:t>
      </w:r>
      <w:r w:rsidR="000D3182" w:rsidRPr="001621A8">
        <w:rPr>
          <w:rFonts w:ascii="Arial" w:hAnsi="Arial" w:cs="Arial"/>
          <w:b/>
          <w:bCs/>
          <w:sz w:val="24"/>
          <w:szCs w:val="24"/>
        </w:rPr>
        <w:t xml:space="preserve">Children’s Social Care </w:t>
      </w:r>
    </w:p>
    <w:p w14:paraId="1FE299E7" w14:textId="77777777" w:rsidR="001621A8" w:rsidRPr="001621A8" w:rsidRDefault="001621A8" w:rsidP="001621A8">
      <w:pPr>
        <w:pStyle w:val="ListParagraph"/>
        <w:jc w:val="both"/>
        <w:rPr>
          <w:rFonts w:ascii="Arial" w:hAnsi="Arial" w:cs="Arial"/>
          <w:b/>
          <w:bCs/>
          <w:sz w:val="24"/>
          <w:szCs w:val="24"/>
        </w:rPr>
      </w:pPr>
    </w:p>
    <w:p w14:paraId="64ABB245" w14:textId="42991ED9" w:rsidR="007E6E09"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Where a child has been harmed, is at risk of harm, or is in immediate danger,</w:t>
      </w:r>
      <w:r w:rsidR="00F55695" w:rsidRPr="00382258">
        <w:rPr>
          <w:rFonts w:ascii="Arial" w:hAnsi="Arial" w:cs="Arial"/>
          <w:sz w:val="24"/>
          <w:szCs w:val="24"/>
        </w:rPr>
        <w:t xml:space="preserve">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should make a referral to local </w:t>
      </w:r>
      <w:r w:rsidR="000D3182" w:rsidRPr="00382258">
        <w:rPr>
          <w:rFonts w:ascii="Arial" w:hAnsi="Arial" w:cs="Arial"/>
          <w:sz w:val="24"/>
          <w:szCs w:val="24"/>
        </w:rPr>
        <w:t xml:space="preserve">Children’s Social </w:t>
      </w:r>
      <w:r w:rsidR="00311FCC" w:rsidRPr="00382258">
        <w:rPr>
          <w:rFonts w:ascii="Arial" w:hAnsi="Arial" w:cs="Arial"/>
          <w:sz w:val="24"/>
          <w:szCs w:val="24"/>
        </w:rPr>
        <w:t>Care.</w:t>
      </w:r>
      <w:r w:rsidRPr="00382258">
        <w:rPr>
          <w:rFonts w:ascii="Arial" w:hAnsi="Arial" w:cs="Arial"/>
          <w:sz w:val="24"/>
          <w:szCs w:val="24"/>
        </w:rPr>
        <w:t xml:space="preserve"> </w:t>
      </w:r>
    </w:p>
    <w:p w14:paraId="48F8F068" w14:textId="49375247" w:rsidR="007E6E09"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 xml:space="preserve">At the referral to </w:t>
      </w:r>
      <w:r w:rsidR="000D3182" w:rsidRPr="00382258">
        <w:rPr>
          <w:rFonts w:ascii="Arial" w:hAnsi="Arial" w:cs="Arial"/>
          <w:sz w:val="24"/>
          <w:szCs w:val="24"/>
        </w:rPr>
        <w:t xml:space="preserve">Children’s Social </w:t>
      </w:r>
      <w:r w:rsidR="00311FCC" w:rsidRPr="00382258">
        <w:rPr>
          <w:rFonts w:ascii="Arial" w:hAnsi="Arial" w:cs="Arial"/>
          <w:sz w:val="24"/>
          <w:szCs w:val="24"/>
        </w:rPr>
        <w:t>Care stage</w:t>
      </w:r>
      <w:r w:rsidRPr="00382258">
        <w:rPr>
          <w:rFonts w:ascii="Arial" w:hAnsi="Arial" w:cs="Arial"/>
          <w:sz w:val="24"/>
          <w:szCs w:val="24"/>
        </w:rPr>
        <w:t xml:space="preserve">, </w:t>
      </w:r>
      <w:r w:rsidR="00B64E0B" w:rsidRPr="00382258">
        <w:rPr>
          <w:rFonts w:ascii="Arial" w:hAnsi="Arial" w:cs="Arial"/>
          <w:sz w:val="24"/>
          <w:szCs w:val="24"/>
        </w:rPr>
        <w:t>Roselyn House School</w:t>
      </w:r>
      <w:r w:rsidR="002C7C06" w:rsidRPr="00382258">
        <w:rPr>
          <w:rFonts w:ascii="Arial" w:hAnsi="Arial" w:cs="Arial"/>
          <w:sz w:val="24"/>
          <w:szCs w:val="24"/>
        </w:rPr>
        <w:t xml:space="preserve"> </w:t>
      </w:r>
      <w:r w:rsidR="00B64E0B" w:rsidRPr="00382258">
        <w:rPr>
          <w:rFonts w:ascii="Arial" w:hAnsi="Arial" w:cs="Arial"/>
          <w:sz w:val="24"/>
          <w:szCs w:val="24"/>
        </w:rPr>
        <w:t xml:space="preserve"> </w:t>
      </w:r>
      <w:r w:rsidRPr="00382258">
        <w:rPr>
          <w:rFonts w:ascii="Arial" w:hAnsi="Arial" w:cs="Arial"/>
          <w:sz w:val="24"/>
          <w:szCs w:val="24"/>
        </w:rPr>
        <w:t xml:space="preserve">will generally inform parents or carers, unless there are compelling reasons not to (if informing a parent or carer is going to put the child at additional risk). Any such decision should be made with the support of </w:t>
      </w:r>
      <w:r w:rsidR="000D3182" w:rsidRPr="00382258">
        <w:rPr>
          <w:rFonts w:ascii="Arial" w:hAnsi="Arial" w:cs="Arial"/>
          <w:sz w:val="24"/>
          <w:szCs w:val="24"/>
        </w:rPr>
        <w:t xml:space="preserve">Children’s Social </w:t>
      </w:r>
      <w:r w:rsidR="00311FCC" w:rsidRPr="00382258">
        <w:rPr>
          <w:rFonts w:ascii="Arial" w:hAnsi="Arial" w:cs="Arial"/>
          <w:sz w:val="24"/>
          <w:szCs w:val="24"/>
        </w:rPr>
        <w:t>Care.</w:t>
      </w:r>
      <w:r w:rsidRPr="00382258">
        <w:rPr>
          <w:rFonts w:ascii="Arial" w:hAnsi="Arial" w:cs="Arial"/>
          <w:sz w:val="24"/>
          <w:szCs w:val="24"/>
        </w:rPr>
        <w:t xml:space="preserve"> </w:t>
      </w:r>
    </w:p>
    <w:p w14:paraId="2E7EF685" w14:textId="742BE9A5" w:rsidR="007E6E09"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 xml:space="preserve">If a referral is made, </w:t>
      </w:r>
      <w:r w:rsidR="000D3182" w:rsidRPr="00382258">
        <w:rPr>
          <w:rFonts w:ascii="Arial" w:hAnsi="Arial" w:cs="Arial"/>
          <w:sz w:val="24"/>
          <w:szCs w:val="24"/>
        </w:rPr>
        <w:t xml:space="preserve">Children’s Social </w:t>
      </w:r>
      <w:r w:rsidR="00311FCC" w:rsidRPr="00382258">
        <w:rPr>
          <w:rFonts w:ascii="Arial" w:hAnsi="Arial" w:cs="Arial"/>
          <w:sz w:val="24"/>
          <w:szCs w:val="24"/>
        </w:rPr>
        <w:t>Care will</w:t>
      </w:r>
      <w:r w:rsidRPr="00382258">
        <w:rPr>
          <w:rFonts w:ascii="Arial" w:hAnsi="Arial" w:cs="Arial"/>
          <w:sz w:val="24"/>
          <w:szCs w:val="24"/>
        </w:rPr>
        <w:t xml:space="preserve"> then make enquiries to determine whether any of the children involved </w:t>
      </w:r>
      <w:proofErr w:type="gramStart"/>
      <w:r w:rsidRPr="00382258">
        <w:rPr>
          <w:rFonts w:ascii="Arial" w:hAnsi="Arial" w:cs="Arial"/>
          <w:sz w:val="24"/>
          <w:szCs w:val="24"/>
        </w:rPr>
        <w:t>are in need of</w:t>
      </w:r>
      <w:proofErr w:type="gramEnd"/>
      <w:r w:rsidRPr="00382258">
        <w:rPr>
          <w:rFonts w:ascii="Arial" w:hAnsi="Arial" w:cs="Arial"/>
          <w:sz w:val="24"/>
          <w:szCs w:val="24"/>
        </w:rPr>
        <w:t xml:space="preserve"> protection or other services. </w:t>
      </w:r>
    </w:p>
    <w:p w14:paraId="214F6E22" w14:textId="6A5C4B00" w:rsidR="007E6E09"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 xml:space="preserve">Where statutory assessments are appropriate, </w:t>
      </w:r>
      <w:r w:rsidR="00E5775A" w:rsidRPr="00382258">
        <w:rPr>
          <w:rFonts w:ascii="Arial" w:hAnsi="Arial" w:cs="Arial"/>
          <w:sz w:val="24"/>
          <w:szCs w:val="24"/>
        </w:rPr>
        <w:t>Roselyn House School</w:t>
      </w:r>
      <w:r w:rsidR="002C7C06" w:rsidRPr="00382258">
        <w:rPr>
          <w:rFonts w:ascii="Arial" w:hAnsi="Arial" w:cs="Arial"/>
          <w:sz w:val="24"/>
          <w:szCs w:val="24"/>
        </w:rPr>
        <w:t xml:space="preserve"> </w:t>
      </w:r>
      <w:r w:rsidR="00E5775A" w:rsidRPr="00382258">
        <w:rPr>
          <w:rFonts w:ascii="Arial" w:hAnsi="Arial" w:cs="Arial"/>
          <w:sz w:val="24"/>
          <w:szCs w:val="24"/>
        </w:rPr>
        <w:t xml:space="preserve"> </w:t>
      </w:r>
      <w:r w:rsidRPr="00382258">
        <w:rPr>
          <w:rFonts w:ascii="Arial" w:hAnsi="Arial" w:cs="Arial"/>
          <w:sz w:val="24"/>
          <w:szCs w:val="24"/>
        </w:rPr>
        <w:t xml:space="preserve">(especially the </w:t>
      </w:r>
      <w:r w:rsidR="000D3182" w:rsidRPr="00382258">
        <w:rPr>
          <w:rFonts w:ascii="Arial" w:hAnsi="Arial" w:cs="Arial"/>
          <w:sz w:val="24"/>
          <w:szCs w:val="24"/>
        </w:rPr>
        <w:t>Designated Safeguarding Lead</w:t>
      </w:r>
      <w:r w:rsidR="00E5775A" w:rsidRPr="00382258">
        <w:rPr>
          <w:rFonts w:ascii="Arial" w:hAnsi="Arial" w:cs="Arial"/>
          <w:sz w:val="24"/>
          <w:szCs w:val="24"/>
        </w:rPr>
        <w:t>s</w:t>
      </w:r>
      <w:r w:rsidRPr="00382258">
        <w:rPr>
          <w:rFonts w:ascii="Arial" w:hAnsi="Arial" w:cs="Arial"/>
          <w:sz w:val="24"/>
          <w:szCs w:val="24"/>
        </w:rPr>
        <w:t xml:space="preserve"> or deput</w:t>
      </w:r>
      <w:r w:rsidR="00E5775A" w:rsidRPr="00382258">
        <w:rPr>
          <w:rFonts w:ascii="Arial" w:hAnsi="Arial" w:cs="Arial"/>
          <w:sz w:val="24"/>
          <w:szCs w:val="24"/>
        </w:rPr>
        <w:t>ies</w:t>
      </w:r>
      <w:r w:rsidRPr="00382258">
        <w:rPr>
          <w:rFonts w:ascii="Arial" w:hAnsi="Arial" w:cs="Arial"/>
          <w:sz w:val="24"/>
          <w:szCs w:val="24"/>
        </w:rPr>
        <w:t>) should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w:t>
      </w:r>
    </w:p>
    <w:p w14:paraId="767F5368" w14:textId="71B63DB3" w:rsidR="007E6E09" w:rsidRPr="00382258" w:rsidRDefault="000429CC" w:rsidP="001621A8">
      <w:pPr>
        <w:pStyle w:val="ListParagraph"/>
        <w:numPr>
          <w:ilvl w:val="0"/>
          <w:numId w:val="61"/>
        </w:numPr>
        <w:jc w:val="both"/>
        <w:rPr>
          <w:rFonts w:ascii="Arial" w:hAnsi="Arial" w:cs="Arial"/>
          <w:sz w:val="24"/>
          <w:szCs w:val="24"/>
        </w:rPr>
      </w:pPr>
      <w:r w:rsidRPr="00382258">
        <w:rPr>
          <w:rFonts w:ascii="Arial" w:hAnsi="Arial" w:cs="Arial"/>
          <w:sz w:val="24"/>
          <w:szCs w:val="24"/>
        </w:rPr>
        <w:t>Roselyn House School</w:t>
      </w:r>
      <w:r w:rsidR="002C7C06" w:rsidRPr="00382258">
        <w:rPr>
          <w:rFonts w:ascii="Arial" w:hAnsi="Arial" w:cs="Arial"/>
          <w:sz w:val="24"/>
          <w:szCs w:val="24"/>
        </w:rPr>
        <w:t xml:space="preserve"> </w:t>
      </w:r>
      <w:r w:rsidR="000E0195" w:rsidRPr="00382258">
        <w:rPr>
          <w:rFonts w:ascii="Arial" w:hAnsi="Arial" w:cs="Arial"/>
          <w:sz w:val="24"/>
          <w:szCs w:val="24"/>
        </w:rPr>
        <w:t xml:space="preserve"> should not wait for the outcome (or even the start) of a </w:t>
      </w:r>
      <w:r w:rsidR="000D3182" w:rsidRPr="00382258">
        <w:rPr>
          <w:rFonts w:ascii="Arial" w:hAnsi="Arial" w:cs="Arial"/>
          <w:sz w:val="24"/>
          <w:szCs w:val="24"/>
        </w:rPr>
        <w:t xml:space="preserve">Children’s Social </w:t>
      </w:r>
      <w:r w:rsidR="00311FCC" w:rsidRPr="00382258">
        <w:rPr>
          <w:rFonts w:ascii="Arial" w:hAnsi="Arial" w:cs="Arial"/>
          <w:sz w:val="24"/>
          <w:szCs w:val="24"/>
        </w:rPr>
        <w:t>Care investigation</w:t>
      </w:r>
      <w:r w:rsidR="000E0195" w:rsidRPr="00382258">
        <w:rPr>
          <w:rFonts w:ascii="Arial" w:hAnsi="Arial" w:cs="Arial"/>
          <w:sz w:val="24"/>
          <w:szCs w:val="24"/>
        </w:rPr>
        <w:t xml:space="preserve"> before protecting the victim and other children in the </w:t>
      </w:r>
      <w:proofErr w:type="gramStart"/>
      <w:r w:rsidR="000D3182" w:rsidRPr="00382258">
        <w:rPr>
          <w:rFonts w:ascii="Arial" w:hAnsi="Arial" w:cs="Arial"/>
          <w:sz w:val="24"/>
          <w:szCs w:val="24"/>
        </w:rPr>
        <w:t>School</w:t>
      </w:r>
      <w:proofErr w:type="gramEnd"/>
      <w:r w:rsidR="000E0195" w:rsidRPr="00382258">
        <w:rPr>
          <w:rFonts w:ascii="Arial" w:hAnsi="Arial" w:cs="Arial"/>
          <w:sz w:val="24"/>
          <w:szCs w:val="24"/>
        </w:rPr>
        <w:t xml:space="preserve">. It will be important for the </w:t>
      </w:r>
      <w:r w:rsidR="000D3182" w:rsidRPr="00382258">
        <w:rPr>
          <w:rFonts w:ascii="Arial" w:hAnsi="Arial" w:cs="Arial"/>
          <w:sz w:val="24"/>
          <w:szCs w:val="24"/>
        </w:rPr>
        <w:t>Designated Safeguarding Lead</w:t>
      </w:r>
      <w:r w:rsidR="00F110B3" w:rsidRPr="00382258">
        <w:rPr>
          <w:rFonts w:ascii="Arial" w:hAnsi="Arial" w:cs="Arial"/>
          <w:sz w:val="24"/>
          <w:szCs w:val="24"/>
        </w:rPr>
        <w:t>s</w:t>
      </w:r>
      <w:r w:rsidR="000E0195" w:rsidRPr="00382258">
        <w:rPr>
          <w:rFonts w:ascii="Arial" w:hAnsi="Arial" w:cs="Arial"/>
          <w:sz w:val="24"/>
          <w:szCs w:val="24"/>
        </w:rPr>
        <w:t xml:space="preserve"> (or deput</w:t>
      </w:r>
      <w:r w:rsidR="00F110B3" w:rsidRPr="00382258">
        <w:rPr>
          <w:rFonts w:ascii="Arial" w:hAnsi="Arial" w:cs="Arial"/>
          <w:sz w:val="24"/>
          <w:szCs w:val="24"/>
        </w:rPr>
        <w:t>ies</w:t>
      </w:r>
      <w:r w:rsidR="000E0195" w:rsidRPr="00382258">
        <w:rPr>
          <w:rFonts w:ascii="Arial" w:hAnsi="Arial" w:cs="Arial"/>
          <w:sz w:val="24"/>
          <w:szCs w:val="24"/>
        </w:rPr>
        <w:t xml:space="preserve">) to work closely with </w:t>
      </w:r>
      <w:r w:rsidR="000D3182" w:rsidRPr="00382258">
        <w:rPr>
          <w:rFonts w:ascii="Arial" w:hAnsi="Arial" w:cs="Arial"/>
          <w:sz w:val="24"/>
          <w:szCs w:val="24"/>
        </w:rPr>
        <w:t xml:space="preserve">Children’s Social </w:t>
      </w:r>
      <w:r w:rsidR="00311FCC" w:rsidRPr="00382258">
        <w:rPr>
          <w:rFonts w:ascii="Arial" w:hAnsi="Arial" w:cs="Arial"/>
          <w:sz w:val="24"/>
          <w:szCs w:val="24"/>
        </w:rPr>
        <w:t>Care (</w:t>
      </w:r>
      <w:r w:rsidR="000E0195" w:rsidRPr="00382258">
        <w:rPr>
          <w:rFonts w:ascii="Arial" w:hAnsi="Arial" w:cs="Arial"/>
          <w:sz w:val="24"/>
          <w:szCs w:val="24"/>
        </w:rPr>
        <w:t xml:space="preserve">and other agencies as required) to ensure any actions the </w:t>
      </w:r>
      <w:proofErr w:type="gramStart"/>
      <w:r w:rsidR="000D3182" w:rsidRPr="00382258">
        <w:rPr>
          <w:rFonts w:ascii="Arial" w:hAnsi="Arial" w:cs="Arial"/>
          <w:sz w:val="24"/>
          <w:szCs w:val="24"/>
        </w:rPr>
        <w:t>School</w:t>
      </w:r>
      <w:proofErr w:type="gramEnd"/>
      <w:r w:rsidR="000E0195" w:rsidRPr="00382258">
        <w:rPr>
          <w:rFonts w:ascii="Arial" w:hAnsi="Arial" w:cs="Arial"/>
          <w:sz w:val="24"/>
          <w:szCs w:val="24"/>
        </w:rPr>
        <w:t xml:space="preserve"> takes do not jeopardise a statutory investigation. The risk assessment will help inform any decision. Consideration of safeguarding the victim, alleged perpetrator, any children directly involved in the reported incident and all children (and adult </w:t>
      </w:r>
      <w:r w:rsidR="007E6E09" w:rsidRPr="00382258">
        <w:rPr>
          <w:rFonts w:ascii="Arial" w:hAnsi="Arial" w:cs="Arial"/>
          <w:sz w:val="24"/>
          <w:szCs w:val="24"/>
        </w:rPr>
        <w:t>s</w:t>
      </w:r>
      <w:r w:rsidR="000E0195" w:rsidRPr="00382258">
        <w:rPr>
          <w:rFonts w:ascii="Arial" w:hAnsi="Arial" w:cs="Arial"/>
          <w:sz w:val="24"/>
          <w:szCs w:val="24"/>
        </w:rPr>
        <w:t xml:space="preserve">tudents) at the </w:t>
      </w:r>
      <w:r w:rsidR="000D3182" w:rsidRPr="00382258">
        <w:rPr>
          <w:rFonts w:ascii="Arial" w:hAnsi="Arial" w:cs="Arial"/>
          <w:sz w:val="24"/>
          <w:szCs w:val="24"/>
        </w:rPr>
        <w:t>School</w:t>
      </w:r>
      <w:r w:rsidR="000E0195" w:rsidRPr="00382258">
        <w:rPr>
          <w:rFonts w:ascii="Arial" w:hAnsi="Arial" w:cs="Arial"/>
          <w:sz w:val="24"/>
          <w:szCs w:val="24"/>
        </w:rPr>
        <w:t xml:space="preserve"> or </w:t>
      </w:r>
      <w:r w:rsidR="000D3182" w:rsidRPr="00382258">
        <w:rPr>
          <w:rFonts w:ascii="Arial" w:hAnsi="Arial" w:cs="Arial"/>
          <w:sz w:val="24"/>
          <w:szCs w:val="24"/>
        </w:rPr>
        <w:t>College</w:t>
      </w:r>
      <w:r w:rsidR="000E0195" w:rsidRPr="00382258">
        <w:rPr>
          <w:rFonts w:ascii="Arial" w:hAnsi="Arial" w:cs="Arial"/>
          <w:sz w:val="24"/>
          <w:szCs w:val="24"/>
        </w:rPr>
        <w:t xml:space="preserve"> should be immediate.</w:t>
      </w:r>
    </w:p>
    <w:p w14:paraId="0C859203" w14:textId="753404D1" w:rsidR="00FC56A8"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 xml:space="preserve">In some cases, </w:t>
      </w:r>
      <w:r w:rsidR="000D3182" w:rsidRPr="00382258">
        <w:rPr>
          <w:rFonts w:ascii="Arial" w:hAnsi="Arial" w:cs="Arial"/>
          <w:sz w:val="24"/>
          <w:szCs w:val="24"/>
        </w:rPr>
        <w:t>Children’s Social Care</w:t>
      </w:r>
      <w:r w:rsidRPr="00382258">
        <w:rPr>
          <w:rFonts w:ascii="Arial" w:hAnsi="Arial" w:cs="Arial"/>
          <w:sz w:val="24"/>
          <w:szCs w:val="24"/>
        </w:rPr>
        <w:t xml:space="preserve"> will review the evidence and decide a statutory intervention is not appropriate.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(generally led by the </w:t>
      </w:r>
      <w:r w:rsidR="000D3182" w:rsidRPr="00382258">
        <w:rPr>
          <w:rFonts w:ascii="Arial" w:hAnsi="Arial" w:cs="Arial"/>
          <w:sz w:val="24"/>
          <w:szCs w:val="24"/>
        </w:rPr>
        <w:t>Designated Safeguarding Lead</w:t>
      </w:r>
      <w:r w:rsidR="00F110B3" w:rsidRPr="00382258">
        <w:rPr>
          <w:rFonts w:ascii="Arial" w:hAnsi="Arial" w:cs="Arial"/>
          <w:sz w:val="24"/>
          <w:szCs w:val="24"/>
        </w:rPr>
        <w:t>s</w:t>
      </w:r>
      <w:r w:rsidRPr="00382258">
        <w:rPr>
          <w:rFonts w:ascii="Arial" w:hAnsi="Arial" w:cs="Arial"/>
          <w:sz w:val="24"/>
          <w:szCs w:val="24"/>
        </w:rPr>
        <w:t xml:space="preserve"> or a deputy) should be prepared to refer again if they believe the child remains in immediate danger or at risk of harm. If a statutory assessment is not appropriate, the </w:t>
      </w:r>
      <w:r w:rsidR="000D3182" w:rsidRPr="00382258">
        <w:rPr>
          <w:rFonts w:ascii="Arial" w:hAnsi="Arial" w:cs="Arial"/>
          <w:sz w:val="24"/>
          <w:szCs w:val="24"/>
        </w:rPr>
        <w:t>Designated Safeguarding Lead</w:t>
      </w:r>
      <w:r w:rsidRPr="00382258">
        <w:rPr>
          <w:rFonts w:ascii="Arial" w:hAnsi="Arial" w:cs="Arial"/>
          <w:sz w:val="24"/>
          <w:szCs w:val="24"/>
        </w:rPr>
        <w:t xml:space="preserve"> (or a deputy)</w:t>
      </w:r>
      <w:r w:rsidR="007B13E3" w:rsidRPr="00382258">
        <w:rPr>
          <w:rFonts w:ascii="Arial" w:hAnsi="Arial" w:cs="Arial"/>
          <w:sz w:val="24"/>
          <w:szCs w:val="24"/>
        </w:rPr>
        <w:t xml:space="preserve"> </w:t>
      </w:r>
      <w:r w:rsidRPr="00382258">
        <w:rPr>
          <w:rFonts w:ascii="Arial" w:hAnsi="Arial" w:cs="Arial"/>
          <w:sz w:val="24"/>
          <w:szCs w:val="24"/>
        </w:rPr>
        <w:t>should consider other support mechanisms such as early help, specialist support and pastoral</w:t>
      </w:r>
      <w:r w:rsidR="00F110B3" w:rsidRPr="00382258">
        <w:rPr>
          <w:rFonts w:ascii="Arial" w:hAnsi="Arial" w:cs="Arial"/>
          <w:sz w:val="24"/>
          <w:szCs w:val="24"/>
        </w:rPr>
        <w:t xml:space="preserve">/ therapy </w:t>
      </w:r>
      <w:r w:rsidRPr="00382258">
        <w:rPr>
          <w:rFonts w:ascii="Arial" w:hAnsi="Arial" w:cs="Arial"/>
          <w:sz w:val="24"/>
          <w:szCs w:val="24"/>
        </w:rPr>
        <w:t xml:space="preserve">support. </w:t>
      </w:r>
    </w:p>
    <w:p w14:paraId="303F842D" w14:textId="77777777" w:rsidR="009B4A9E"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 xml:space="preserve">Whatever the response, it should be under-pinned by the principle that sexual violence and sexual harassment is never acceptable and will not be tolerated. </w:t>
      </w:r>
    </w:p>
    <w:p w14:paraId="18A09EA6" w14:textId="3F6942DD" w:rsidR="000E0195" w:rsidRPr="00382258" w:rsidRDefault="000E0195" w:rsidP="001621A8">
      <w:pPr>
        <w:pStyle w:val="ListParagraph"/>
        <w:numPr>
          <w:ilvl w:val="0"/>
          <w:numId w:val="61"/>
        </w:numPr>
        <w:jc w:val="both"/>
        <w:rPr>
          <w:rFonts w:ascii="Arial" w:hAnsi="Arial" w:cs="Arial"/>
          <w:sz w:val="24"/>
          <w:szCs w:val="24"/>
        </w:rPr>
      </w:pPr>
      <w:r w:rsidRPr="00382258">
        <w:rPr>
          <w:rFonts w:ascii="Arial" w:hAnsi="Arial" w:cs="Arial"/>
          <w:sz w:val="24"/>
          <w:szCs w:val="24"/>
        </w:rPr>
        <w:t>All concerns, discussions, decisions and reasons for decisions should be recorded</w:t>
      </w:r>
      <w:r w:rsidR="009B4A9E" w:rsidRPr="00382258">
        <w:rPr>
          <w:rFonts w:ascii="Arial" w:hAnsi="Arial" w:cs="Arial"/>
          <w:sz w:val="24"/>
          <w:szCs w:val="24"/>
        </w:rPr>
        <w:t xml:space="preserve"> on CPoms.</w:t>
      </w:r>
    </w:p>
    <w:p w14:paraId="07C18222" w14:textId="77777777" w:rsidR="00382258" w:rsidRPr="00382258" w:rsidRDefault="00382258" w:rsidP="000D3182">
      <w:pPr>
        <w:jc w:val="both"/>
        <w:rPr>
          <w:rFonts w:ascii="Arial" w:hAnsi="Arial" w:cs="Arial"/>
          <w:b/>
          <w:bCs/>
          <w:sz w:val="24"/>
          <w:szCs w:val="24"/>
        </w:rPr>
      </w:pPr>
    </w:p>
    <w:p w14:paraId="21AD3CB8" w14:textId="18F0EEC0" w:rsidR="60DA517E" w:rsidRDefault="60DA517E">
      <w:r>
        <w:br w:type="page"/>
      </w:r>
    </w:p>
    <w:p w14:paraId="57684AB5" w14:textId="069AEC52"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lastRenderedPageBreak/>
        <w:t xml:space="preserve">Reporting to the </w:t>
      </w:r>
      <w:r w:rsidR="000D3182" w:rsidRPr="001621A8">
        <w:rPr>
          <w:rFonts w:ascii="Arial" w:hAnsi="Arial" w:cs="Arial"/>
          <w:b/>
          <w:bCs/>
          <w:sz w:val="24"/>
          <w:szCs w:val="24"/>
        </w:rPr>
        <w:t>Police</w:t>
      </w:r>
    </w:p>
    <w:p w14:paraId="1C51AA51" w14:textId="77777777" w:rsidR="001621A8" w:rsidRPr="001621A8" w:rsidRDefault="001621A8" w:rsidP="001621A8">
      <w:pPr>
        <w:pStyle w:val="ListParagraph"/>
        <w:jc w:val="both"/>
        <w:rPr>
          <w:rFonts w:ascii="Arial" w:hAnsi="Arial" w:cs="Arial"/>
          <w:b/>
          <w:bCs/>
          <w:sz w:val="24"/>
          <w:szCs w:val="24"/>
        </w:rPr>
      </w:pPr>
    </w:p>
    <w:p w14:paraId="3E14865F" w14:textId="75A742CE" w:rsidR="009B4A9E"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Any </w:t>
      </w:r>
      <w:r w:rsidR="007B13E3" w:rsidRPr="00382258">
        <w:rPr>
          <w:rFonts w:ascii="Arial" w:hAnsi="Arial" w:cs="Arial"/>
          <w:sz w:val="24"/>
          <w:szCs w:val="24"/>
        </w:rPr>
        <w:t>r</w:t>
      </w:r>
      <w:r w:rsidRPr="00382258">
        <w:rPr>
          <w:rFonts w:ascii="Arial" w:hAnsi="Arial" w:cs="Arial"/>
          <w:sz w:val="24"/>
          <w:szCs w:val="24"/>
        </w:rPr>
        <w:t xml:space="preserve">eport to the </w:t>
      </w:r>
      <w:r w:rsidR="000D3182" w:rsidRPr="00382258">
        <w:rPr>
          <w:rFonts w:ascii="Arial" w:hAnsi="Arial" w:cs="Arial"/>
          <w:sz w:val="24"/>
          <w:szCs w:val="24"/>
        </w:rPr>
        <w:t>Police</w:t>
      </w:r>
      <w:r w:rsidRPr="00382258">
        <w:rPr>
          <w:rFonts w:ascii="Arial" w:hAnsi="Arial" w:cs="Arial"/>
          <w:sz w:val="24"/>
          <w:szCs w:val="24"/>
        </w:rPr>
        <w:t xml:space="preserve"> will generally be in parallel with a referral to </w:t>
      </w:r>
      <w:r w:rsidR="000D3182" w:rsidRPr="00382258">
        <w:rPr>
          <w:rFonts w:ascii="Arial" w:hAnsi="Arial" w:cs="Arial"/>
          <w:sz w:val="24"/>
          <w:szCs w:val="24"/>
        </w:rPr>
        <w:t>Children’s Social Care</w:t>
      </w:r>
      <w:r w:rsidRPr="00382258">
        <w:rPr>
          <w:rFonts w:ascii="Arial" w:hAnsi="Arial" w:cs="Arial"/>
          <w:sz w:val="24"/>
          <w:szCs w:val="24"/>
        </w:rPr>
        <w:t xml:space="preserve"> (as above).</w:t>
      </w:r>
      <w:r w:rsidR="000A0890" w:rsidRPr="00382258">
        <w:rPr>
          <w:rFonts w:ascii="Arial" w:hAnsi="Arial" w:cs="Arial"/>
          <w:sz w:val="24"/>
          <w:szCs w:val="24"/>
        </w:rPr>
        <w:t xml:space="preserve"> </w:t>
      </w:r>
      <w:r w:rsidRPr="00382258">
        <w:rPr>
          <w:rFonts w:ascii="Arial" w:hAnsi="Arial" w:cs="Arial"/>
          <w:sz w:val="24"/>
          <w:szCs w:val="24"/>
        </w:rPr>
        <w:t xml:space="preserve">It is important that the </w:t>
      </w:r>
      <w:r w:rsidR="000D3182" w:rsidRPr="00382258">
        <w:rPr>
          <w:rFonts w:ascii="Arial" w:hAnsi="Arial" w:cs="Arial"/>
          <w:sz w:val="24"/>
          <w:szCs w:val="24"/>
        </w:rPr>
        <w:t>Designated Safeguarding Lead</w:t>
      </w:r>
      <w:r w:rsidR="009B4A9E" w:rsidRPr="00382258">
        <w:rPr>
          <w:rFonts w:ascii="Arial" w:hAnsi="Arial" w:cs="Arial"/>
          <w:sz w:val="24"/>
          <w:szCs w:val="24"/>
        </w:rPr>
        <w:t>s</w:t>
      </w:r>
      <w:r w:rsidRPr="00382258">
        <w:rPr>
          <w:rFonts w:ascii="Arial" w:hAnsi="Arial" w:cs="Arial"/>
          <w:sz w:val="24"/>
          <w:szCs w:val="24"/>
        </w:rPr>
        <w:t xml:space="preserve"> (and their deputies) are clear about the local process for referrals and follow that process. </w:t>
      </w:r>
    </w:p>
    <w:p w14:paraId="722C08AB" w14:textId="536168E9" w:rsidR="009B4A9E"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Where a report of rape, assault by penetration or sexual assault is made, the starting point is this should be passed on to the </w:t>
      </w:r>
      <w:r w:rsidR="000D3182" w:rsidRPr="00382258">
        <w:rPr>
          <w:rFonts w:ascii="Arial" w:hAnsi="Arial" w:cs="Arial"/>
          <w:sz w:val="24"/>
          <w:szCs w:val="24"/>
        </w:rPr>
        <w:t>Police</w:t>
      </w:r>
      <w:r w:rsidRPr="00382258">
        <w:rPr>
          <w:rFonts w:ascii="Arial" w:hAnsi="Arial" w:cs="Arial"/>
          <w:sz w:val="24"/>
          <w:szCs w:val="24"/>
        </w:rPr>
        <w:t xml:space="preserve">. Whilst the age of </w:t>
      </w:r>
      <w:r w:rsidR="009B4A9E" w:rsidRPr="00382258">
        <w:rPr>
          <w:rFonts w:ascii="Arial" w:hAnsi="Arial" w:cs="Arial"/>
          <w:sz w:val="24"/>
          <w:szCs w:val="24"/>
        </w:rPr>
        <w:t>criminal responsibility</w:t>
      </w:r>
      <w:r w:rsidRPr="00382258">
        <w:rPr>
          <w:rFonts w:ascii="Arial" w:hAnsi="Arial" w:cs="Arial"/>
          <w:sz w:val="24"/>
          <w:szCs w:val="24"/>
        </w:rPr>
        <w:t xml:space="preserve"> is ten, if the alleged perpetrator is under ten, the starting principle of reporting to the </w:t>
      </w:r>
      <w:r w:rsidR="000D3182" w:rsidRPr="00382258">
        <w:rPr>
          <w:rFonts w:ascii="Arial" w:hAnsi="Arial" w:cs="Arial"/>
          <w:sz w:val="24"/>
          <w:szCs w:val="24"/>
        </w:rPr>
        <w:t>Police</w:t>
      </w:r>
      <w:r w:rsidRPr="00382258">
        <w:rPr>
          <w:rFonts w:ascii="Arial" w:hAnsi="Arial" w:cs="Arial"/>
          <w:sz w:val="24"/>
          <w:szCs w:val="24"/>
        </w:rPr>
        <w:t xml:space="preserve"> remains. The </w:t>
      </w:r>
      <w:r w:rsidR="000D3182" w:rsidRPr="00382258">
        <w:rPr>
          <w:rFonts w:ascii="Arial" w:hAnsi="Arial" w:cs="Arial"/>
          <w:sz w:val="24"/>
          <w:szCs w:val="24"/>
        </w:rPr>
        <w:t>Police</w:t>
      </w:r>
      <w:r w:rsidRPr="00382258">
        <w:rPr>
          <w:rFonts w:ascii="Arial" w:hAnsi="Arial" w:cs="Arial"/>
          <w:sz w:val="24"/>
          <w:szCs w:val="24"/>
        </w:rPr>
        <w:t xml:space="preserve"> will take a welfare, rather than a criminal justice, approach.</w:t>
      </w:r>
    </w:p>
    <w:p w14:paraId="771353C4" w14:textId="776A0225" w:rsidR="009B4A9E"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At this stage, </w:t>
      </w:r>
      <w:r w:rsidR="009B4A9E"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will generally inform parents or carers unless there are compelling reasons not to, for example, if informing a parent or carer is likely to put a child at additional risk. In circumstances where parents or carers have not been informed, it will be especially important that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is supporting the child in any decision they take. This should be with the support of </w:t>
      </w:r>
      <w:r w:rsidR="000D3182" w:rsidRPr="00382258">
        <w:rPr>
          <w:rFonts w:ascii="Arial" w:hAnsi="Arial" w:cs="Arial"/>
          <w:sz w:val="24"/>
          <w:szCs w:val="24"/>
        </w:rPr>
        <w:t>Children’s Social Care</w:t>
      </w:r>
      <w:r w:rsidRPr="00382258">
        <w:rPr>
          <w:rFonts w:ascii="Arial" w:hAnsi="Arial" w:cs="Arial"/>
          <w:sz w:val="24"/>
          <w:szCs w:val="24"/>
        </w:rPr>
        <w:t xml:space="preserve"> and any appropriate specialist </w:t>
      </w:r>
      <w:r w:rsidR="00311FCC" w:rsidRPr="00382258">
        <w:rPr>
          <w:rFonts w:ascii="Arial" w:hAnsi="Arial" w:cs="Arial"/>
          <w:sz w:val="24"/>
          <w:szCs w:val="24"/>
        </w:rPr>
        <w:t>agencies.</w:t>
      </w:r>
      <w:r w:rsidRPr="00382258">
        <w:rPr>
          <w:rFonts w:ascii="Arial" w:hAnsi="Arial" w:cs="Arial"/>
          <w:sz w:val="24"/>
          <w:szCs w:val="24"/>
        </w:rPr>
        <w:t xml:space="preserve"> </w:t>
      </w:r>
    </w:p>
    <w:p w14:paraId="4E41A6AA" w14:textId="6DB52CB6" w:rsidR="009B4A9E"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Where a report has been made to the </w:t>
      </w:r>
      <w:r w:rsidR="000D3182" w:rsidRPr="00382258">
        <w:rPr>
          <w:rFonts w:ascii="Arial" w:hAnsi="Arial" w:cs="Arial"/>
          <w:sz w:val="24"/>
          <w:szCs w:val="24"/>
        </w:rPr>
        <w:t>Police</w:t>
      </w:r>
      <w:r w:rsidRPr="00382258">
        <w:rPr>
          <w:rFonts w:ascii="Arial" w:hAnsi="Arial" w:cs="Arial"/>
          <w:sz w:val="24"/>
          <w:szCs w:val="24"/>
        </w:rPr>
        <w:t xml:space="preserve">,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should consult the </w:t>
      </w:r>
      <w:r w:rsidR="000D3182" w:rsidRPr="00382258">
        <w:rPr>
          <w:rFonts w:ascii="Arial" w:hAnsi="Arial" w:cs="Arial"/>
          <w:sz w:val="24"/>
          <w:szCs w:val="24"/>
        </w:rPr>
        <w:t>Police</w:t>
      </w:r>
      <w:r w:rsidRPr="00382258">
        <w:rPr>
          <w:rFonts w:ascii="Arial" w:hAnsi="Arial" w:cs="Arial"/>
          <w:sz w:val="24"/>
          <w:szCs w:val="24"/>
        </w:rPr>
        <w:t xml:space="preserve"> and agree what information can be disclosed to staff and others, in particular, the alleged perpetrator and their parents or carers. They should also discuss the best way to protect the victim and their anonymity.</w:t>
      </w:r>
    </w:p>
    <w:p w14:paraId="6F0FEB7F" w14:textId="1367F186" w:rsidR="009B4A9E"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All </w:t>
      </w:r>
      <w:r w:rsidR="000D3182" w:rsidRPr="00382258">
        <w:rPr>
          <w:rFonts w:ascii="Arial" w:hAnsi="Arial" w:cs="Arial"/>
          <w:sz w:val="24"/>
          <w:szCs w:val="24"/>
        </w:rPr>
        <w:t>Police</w:t>
      </w:r>
      <w:r w:rsidRPr="00382258">
        <w:rPr>
          <w:rFonts w:ascii="Arial" w:hAnsi="Arial" w:cs="Arial"/>
          <w:sz w:val="24"/>
          <w:szCs w:val="24"/>
        </w:rPr>
        <w:t xml:space="preserve"> </w:t>
      </w:r>
      <w:r w:rsidR="007B13E3" w:rsidRPr="00382258">
        <w:rPr>
          <w:rFonts w:ascii="Arial" w:hAnsi="Arial" w:cs="Arial"/>
          <w:sz w:val="24"/>
          <w:szCs w:val="24"/>
        </w:rPr>
        <w:t>F</w:t>
      </w:r>
      <w:r w:rsidRPr="00382258">
        <w:rPr>
          <w:rFonts w:ascii="Arial" w:hAnsi="Arial" w:cs="Arial"/>
          <w:sz w:val="24"/>
          <w:szCs w:val="24"/>
        </w:rPr>
        <w:t xml:space="preserve">orces in England have specialist units that investigate child abuse. The names and structures of these units are matters for local forces. It will be important that the </w:t>
      </w:r>
      <w:r w:rsidR="000D3182" w:rsidRPr="00382258">
        <w:rPr>
          <w:rFonts w:ascii="Arial" w:hAnsi="Arial" w:cs="Arial"/>
          <w:sz w:val="24"/>
          <w:szCs w:val="24"/>
        </w:rPr>
        <w:t>Designated Safeguarding Lead</w:t>
      </w:r>
      <w:r w:rsidR="009B4A9E" w:rsidRPr="00382258">
        <w:rPr>
          <w:rFonts w:ascii="Arial" w:hAnsi="Arial" w:cs="Arial"/>
          <w:sz w:val="24"/>
          <w:szCs w:val="24"/>
        </w:rPr>
        <w:t>s</w:t>
      </w:r>
      <w:r w:rsidRPr="00382258">
        <w:rPr>
          <w:rFonts w:ascii="Arial" w:hAnsi="Arial" w:cs="Arial"/>
          <w:sz w:val="24"/>
          <w:szCs w:val="24"/>
        </w:rPr>
        <w:t xml:space="preserve"> (and their deputies) are aware of their local arrangements. </w:t>
      </w:r>
    </w:p>
    <w:p w14:paraId="3287277C" w14:textId="38E14B0A" w:rsidR="001B2457"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In some cases, it may become clear very quickly, that the </w:t>
      </w:r>
      <w:r w:rsidR="000D3182" w:rsidRPr="00382258">
        <w:rPr>
          <w:rFonts w:ascii="Arial" w:hAnsi="Arial" w:cs="Arial"/>
          <w:sz w:val="24"/>
          <w:szCs w:val="24"/>
        </w:rPr>
        <w:t>Police</w:t>
      </w:r>
      <w:r w:rsidRPr="00382258">
        <w:rPr>
          <w:rFonts w:ascii="Arial" w:hAnsi="Arial" w:cs="Arial"/>
          <w:sz w:val="24"/>
          <w:szCs w:val="24"/>
        </w:rPr>
        <w:t xml:space="preserve"> (for whatever reason) will not take further action. In such circumstances, it is important that the </w:t>
      </w:r>
      <w:r w:rsidR="009B4A9E"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continue to engage with specialist support for the victim as required. </w:t>
      </w:r>
    </w:p>
    <w:p w14:paraId="42EFC0D0" w14:textId="77777777" w:rsidR="001B2457"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Whatever the response, it should be under-pinned by the principle that sexual violence and sexual harassment is never acceptable and will not be tolerated. </w:t>
      </w:r>
    </w:p>
    <w:p w14:paraId="48843BD1" w14:textId="3B2D8070" w:rsidR="000E0195" w:rsidRPr="00382258" w:rsidRDefault="000E0195" w:rsidP="001621A8">
      <w:pPr>
        <w:pStyle w:val="ListParagraph"/>
        <w:numPr>
          <w:ilvl w:val="0"/>
          <w:numId w:val="62"/>
        </w:numPr>
        <w:jc w:val="both"/>
        <w:rPr>
          <w:rFonts w:ascii="Arial" w:hAnsi="Arial" w:cs="Arial"/>
          <w:sz w:val="24"/>
          <w:szCs w:val="24"/>
        </w:rPr>
      </w:pPr>
      <w:r w:rsidRPr="00382258">
        <w:rPr>
          <w:rFonts w:ascii="Arial" w:hAnsi="Arial" w:cs="Arial"/>
          <w:sz w:val="24"/>
          <w:szCs w:val="24"/>
        </w:rPr>
        <w:t xml:space="preserve">All concerns, discussions, decisions and reasons for decisions should be recorded </w:t>
      </w:r>
      <w:r w:rsidR="001B2457" w:rsidRPr="00382258">
        <w:rPr>
          <w:rFonts w:ascii="Arial" w:hAnsi="Arial" w:cs="Arial"/>
          <w:sz w:val="24"/>
          <w:szCs w:val="24"/>
        </w:rPr>
        <w:t>on CPoms.</w:t>
      </w:r>
    </w:p>
    <w:p w14:paraId="5BA5224D" w14:textId="77777777" w:rsidR="001B2457" w:rsidRPr="00382258" w:rsidRDefault="001B2457" w:rsidP="000D3182">
      <w:pPr>
        <w:pStyle w:val="ListParagraph"/>
        <w:jc w:val="both"/>
      </w:pPr>
    </w:p>
    <w:p w14:paraId="072A0221" w14:textId="77777777" w:rsidR="00382258" w:rsidRPr="001621A8" w:rsidRDefault="00382258" w:rsidP="001621A8">
      <w:pPr>
        <w:pStyle w:val="ListParagraph"/>
        <w:numPr>
          <w:ilvl w:val="0"/>
          <w:numId w:val="62"/>
        </w:numPr>
        <w:rPr>
          <w:rFonts w:ascii="Arial" w:hAnsi="Arial" w:cs="Arial"/>
          <w:b/>
          <w:bCs/>
          <w:sz w:val="24"/>
          <w:szCs w:val="24"/>
        </w:rPr>
      </w:pPr>
      <w:r w:rsidRPr="001621A8">
        <w:rPr>
          <w:rFonts w:ascii="Arial" w:hAnsi="Arial" w:cs="Arial"/>
          <w:b/>
          <w:bCs/>
          <w:sz w:val="24"/>
          <w:szCs w:val="24"/>
        </w:rPr>
        <w:br w:type="page"/>
      </w:r>
    </w:p>
    <w:p w14:paraId="1C668979" w14:textId="0B52CDB9"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lastRenderedPageBreak/>
        <w:t xml:space="preserve">Considering bail conditions </w:t>
      </w:r>
    </w:p>
    <w:p w14:paraId="45554FBC" w14:textId="77777777" w:rsidR="001621A8" w:rsidRPr="001621A8" w:rsidRDefault="001621A8" w:rsidP="001621A8">
      <w:pPr>
        <w:pStyle w:val="ListParagraph"/>
        <w:jc w:val="both"/>
        <w:rPr>
          <w:rFonts w:ascii="Arial" w:hAnsi="Arial" w:cs="Arial"/>
          <w:b/>
          <w:bCs/>
          <w:sz w:val="24"/>
          <w:szCs w:val="24"/>
        </w:rPr>
      </w:pPr>
    </w:p>
    <w:p w14:paraId="005516DE" w14:textId="4CBAF265" w:rsidR="000A0376" w:rsidRPr="00382258" w:rsidRDefault="000E0195" w:rsidP="001621A8">
      <w:pPr>
        <w:pStyle w:val="ListParagraph"/>
        <w:numPr>
          <w:ilvl w:val="0"/>
          <w:numId w:val="63"/>
        </w:numPr>
        <w:jc w:val="both"/>
        <w:rPr>
          <w:rFonts w:ascii="Arial" w:hAnsi="Arial" w:cs="Arial"/>
          <w:sz w:val="24"/>
          <w:szCs w:val="24"/>
        </w:rPr>
      </w:pPr>
      <w:r w:rsidRPr="00382258">
        <w:rPr>
          <w:rFonts w:ascii="Arial" w:hAnsi="Arial" w:cs="Arial"/>
          <w:sz w:val="24"/>
          <w:szCs w:val="24"/>
        </w:rPr>
        <w:t xml:space="preserve">From April 2017, the use of </w:t>
      </w:r>
      <w:r w:rsidR="000D3182" w:rsidRPr="00382258">
        <w:rPr>
          <w:rFonts w:ascii="Arial" w:hAnsi="Arial" w:cs="Arial"/>
          <w:sz w:val="24"/>
          <w:szCs w:val="24"/>
        </w:rPr>
        <w:t>Police</w:t>
      </w:r>
      <w:r w:rsidRPr="00382258">
        <w:rPr>
          <w:rFonts w:ascii="Arial" w:hAnsi="Arial" w:cs="Arial"/>
          <w:sz w:val="24"/>
          <w:szCs w:val="24"/>
        </w:rPr>
        <w:t xml:space="preserve"> bail has been dramatically reduced and will only be used when deemed necessary and proportionate in exceptional circumstances. Consideration will be given to less invasive options to safeguard victims and witnesses and the administration of justice. Therefore, it is less likely that a child attending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will be on </w:t>
      </w:r>
      <w:r w:rsidR="000D3182" w:rsidRPr="00382258">
        <w:rPr>
          <w:rFonts w:ascii="Arial" w:hAnsi="Arial" w:cs="Arial"/>
          <w:sz w:val="24"/>
          <w:szCs w:val="24"/>
        </w:rPr>
        <w:t>Police</w:t>
      </w:r>
      <w:r w:rsidRPr="00382258">
        <w:rPr>
          <w:rFonts w:ascii="Arial" w:hAnsi="Arial" w:cs="Arial"/>
          <w:sz w:val="24"/>
          <w:szCs w:val="24"/>
        </w:rPr>
        <w:t xml:space="preserve"> bail with conditions attached if there are alternative measures to mitigate any risk.</w:t>
      </w:r>
    </w:p>
    <w:p w14:paraId="1968A3CF" w14:textId="36089361" w:rsidR="000A0376" w:rsidRPr="00382258" w:rsidRDefault="000E0195" w:rsidP="001621A8">
      <w:pPr>
        <w:pStyle w:val="ListParagraph"/>
        <w:numPr>
          <w:ilvl w:val="0"/>
          <w:numId w:val="63"/>
        </w:numPr>
        <w:jc w:val="both"/>
        <w:rPr>
          <w:rFonts w:ascii="Arial" w:hAnsi="Arial" w:cs="Arial"/>
          <w:sz w:val="24"/>
          <w:szCs w:val="24"/>
        </w:rPr>
      </w:pPr>
      <w:r w:rsidRPr="00382258">
        <w:rPr>
          <w:rFonts w:ascii="Arial" w:hAnsi="Arial" w:cs="Arial"/>
          <w:sz w:val="24"/>
          <w:szCs w:val="24"/>
        </w:rPr>
        <w:t xml:space="preserve">In the absence of bail conditions, when there is a criminal investigation, early engagement and joined up working between the </w:t>
      </w:r>
      <w:r w:rsidR="000A0376"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w:t>
      </w:r>
      <w:r w:rsidR="000D3182" w:rsidRPr="00382258">
        <w:rPr>
          <w:rFonts w:ascii="Arial" w:hAnsi="Arial" w:cs="Arial"/>
          <w:sz w:val="24"/>
          <w:szCs w:val="24"/>
        </w:rPr>
        <w:t>Children’s Social Care</w:t>
      </w:r>
      <w:r w:rsidRPr="00382258">
        <w:rPr>
          <w:rFonts w:ascii="Arial" w:hAnsi="Arial" w:cs="Arial"/>
          <w:sz w:val="24"/>
          <w:szCs w:val="24"/>
        </w:rPr>
        <w:t xml:space="preserve"> and the </w:t>
      </w:r>
      <w:r w:rsidR="000D3182" w:rsidRPr="00382258">
        <w:rPr>
          <w:rFonts w:ascii="Arial" w:hAnsi="Arial" w:cs="Arial"/>
          <w:sz w:val="24"/>
          <w:szCs w:val="24"/>
        </w:rPr>
        <w:t>Police</w:t>
      </w:r>
      <w:r w:rsidRPr="00382258">
        <w:rPr>
          <w:rFonts w:ascii="Arial" w:hAnsi="Arial" w:cs="Arial"/>
          <w:sz w:val="24"/>
          <w:szCs w:val="24"/>
        </w:rPr>
        <w:t xml:space="preserve"> will be critical to support the victim, alleged perpetrator and other children (and adult students) involved (especially potential witnesses). Where required, advice from the </w:t>
      </w:r>
      <w:r w:rsidR="000D3182" w:rsidRPr="00382258">
        <w:rPr>
          <w:rFonts w:ascii="Arial" w:hAnsi="Arial" w:cs="Arial"/>
          <w:sz w:val="24"/>
          <w:szCs w:val="24"/>
        </w:rPr>
        <w:t>Police</w:t>
      </w:r>
      <w:r w:rsidRPr="00382258">
        <w:rPr>
          <w:rFonts w:ascii="Arial" w:hAnsi="Arial" w:cs="Arial"/>
          <w:sz w:val="24"/>
          <w:szCs w:val="24"/>
        </w:rPr>
        <w:t xml:space="preserve"> should be sought in order to help 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manage their safeguarding responsibilities.</w:t>
      </w:r>
    </w:p>
    <w:p w14:paraId="46335FE3" w14:textId="77777777" w:rsidR="000A0376" w:rsidRPr="00382258" w:rsidRDefault="000E0195" w:rsidP="001621A8">
      <w:pPr>
        <w:pStyle w:val="ListParagraph"/>
        <w:numPr>
          <w:ilvl w:val="0"/>
          <w:numId w:val="63"/>
        </w:numPr>
        <w:jc w:val="both"/>
        <w:rPr>
          <w:rFonts w:ascii="Arial" w:hAnsi="Arial" w:cs="Arial"/>
          <w:sz w:val="24"/>
          <w:szCs w:val="24"/>
        </w:rPr>
      </w:pPr>
      <w:r w:rsidRPr="00382258">
        <w:rPr>
          <w:rFonts w:ascii="Arial" w:hAnsi="Arial" w:cs="Arial"/>
          <w:sz w:val="24"/>
          <w:szCs w:val="24"/>
        </w:rPr>
        <w:t>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w:t>
      </w:r>
    </w:p>
    <w:p w14:paraId="62821695" w14:textId="6D79968B" w:rsidR="000E0195" w:rsidRPr="00382258" w:rsidRDefault="000E0195" w:rsidP="001621A8">
      <w:pPr>
        <w:pStyle w:val="ListParagraph"/>
        <w:numPr>
          <w:ilvl w:val="0"/>
          <w:numId w:val="63"/>
        </w:numPr>
        <w:jc w:val="both"/>
        <w:rPr>
          <w:rFonts w:ascii="Arial" w:hAnsi="Arial" w:cs="Arial"/>
          <w:sz w:val="24"/>
          <w:szCs w:val="24"/>
        </w:rPr>
      </w:pPr>
      <w:r w:rsidRPr="00382258">
        <w:rPr>
          <w:rFonts w:ascii="Arial" w:hAnsi="Arial" w:cs="Arial"/>
          <w:sz w:val="24"/>
          <w:szCs w:val="24"/>
        </w:rPr>
        <w:t xml:space="preserve">Where bail is deemed proportionate and necessary, </w:t>
      </w:r>
      <w:r w:rsidR="000A0376"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should work with </w:t>
      </w:r>
      <w:r w:rsidR="000D3182" w:rsidRPr="00382258">
        <w:rPr>
          <w:rFonts w:ascii="Arial" w:hAnsi="Arial" w:cs="Arial"/>
          <w:sz w:val="24"/>
          <w:szCs w:val="24"/>
        </w:rPr>
        <w:t>Children’s Social Care</w:t>
      </w:r>
      <w:r w:rsidRPr="00382258">
        <w:rPr>
          <w:rFonts w:ascii="Arial" w:hAnsi="Arial" w:cs="Arial"/>
          <w:sz w:val="24"/>
          <w:szCs w:val="24"/>
        </w:rPr>
        <w:t xml:space="preserve"> and the </w:t>
      </w:r>
      <w:r w:rsidR="000D3182" w:rsidRPr="00382258">
        <w:rPr>
          <w:rFonts w:ascii="Arial" w:hAnsi="Arial" w:cs="Arial"/>
          <w:sz w:val="24"/>
          <w:szCs w:val="24"/>
        </w:rPr>
        <w:t>Police</w:t>
      </w:r>
      <w:r w:rsidRPr="00382258">
        <w:rPr>
          <w:rFonts w:ascii="Arial" w:hAnsi="Arial" w:cs="Arial"/>
          <w:sz w:val="24"/>
          <w:szCs w:val="24"/>
        </w:rPr>
        <w:t xml:space="preserve"> to manage any implications and safeguard their children, adult students and staff. An important consideration will be to ensure that the victim can continue in their normal routine, including receiving a suitable education. </w:t>
      </w:r>
    </w:p>
    <w:p w14:paraId="4D538D7A" w14:textId="77777777" w:rsidR="00311FCC" w:rsidRPr="00382258" w:rsidRDefault="00311FCC" w:rsidP="000D3182">
      <w:pPr>
        <w:jc w:val="both"/>
        <w:rPr>
          <w:rFonts w:ascii="Arial" w:hAnsi="Arial" w:cs="Arial"/>
          <w:b/>
          <w:bCs/>
          <w:sz w:val="24"/>
          <w:szCs w:val="24"/>
        </w:rPr>
      </w:pPr>
    </w:p>
    <w:p w14:paraId="33A92E71" w14:textId="2EC0F56C"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Managing any delays in the criminal process</w:t>
      </w:r>
    </w:p>
    <w:p w14:paraId="47FCC0C2" w14:textId="77777777" w:rsidR="001621A8" w:rsidRPr="001621A8" w:rsidRDefault="001621A8" w:rsidP="001621A8">
      <w:pPr>
        <w:pStyle w:val="ListParagraph"/>
        <w:jc w:val="both"/>
        <w:rPr>
          <w:rFonts w:ascii="Arial" w:hAnsi="Arial" w:cs="Arial"/>
          <w:b/>
          <w:bCs/>
          <w:sz w:val="24"/>
          <w:szCs w:val="24"/>
        </w:rPr>
      </w:pPr>
    </w:p>
    <w:p w14:paraId="620144F5" w14:textId="020AB46D" w:rsidR="00784809" w:rsidRPr="00382258" w:rsidRDefault="000E0195" w:rsidP="001621A8">
      <w:pPr>
        <w:pStyle w:val="ListParagraph"/>
        <w:numPr>
          <w:ilvl w:val="0"/>
          <w:numId w:val="64"/>
        </w:numPr>
        <w:jc w:val="both"/>
        <w:rPr>
          <w:rFonts w:ascii="Arial" w:hAnsi="Arial" w:cs="Arial"/>
          <w:sz w:val="24"/>
          <w:szCs w:val="24"/>
        </w:rPr>
      </w:pPr>
      <w:r w:rsidRPr="00382258">
        <w:rPr>
          <w:rFonts w:ascii="Arial" w:hAnsi="Arial" w:cs="Arial"/>
          <w:sz w:val="24"/>
          <w:szCs w:val="24"/>
        </w:rPr>
        <w:t xml:space="preserve">There may be delays in any case that is being progressed through the criminal justice system. </w:t>
      </w:r>
      <w:r w:rsidR="00784809"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not wait for the outcome (or even the start) of a </w:t>
      </w:r>
      <w:r w:rsidR="000D3182" w:rsidRPr="00382258">
        <w:rPr>
          <w:rFonts w:ascii="Arial" w:hAnsi="Arial" w:cs="Arial"/>
          <w:sz w:val="24"/>
          <w:szCs w:val="24"/>
        </w:rPr>
        <w:t>Police</w:t>
      </w:r>
      <w:r w:rsidRPr="00382258">
        <w:rPr>
          <w:rFonts w:ascii="Arial" w:hAnsi="Arial" w:cs="Arial"/>
          <w:sz w:val="24"/>
          <w:szCs w:val="24"/>
        </w:rPr>
        <w:t xml:space="preserve"> investigation before protecting the victim, alleged perpetrator</w:t>
      </w:r>
      <w:r w:rsidR="00784809" w:rsidRPr="00382258">
        <w:rPr>
          <w:rFonts w:ascii="Arial" w:hAnsi="Arial" w:cs="Arial"/>
          <w:sz w:val="24"/>
          <w:szCs w:val="24"/>
        </w:rPr>
        <w:t xml:space="preserve"> </w:t>
      </w:r>
      <w:r w:rsidRPr="00382258">
        <w:rPr>
          <w:rFonts w:ascii="Arial" w:hAnsi="Arial" w:cs="Arial"/>
          <w:sz w:val="24"/>
          <w:szCs w:val="24"/>
        </w:rPr>
        <w:t xml:space="preserve">and other children and adult students in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The risk assessment will help inform any decision. </w:t>
      </w:r>
    </w:p>
    <w:p w14:paraId="4346CA4C" w14:textId="77777777" w:rsidR="00784809" w:rsidRPr="00382258" w:rsidRDefault="000E0195" w:rsidP="001621A8">
      <w:pPr>
        <w:pStyle w:val="ListParagraph"/>
        <w:numPr>
          <w:ilvl w:val="0"/>
          <w:numId w:val="64"/>
        </w:numPr>
        <w:jc w:val="both"/>
        <w:rPr>
          <w:rFonts w:ascii="Arial" w:hAnsi="Arial" w:cs="Arial"/>
          <w:sz w:val="24"/>
          <w:szCs w:val="24"/>
        </w:rPr>
      </w:pPr>
      <w:r w:rsidRPr="00382258">
        <w:rPr>
          <w:rFonts w:ascii="Arial" w:hAnsi="Arial" w:cs="Arial"/>
          <w:sz w:val="24"/>
          <w:szCs w:val="24"/>
        </w:rPr>
        <w:t xml:space="preserve">Considering any disciplinary action against the alleged perpetrator whilst an investigation is ongoing is discussed below in the alleged perpetrator section. </w:t>
      </w:r>
    </w:p>
    <w:p w14:paraId="63E9DB92" w14:textId="1CE9C90F" w:rsidR="00784809" w:rsidRPr="00382258" w:rsidRDefault="000E0195" w:rsidP="001621A8">
      <w:pPr>
        <w:pStyle w:val="ListParagraph"/>
        <w:numPr>
          <w:ilvl w:val="0"/>
          <w:numId w:val="64"/>
        </w:numPr>
        <w:jc w:val="both"/>
        <w:rPr>
          <w:rFonts w:ascii="Arial" w:hAnsi="Arial" w:cs="Arial"/>
          <w:sz w:val="24"/>
          <w:szCs w:val="24"/>
        </w:rPr>
      </w:pPr>
      <w:r w:rsidRPr="00382258">
        <w:rPr>
          <w:rFonts w:ascii="Arial" w:hAnsi="Arial" w:cs="Arial"/>
          <w:sz w:val="24"/>
          <w:szCs w:val="24"/>
        </w:rPr>
        <w:t xml:space="preserve">Whilst protecting children and/or taking any disciplinary measures against the alleged perpetrator, it will be important for the </w:t>
      </w:r>
      <w:r w:rsidR="000D3182" w:rsidRPr="00382258">
        <w:rPr>
          <w:rFonts w:ascii="Arial" w:hAnsi="Arial" w:cs="Arial"/>
          <w:sz w:val="24"/>
          <w:szCs w:val="24"/>
        </w:rPr>
        <w:t>Designated Safeguarding Lead</w:t>
      </w:r>
      <w:r w:rsidR="00784809" w:rsidRPr="00382258">
        <w:rPr>
          <w:rFonts w:ascii="Arial" w:hAnsi="Arial" w:cs="Arial"/>
          <w:sz w:val="24"/>
          <w:szCs w:val="24"/>
        </w:rPr>
        <w:t>s</w:t>
      </w:r>
      <w:r w:rsidRPr="00382258">
        <w:rPr>
          <w:rFonts w:ascii="Arial" w:hAnsi="Arial" w:cs="Arial"/>
          <w:sz w:val="24"/>
          <w:szCs w:val="24"/>
        </w:rPr>
        <w:t xml:space="preserve"> (or a deputy) to work closely with the </w:t>
      </w:r>
      <w:r w:rsidR="000D3182" w:rsidRPr="00382258">
        <w:rPr>
          <w:rFonts w:ascii="Arial" w:hAnsi="Arial" w:cs="Arial"/>
          <w:sz w:val="24"/>
          <w:szCs w:val="24"/>
        </w:rPr>
        <w:t>Police</w:t>
      </w:r>
      <w:r w:rsidRPr="00382258">
        <w:rPr>
          <w:rFonts w:ascii="Arial" w:hAnsi="Arial" w:cs="Arial"/>
          <w:sz w:val="24"/>
          <w:szCs w:val="24"/>
        </w:rPr>
        <w:t xml:space="preserve"> (and other agencies as required), to ensure any actions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take do not jeopardise the </w:t>
      </w:r>
      <w:r w:rsidR="000D3182" w:rsidRPr="00382258">
        <w:rPr>
          <w:rFonts w:ascii="Arial" w:hAnsi="Arial" w:cs="Arial"/>
          <w:sz w:val="24"/>
          <w:szCs w:val="24"/>
        </w:rPr>
        <w:t>Police</w:t>
      </w:r>
      <w:r w:rsidRPr="00382258">
        <w:rPr>
          <w:rFonts w:ascii="Arial" w:hAnsi="Arial" w:cs="Arial"/>
          <w:sz w:val="24"/>
          <w:szCs w:val="24"/>
        </w:rPr>
        <w:t xml:space="preserve"> investigation. </w:t>
      </w:r>
    </w:p>
    <w:p w14:paraId="22068E98" w14:textId="6FB8784F" w:rsidR="000E0195" w:rsidRPr="00382258" w:rsidRDefault="000E0195" w:rsidP="001621A8">
      <w:pPr>
        <w:pStyle w:val="ListParagraph"/>
        <w:numPr>
          <w:ilvl w:val="0"/>
          <w:numId w:val="64"/>
        </w:numPr>
        <w:jc w:val="both"/>
        <w:rPr>
          <w:rFonts w:ascii="Arial" w:hAnsi="Arial" w:cs="Arial"/>
          <w:sz w:val="24"/>
          <w:szCs w:val="24"/>
        </w:rPr>
      </w:pPr>
      <w:r w:rsidRPr="00382258">
        <w:rPr>
          <w:rFonts w:ascii="Arial" w:hAnsi="Arial" w:cs="Arial"/>
          <w:sz w:val="24"/>
          <w:szCs w:val="24"/>
        </w:rPr>
        <w:t xml:space="preserve">If </w:t>
      </w:r>
      <w:r w:rsidR="00784809"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have questions about the investigation, they should ask the </w:t>
      </w:r>
      <w:r w:rsidR="000D3182" w:rsidRPr="00382258">
        <w:rPr>
          <w:rFonts w:ascii="Arial" w:hAnsi="Arial" w:cs="Arial"/>
          <w:sz w:val="24"/>
          <w:szCs w:val="24"/>
        </w:rPr>
        <w:t>Police</w:t>
      </w:r>
      <w:r w:rsidRPr="00382258">
        <w:rPr>
          <w:rFonts w:ascii="Arial" w:hAnsi="Arial" w:cs="Arial"/>
          <w:sz w:val="24"/>
          <w:szCs w:val="24"/>
        </w:rPr>
        <w:t xml:space="preserve">. The </w:t>
      </w:r>
      <w:r w:rsidR="000D3182" w:rsidRPr="00382258">
        <w:rPr>
          <w:rFonts w:ascii="Arial" w:hAnsi="Arial" w:cs="Arial"/>
          <w:sz w:val="24"/>
          <w:szCs w:val="24"/>
        </w:rPr>
        <w:t>Police</w:t>
      </w:r>
      <w:r w:rsidRPr="00382258">
        <w:rPr>
          <w:rFonts w:ascii="Arial" w:hAnsi="Arial" w:cs="Arial"/>
          <w:sz w:val="24"/>
          <w:szCs w:val="24"/>
        </w:rPr>
        <w:t xml:space="preserve"> will help and support </w:t>
      </w:r>
      <w:r w:rsidR="006C52F7" w:rsidRPr="00382258">
        <w:rPr>
          <w:rFonts w:ascii="Arial" w:hAnsi="Arial" w:cs="Arial"/>
          <w:sz w:val="24"/>
          <w:szCs w:val="24"/>
        </w:rPr>
        <w:t>Roselyn House School</w:t>
      </w:r>
      <w:r w:rsidRPr="00382258">
        <w:rPr>
          <w:rFonts w:ascii="Arial" w:hAnsi="Arial" w:cs="Arial"/>
          <w:sz w:val="24"/>
          <w:szCs w:val="24"/>
        </w:rPr>
        <w:t xml:space="preserve"> as much as they can (within the constraints of any legal restrictions). </w:t>
      </w:r>
    </w:p>
    <w:p w14:paraId="02A37CAB" w14:textId="77777777" w:rsidR="006C52F7" w:rsidRPr="00382258" w:rsidRDefault="006C52F7" w:rsidP="000D3182">
      <w:pPr>
        <w:pStyle w:val="ListParagraph"/>
        <w:jc w:val="both"/>
        <w:rPr>
          <w:rFonts w:ascii="Arial" w:hAnsi="Arial" w:cs="Arial"/>
          <w:sz w:val="24"/>
          <w:szCs w:val="24"/>
        </w:rPr>
      </w:pPr>
    </w:p>
    <w:p w14:paraId="329A7176" w14:textId="77777777" w:rsidR="00382258" w:rsidRPr="00382258" w:rsidRDefault="00382258" w:rsidP="000D3182">
      <w:pPr>
        <w:jc w:val="both"/>
        <w:rPr>
          <w:rFonts w:ascii="Arial" w:hAnsi="Arial" w:cs="Arial"/>
          <w:b/>
          <w:bCs/>
          <w:sz w:val="24"/>
          <w:szCs w:val="24"/>
        </w:rPr>
      </w:pPr>
    </w:p>
    <w:p w14:paraId="0B53271F" w14:textId="77777777" w:rsidR="00382258" w:rsidRPr="00382258" w:rsidRDefault="00382258" w:rsidP="000D3182">
      <w:pPr>
        <w:jc w:val="both"/>
        <w:rPr>
          <w:rFonts w:ascii="Arial" w:hAnsi="Arial" w:cs="Arial"/>
          <w:b/>
          <w:bCs/>
          <w:sz w:val="24"/>
          <w:szCs w:val="24"/>
        </w:rPr>
      </w:pPr>
    </w:p>
    <w:p w14:paraId="70992F43" w14:textId="26A6AA01"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lastRenderedPageBreak/>
        <w:t>The end of the criminal process</w:t>
      </w:r>
    </w:p>
    <w:p w14:paraId="4F2BDCB1" w14:textId="77777777" w:rsidR="001621A8" w:rsidRPr="001621A8" w:rsidRDefault="001621A8" w:rsidP="001621A8">
      <w:pPr>
        <w:pStyle w:val="ListParagraph"/>
        <w:jc w:val="both"/>
        <w:rPr>
          <w:rFonts w:ascii="Arial" w:hAnsi="Arial" w:cs="Arial"/>
          <w:b/>
          <w:bCs/>
          <w:sz w:val="24"/>
          <w:szCs w:val="24"/>
        </w:rPr>
      </w:pPr>
    </w:p>
    <w:p w14:paraId="518567FB" w14:textId="548BAAFC" w:rsidR="00C01BEC" w:rsidRPr="00382258" w:rsidRDefault="000E0195" w:rsidP="001621A8">
      <w:pPr>
        <w:pStyle w:val="ListParagraph"/>
        <w:numPr>
          <w:ilvl w:val="0"/>
          <w:numId w:val="65"/>
        </w:numPr>
        <w:jc w:val="both"/>
        <w:rPr>
          <w:rFonts w:ascii="Arial" w:hAnsi="Arial" w:cs="Arial"/>
          <w:sz w:val="24"/>
          <w:szCs w:val="24"/>
        </w:rPr>
      </w:pPr>
      <w:r w:rsidRPr="00382258">
        <w:rPr>
          <w:rFonts w:ascii="Arial" w:hAnsi="Arial" w:cs="Arial"/>
          <w:sz w:val="24"/>
          <w:szCs w:val="24"/>
        </w:rPr>
        <w:t xml:space="preserve">If a child is convicted or receives a caution for a sexual offence, </w:t>
      </w:r>
      <w:r w:rsidR="006C52F7"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should update its risk assessment, ensure relevant protections are in place for all children at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and, if it has not already done so, consider any suitable action in light of their behaviour policy. If the perpetrator remains in the same </w:t>
      </w:r>
      <w:r w:rsidR="000D3182" w:rsidRPr="00382258">
        <w:rPr>
          <w:rFonts w:ascii="Arial" w:hAnsi="Arial" w:cs="Arial"/>
          <w:sz w:val="24"/>
          <w:szCs w:val="24"/>
        </w:rPr>
        <w:t>School</w:t>
      </w:r>
      <w:r w:rsidRPr="00382258">
        <w:rPr>
          <w:rFonts w:ascii="Arial" w:hAnsi="Arial" w:cs="Arial"/>
          <w:sz w:val="24"/>
          <w:szCs w:val="24"/>
        </w:rPr>
        <w:t xml:space="preserve"> as the victim,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should be very clear as to their expectations regarding the perpetrator now they have been convicted or cautioned. This could include expectations regarding their behaviour and any restrictions </w:t>
      </w:r>
      <w:r w:rsidR="006C52F7"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thinks are reasonable and proportionate with regard to the perpetrator’s timetable. </w:t>
      </w:r>
      <w:r w:rsidR="006C52F7" w:rsidRPr="00382258">
        <w:rPr>
          <w:rFonts w:ascii="Arial" w:hAnsi="Arial" w:cs="Arial"/>
          <w:sz w:val="24"/>
          <w:szCs w:val="24"/>
        </w:rPr>
        <w:t>This may include an individualised Timetable which is off site or Roselyn House School</w:t>
      </w:r>
      <w:r w:rsidR="002C7C06" w:rsidRPr="00382258">
        <w:rPr>
          <w:rFonts w:ascii="Arial" w:hAnsi="Arial" w:cs="Arial"/>
          <w:sz w:val="24"/>
          <w:szCs w:val="24"/>
        </w:rPr>
        <w:t xml:space="preserve"> </w:t>
      </w:r>
      <w:r w:rsidR="006C52F7" w:rsidRPr="00382258">
        <w:rPr>
          <w:rFonts w:ascii="Arial" w:hAnsi="Arial" w:cs="Arial"/>
          <w:sz w:val="24"/>
          <w:szCs w:val="24"/>
        </w:rPr>
        <w:t xml:space="preserve"> may feel that they can no longer meet the young person’s needs. In this case an alternative provision will be sought.</w:t>
      </w:r>
    </w:p>
    <w:p w14:paraId="70EEBB95" w14:textId="1F4DBBDE" w:rsidR="00E2261E" w:rsidRPr="00382258" w:rsidRDefault="000E0195" w:rsidP="001621A8">
      <w:pPr>
        <w:pStyle w:val="ListParagraph"/>
        <w:numPr>
          <w:ilvl w:val="0"/>
          <w:numId w:val="65"/>
        </w:numPr>
        <w:jc w:val="both"/>
        <w:rPr>
          <w:rFonts w:ascii="Arial" w:hAnsi="Arial" w:cs="Arial"/>
          <w:sz w:val="24"/>
          <w:szCs w:val="24"/>
        </w:rPr>
      </w:pPr>
      <w:r w:rsidRPr="00382258">
        <w:rPr>
          <w:rFonts w:ascii="Arial" w:hAnsi="Arial" w:cs="Arial"/>
          <w:sz w:val="24"/>
          <w:szCs w:val="24"/>
        </w:rPr>
        <w:t xml:space="preserve">Any conviction (even with legal anonymity reporting restrictions) is potentially going to generate interest among other students in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It will be important that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ensure both the victim and alleged perpetrator remain protected, especially from any bullying or harassment (including online).</w:t>
      </w:r>
    </w:p>
    <w:p w14:paraId="167C45D7" w14:textId="0C9D97E3" w:rsidR="000E0195" w:rsidRPr="00382258" w:rsidRDefault="000E0195" w:rsidP="001621A8">
      <w:pPr>
        <w:pStyle w:val="ListParagraph"/>
        <w:numPr>
          <w:ilvl w:val="0"/>
          <w:numId w:val="65"/>
        </w:numPr>
        <w:jc w:val="both"/>
        <w:rPr>
          <w:rFonts w:ascii="Arial" w:hAnsi="Arial" w:cs="Arial"/>
          <w:sz w:val="24"/>
          <w:szCs w:val="24"/>
        </w:rPr>
      </w:pPr>
      <w:r w:rsidRPr="00382258">
        <w:rPr>
          <w:rFonts w:ascii="Arial" w:hAnsi="Arial" w:cs="Arial"/>
          <w:sz w:val="24"/>
          <w:szCs w:val="24"/>
        </w:rPr>
        <w:t xml:space="preserve">Where cases are classified as “no further action” (NFA’d) by the </w:t>
      </w:r>
      <w:r w:rsidR="000D3182" w:rsidRPr="00382258">
        <w:rPr>
          <w:rFonts w:ascii="Arial" w:hAnsi="Arial" w:cs="Arial"/>
          <w:sz w:val="24"/>
          <w:szCs w:val="24"/>
        </w:rPr>
        <w:t>Police</w:t>
      </w:r>
      <w:r w:rsidRPr="00382258">
        <w:rPr>
          <w:rFonts w:ascii="Arial" w:hAnsi="Arial" w:cs="Arial"/>
          <w:sz w:val="24"/>
          <w:szCs w:val="24"/>
        </w:rPr>
        <w:t xml:space="preserve"> or Crown Prosecution Service, or where there is a not guilty verdict, </w:t>
      </w:r>
      <w:r w:rsidR="00E2261E"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w:t>
      </w:r>
      <w:r w:rsidR="00E2261E"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discuss any decisions with the victim in this light and continue to offer support. The alleged perpetrator is also likely to require ongoing support for what will have likely been a difficult experience.</w:t>
      </w:r>
    </w:p>
    <w:p w14:paraId="5755DEC4" w14:textId="13F97896" w:rsidR="00E2261E" w:rsidRPr="00382258" w:rsidRDefault="00E2261E" w:rsidP="000D3182">
      <w:pPr>
        <w:pStyle w:val="ListParagraph"/>
        <w:jc w:val="both"/>
        <w:rPr>
          <w:rFonts w:ascii="Arial" w:hAnsi="Arial" w:cs="Arial"/>
          <w:sz w:val="24"/>
          <w:szCs w:val="24"/>
        </w:rPr>
      </w:pPr>
    </w:p>
    <w:p w14:paraId="6493BFF9" w14:textId="1338971D" w:rsidR="00AB7711" w:rsidRPr="00382258" w:rsidRDefault="00AB7711" w:rsidP="000D3182">
      <w:pPr>
        <w:pStyle w:val="ListParagraph"/>
        <w:jc w:val="both"/>
        <w:rPr>
          <w:rFonts w:ascii="Arial" w:hAnsi="Arial" w:cs="Arial"/>
          <w:sz w:val="24"/>
          <w:szCs w:val="24"/>
        </w:rPr>
      </w:pPr>
    </w:p>
    <w:p w14:paraId="66CD0248" w14:textId="26A5D35E"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Safeguarding and supporting the victim</w:t>
      </w:r>
    </w:p>
    <w:p w14:paraId="42AD8264" w14:textId="14D89604"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 following principles are based on effective safeguarding practice and should help shape any decisions regarding safeguarding and supporting the victim. </w:t>
      </w:r>
      <w:r w:rsidR="00E2261E" w:rsidRPr="00382258">
        <w:rPr>
          <w:rFonts w:ascii="Arial" w:hAnsi="Arial" w:cs="Arial"/>
          <w:sz w:val="24"/>
          <w:szCs w:val="24"/>
        </w:rPr>
        <w:t>Roselyn House School</w:t>
      </w:r>
      <w:r w:rsidR="002C7C06" w:rsidRPr="00382258">
        <w:rPr>
          <w:rFonts w:ascii="Arial" w:hAnsi="Arial" w:cs="Arial"/>
          <w:sz w:val="24"/>
          <w:szCs w:val="24"/>
        </w:rPr>
        <w:t xml:space="preserve"> </w:t>
      </w:r>
      <w:r w:rsidR="00E2261E" w:rsidRPr="00382258">
        <w:rPr>
          <w:rFonts w:ascii="Arial" w:hAnsi="Arial" w:cs="Arial"/>
          <w:sz w:val="24"/>
          <w:szCs w:val="24"/>
        </w:rPr>
        <w:t xml:space="preserve"> </w:t>
      </w:r>
      <w:r w:rsidRPr="00382258">
        <w:rPr>
          <w:rFonts w:ascii="Arial" w:hAnsi="Arial" w:cs="Arial"/>
          <w:sz w:val="24"/>
          <w:szCs w:val="24"/>
        </w:rPr>
        <w:t xml:space="preserve">should think carefully about the terminology it uses to describe the “victim”. </w:t>
      </w:r>
    </w:p>
    <w:p w14:paraId="0B386203" w14:textId="19064823" w:rsidR="00E2261E" w:rsidRPr="00382258" w:rsidRDefault="000E0195" w:rsidP="001621A8">
      <w:pPr>
        <w:pStyle w:val="ListParagraph"/>
        <w:numPr>
          <w:ilvl w:val="0"/>
          <w:numId w:val="66"/>
        </w:numPr>
        <w:jc w:val="both"/>
        <w:rPr>
          <w:rFonts w:ascii="Arial" w:hAnsi="Arial" w:cs="Arial"/>
          <w:sz w:val="24"/>
          <w:szCs w:val="24"/>
        </w:rPr>
      </w:pPr>
      <w:r w:rsidRPr="00382258">
        <w:rPr>
          <w:rFonts w:ascii="Arial" w:hAnsi="Arial" w:cs="Arial"/>
          <w:sz w:val="24"/>
          <w:szCs w:val="24"/>
        </w:rPr>
        <w:t xml:space="preserve">Consider the age and the developmental stage of the victim, the nature of the allegations and the potential risk of further abuse. </w:t>
      </w:r>
      <w:r w:rsidR="00E2261E" w:rsidRPr="00382258">
        <w:rPr>
          <w:rFonts w:ascii="Arial" w:hAnsi="Arial" w:cs="Arial"/>
          <w:sz w:val="24"/>
          <w:szCs w:val="24"/>
        </w:rPr>
        <w:t>We</w:t>
      </w:r>
      <w:r w:rsidRPr="00382258">
        <w:rPr>
          <w:rFonts w:ascii="Arial" w:hAnsi="Arial" w:cs="Arial"/>
          <w:sz w:val="24"/>
          <w:szCs w:val="24"/>
        </w:rPr>
        <w:t xml:space="preserve"> should be aware that, by the very nature of sexual violence and sexual harassment, a power </w:t>
      </w:r>
      <w:r w:rsidR="00E2261E" w:rsidRPr="00382258">
        <w:rPr>
          <w:rFonts w:ascii="Arial" w:hAnsi="Arial" w:cs="Arial"/>
          <w:sz w:val="24"/>
          <w:szCs w:val="24"/>
        </w:rPr>
        <w:t>i</w:t>
      </w:r>
      <w:r w:rsidRPr="00382258">
        <w:rPr>
          <w:rFonts w:ascii="Arial" w:hAnsi="Arial" w:cs="Arial"/>
          <w:sz w:val="24"/>
          <w:szCs w:val="24"/>
        </w:rPr>
        <w:t xml:space="preserve">mbalance is likely to have been created between the victim and alleged perpetrator. </w:t>
      </w:r>
    </w:p>
    <w:p w14:paraId="5B4A7EE2" w14:textId="49F36510" w:rsidR="00E2261E" w:rsidRPr="00382258" w:rsidRDefault="000E0195" w:rsidP="001621A8">
      <w:pPr>
        <w:pStyle w:val="ListParagraph"/>
        <w:numPr>
          <w:ilvl w:val="0"/>
          <w:numId w:val="66"/>
        </w:numPr>
        <w:jc w:val="both"/>
        <w:rPr>
          <w:rFonts w:ascii="Arial" w:hAnsi="Arial" w:cs="Arial"/>
          <w:sz w:val="24"/>
          <w:szCs w:val="24"/>
        </w:rPr>
      </w:pPr>
      <w:r w:rsidRPr="00382258">
        <w:rPr>
          <w:rFonts w:ascii="Arial" w:hAnsi="Arial" w:cs="Arial"/>
          <w:sz w:val="24"/>
          <w:szCs w:val="24"/>
        </w:rPr>
        <w:t xml:space="preserve">The needs and wishes 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is a safe space for them. </w:t>
      </w:r>
    </w:p>
    <w:p w14:paraId="41FB878F" w14:textId="77777777" w:rsidR="00E2261E" w:rsidRPr="00382258" w:rsidRDefault="000E0195" w:rsidP="001621A8">
      <w:pPr>
        <w:pStyle w:val="ListParagraph"/>
        <w:numPr>
          <w:ilvl w:val="0"/>
          <w:numId w:val="66"/>
        </w:numPr>
        <w:jc w:val="both"/>
        <w:rPr>
          <w:rFonts w:ascii="Arial" w:hAnsi="Arial" w:cs="Arial"/>
          <w:sz w:val="24"/>
          <w:szCs w:val="24"/>
        </w:rPr>
      </w:pPr>
      <w:r w:rsidRPr="00382258">
        <w:rPr>
          <w:rFonts w:ascii="Arial" w:hAnsi="Arial" w:cs="Arial"/>
          <w:sz w:val="24"/>
          <w:szCs w:val="24"/>
        </w:rPr>
        <w:lastRenderedPageBreak/>
        <w:t xml:space="preserve">The victim should never be made to feel they are the problem for making a report or made to feel ashamed for making a report. </w:t>
      </w:r>
    </w:p>
    <w:p w14:paraId="36A17C60" w14:textId="310B2D74" w:rsidR="000E0195" w:rsidRPr="00382258" w:rsidRDefault="000E0195" w:rsidP="001621A8">
      <w:pPr>
        <w:pStyle w:val="ListParagraph"/>
        <w:numPr>
          <w:ilvl w:val="0"/>
          <w:numId w:val="66"/>
        </w:numPr>
        <w:jc w:val="both"/>
        <w:rPr>
          <w:rFonts w:ascii="Arial" w:hAnsi="Arial" w:cs="Arial"/>
          <w:sz w:val="24"/>
          <w:szCs w:val="24"/>
        </w:rPr>
      </w:pPr>
      <w:r w:rsidRPr="00382258">
        <w:rPr>
          <w:rFonts w:ascii="Arial" w:hAnsi="Arial" w:cs="Arial"/>
          <w:sz w:val="24"/>
          <w:szCs w:val="24"/>
        </w:rPr>
        <w:t xml:space="preserve">Consider the proportionality of the response. Support should be tailored on a </w:t>
      </w:r>
      <w:r w:rsidR="005255AA" w:rsidRPr="00382258">
        <w:rPr>
          <w:rFonts w:ascii="Arial" w:hAnsi="Arial" w:cs="Arial"/>
          <w:sz w:val="24"/>
          <w:szCs w:val="24"/>
        </w:rPr>
        <w:t>c</w:t>
      </w:r>
      <w:r w:rsidRPr="00382258">
        <w:rPr>
          <w:rFonts w:ascii="Arial" w:hAnsi="Arial" w:cs="Arial"/>
          <w:sz w:val="24"/>
          <w:szCs w:val="24"/>
        </w:rPr>
        <w:t xml:space="preserve">ase-by-case basis. The support required regarding a one-off incident of sexualised name-calling is likely to be vastly different from that for a report of rape. </w:t>
      </w:r>
    </w:p>
    <w:p w14:paraId="5BEF101D" w14:textId="77777777" w:rsidR="007B13E3" w:rsidRPr="00382258" w:rsidRDefault="007B13E3" w:rsidP="000D3182">
      <w:pPr>
        <w:jc w:val="both"/>
        <w:rPr>
          <w:rFonts w:ascii="Arial" w:hAnsi="Arial" w:cs="Arial"/>
          <w:b/>
          <w:bCs/>
          <w:sz w:val="24"/>
          <w:szCs w:val="24"/>
        </w:rPr>
      </w:pPr>
    </w:p>
    <w:p w14:paraId="6C2D2CD7" w14:textId="546C5B15"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 xml:space="preserve">Support can include: </w:t>
      </w:r>
    </w:p>
    <w:p w14:paraId="047399A0" w14:textId="71989396" w:rsidR="00E2261E" w:rsidRPr="00382258" w:rsidRDefault="000E0195" w:rsidP="001621A8">
      <w:pPr>
        <w:pStyle w:val="ListParagraph"/>
        <w:numPr>
          <w:ilvl w:val="0"/>
          <w:numId w:val="67"/>
        </w:numPr>
        <w:jc w:val="both"/>
        <w:rPr>
          <w:rFonts w:ascii="Arial" w:hAnsi="Arial" w:cs="Arial"/>
          <w:sz w:val="24"/>
          <w:szCs w:val="24"/>
        </w:rPr>
      </w:pPr>
      <w:r w:rsidRPr="00382258">
        <w:rPr>
          <w:rFonts w:ascii="Arial" w:hAnsi="Arial" w:cs="Arial"/>
          <w:sz w:val="24"/>
          <w:szCs w:val="24"/>
        </w:rPr>
        <w:t xml:space="preserve">Children and Young People’s Independent Sexual Violence Advisors (ChISVAs) provide emotional and practical support for victims of sexual violence. They are based within the specialist sexual violence sector and will help the victim understand what their options are and how the criminal justice process works if they have reported or are considering reporting to the </w:t>
      </w:r>
      <w:r w:rsidR="000D3182" w:rsidRPr="00382258">
        <w:rPr>
          <w:rFonts w:ascii="Arial" w:hAnsi="Arial" w:cs="Arial"/>
          <w:sz w:val="24"/>
          <w:szCs w:val="24"/>
        </w:rPr>
        <w:t>Police</w:t>
      </w:r>
      <w:r w:rsidRPr="00382258">
        <w:rPr>
          <w:rFonts w:ascii="Arial" w:hAnsi="Arial" w:cs="Arial"/>
          <w:sz w:val="24"/>
          <w:szCs w:val="24"/>
        </w:rPr>
        <w:t xml:space="preserve">. ChISVAs will work in partnership with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to ensure the best possible outcomes for the victim. </w:t>
      </w:r>
    </w:p>
    <w:p w14:paraId="127CD294" w14:textId="391DED97" w:rsidR="00E2261E" w:rsidRPr="00382258" w:rsidRDefault="000D3182" w:rsidP="001621A8">
      <w:pPr>
        <w:pStyle w:val="ListParagraph"/>
        <w:numPr>
          <w:ilvl w:val="0"/>
          <w:numId w:val="67"/>
        </w:numPr>
        <w:jc w:val="both"/>
        <w:rPr>
          <w:rFonts w:ascii="Arial" w:hAnsi="Arial" w:cs="Arial"/>
          <w:sz w:val="24"/>
          <w:szCs w:val="24"/>
        </w:rPr>
      </w:pPr>
      <w:r w:rsidRPr="00382258">
        <w:rPr>
          <w:rFonts w:ascii="Arial" w:hAnsi="Arial" w:cs="Arial"/>
          <w:sz w:val="24"/>
          <w:szCs w:val="24"/>
        </w:rPr>
        <w:t>Police</w:t>
      </w:r>
      <w:r w:rsidR="000E0195" w:rsidRPr="00382258">
        <w:rPr>
          <w:rFonts w:ascii="Arial" w:hAnsi="Arial" w:cs="Arial"/>
          <w:sz w:val="24"/>
          <w:szCs w:val="24"/>
        </w:rPr>
        <w:t xml:space="preserve"> and social care agencies can signpost to ChISVA services (where available) or referrals can be made directly to the ChISVA service by the young person or </w:t>
      </w:r>
      <w:r w:rsidRPr="00382258">
        <w:rPr>
          <w:rFonts w:ascii="Arial" w:hAnsi="Arial" w:cs="Arial"/>
          <w:sz w:val="24"/>
          <w:szCs w:val="24"/>
        </w:rPr>
        <w:t>School</w:t>
      </w:r>
      <w:r w:rsidR="000E0195" w:rsidRPr="00382258">
        <w:rPr>
          <w:rFonts w:ascii="Arial" w:hAnsi="Arial" w:cs="Arial"/>
          <w:sz w:val="24"/>
          <w:szCs w:val="24"/>
        </w:rPr>
        <w:t xml:space="preserve"> or </w:t>
      </w:r>
      <w:r w:rsidRPr="00382258">
        <w:rPr>
          <w:rFonts w:ascii="Arial" w:hAnsi="Arial" w:cs="Arial"/>
          <w:sz w:val="24"/>
          <w:szCs w:val="24"/>
        </w:rPr>
        <w:t>College</w:t>
      </w:r>
      <w:r w:rsidR="000E0195" w:rsidRPr="00382258">
        <w:rPr>
          <w:rFonts w:ascii="Arial" w:hAnsi="Arial" w:cs="Arial"/>
          <w:sz w:val="24"/>
          <w:szCs w:val="24"/>
        </w:rPr>
        <w:t>. Contact details for ChISVAs can be found at Rape Crisis and The Survivors Trust</w:t>
      </w:r>
    </w:p>
    <w:p w14:paraId="6EEAB63B" w14:textId="77777777" w:rsidR="00E2261E" w:rsidRPr="00382258" w:rsidRDefault="000E0195" w:rsidP="001621A8">
      <w:pPr>
        <w:pStyle w:val="ListParagraph"/>
        <w:numPr>
          <w:ilvl w:val="0"/>
          <w:numId w:val="67"/>
        </w:numPr>
        <w:jc w:val="both"/>
        <w:rPr>
          <w:rFonts w:ascii="Arial" w:hAnsi="Arial" w:cs="Arial"/>
          <w:sz w:val="24"/>
          <w:szCs w:val="24"/>
        </w:rPr>
      </w:pPr>
      <w:r w:rsidRPr="00382258">
        <w:rPr>
          <w:rFonts w:ascii="Arial" w:hAnsi="Arial" w:cs="Arial"/>
          <w:sz w:val="24"/>
          <w:szCs w:val="24"/>
        </w:rPr>
        <w:t xml:space="preserve">Child and adolescent mental health services (CAMHS). </w:t>
      </w:r>
    </w:p>
    <w:p w14:paraId="68CCE679" w14:textId="77777777" w:rsidR="00E2261E" w:rsidRPr="00382258" w:rsidRDefault="000E0195" w:rsidP="001621A8">
      <w:pPr>
        <w:pStyle w:val="ListParagraph"/>
        <w:numPr>
          <w:ilvl w:val="0"/>
          <w:numId w:val="67"/>
        </w:numPr>
        <w:jc w:val="both"/>
        <w:rPr>
          <w:rFonts w:ascii="Arial" w:hAnsi="Arial" w:cs="Arial"/>
          <w:sz w:val="24"/>
          <w:szCs w:val="24"/>
        </w:rPr>
      </w:pPr>
      <w:r w:rsidRPr="00382258">
        <w:rPr>
          <w:rFonts w:ascii="Arial" w:hAnsi="Arial" w:cs="Arial"/>
          <w:sz w:val="24"/>
          <w:szCs w:val="24"/>
        </w:rPr>
        <w:t xml:space="preserve">Rape Crisis Centre’s can provide therapeutic support for children who have experienced sexual violence. </w:t>
      </w:r>
    </w:p>
    <w:p w14:paraId="7E8DE40E" w14:textId="26CB857D" w:rsidR="000E0195" w:rsidRPr="00382258" w:rsidRDefault="000E0195" w:rsidP="001621A8">
      <w:pPr>
        <w:pStyle w:val="ListParagraph"/>
        <w:numPr>
          <w:ilvl w:val="0"/>
          <w:numId w:val="67"/>
        </w:numPr>
        <w:jc w:val="both"/>
        <w:rPr>
          <w:rFonts w:ascii="Arial" w:hAnsi="Arial" w:cs="Arial"/>
          <w:sz w:val="24"/>
          <w:szCs w:val="24"/>
        </w:rPr>
      </w:pPr>
      <w:r w:rsidRPr="00382258">
        <w:rPr>
          <w:rFonts w:ascii="Arial" w:hAnsi="Arial" w:cs="Arial"/>
          <w:sz w:val="24"/>
          <w:szCs w:val="24"/>
        </w:rPr>
        <w:t>Internet Watch Foundation (to potentially remove illegal images)</w:t>
      </w:r>
    </w:p>
    <w:p w14:paraId="07D2E7B1" w14:textId="77777777" w:rsidR="009826D0" w:rsidRPr="00382258" w:rsidRDefault="009826D0" w:rsidP="000D3182">
      <w:pPr>
        <w:jc w:val="both"/>
      </w:pPr>
    </w:p>
    <w:p w14:paraId="3CDFA6F0" w14:textId="1871CE9E"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Victims may not disclose the whole situation immediately. They may be more comfortable providing information on a piecemeal basis. It is essential that dialogue is kept open and encouraged. When it is clear that ongoing support will be required, </w:t>
      </w:r>
      <w:r w:rsidR="009826D0"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ask the victim if they would find it helpful to have a designated trusted adult (for example, their </w:t>
      </w:r>
      <w:r w:rsidR="009826D0" w:rsidRPr="00382258">
        <w:rPr>
          <w:rFonts w:ascii="Arial" w:hAnsi="Arial" w:cs="Arial"/>
          <w:sz w:val="24"/>
          <w:szCs w:val="24"/>
        </w:rPr>
        <w:t>support mento</w:t>
      </w:r>
      <w:r w:rsidR="007B13E3" w:rsidRPr="00382258">
        <w:rPr>
          <w:rFonts w:ascii="Arial" w:hAnsi="Arial" w:cs="Arial"/>
          <w:sz w:val="24"/>
          <w:szCs w:val="24"/>
        </w:rPr>
        <w:t>r</w:t>
      </w:r>
      <w:r w:rsidRPr="00382258">
        <w:rPr>
          <w:rFonts w:ascii="Arial" w:hAnsi="Arial" w:cs="Arial"/>
          <w:sz w:val="24"/>
          <w:szCs w:val="24"/>
        </w:rPr>
        <w:t xml:space="preserve"> or </w:t>
      </w:r>
      <w:r w:rsidR="000D3182" w:rsidRPr="00382258">
        <w:rPr>
          <w:rFonts w:ascii="Arial" w:hAnsi="Arial" w:cs="Arial"/>
          <w:sz w:val="24"/>
          <w:szCs w:val="24"/>
        </w:rPr>
        <w:t>Designated Safeguarding Lead</w:t>
      </w:r>
      <w:r w:rsidRPr="00382258">
        <w:rPr>
          <w:rFonts w:ascii="Arial" w:hAnsi="Arial" w:cs="Arial"/>
          <w:sz w:val="24"/>
          <w:szCs w:val="24"/>
        </w:rPr>
        <w:t xml:space="preserve">) to talk to about their needs. The choice of any such adult should be the victim’s. </w:t>
      </w:r>
      <w:r w:rsidR="009826D0" w:rsidRPr="00382258">
        <w:rPr>
          <w:rFonts w:ascii="Arial" w:hAnsi="Arial" w:cs="Arial"/>
          <w:sz w:val="24"/>
          <w:szCs w:val="24"/>
        </w:rPr>
        <w:t>Roselyn House School</w:t>
      </w:r>
      <w:r w:rsidR="002C7C06" w:rsidRPr="00382258">
        <w:rPr>
          <w:rFonts w:ascii="Arial" w:hAnsi="Arial" w:cs="Arial"/>
          <w:sz w:val="24"/>
          <w:szCs w:val="24"/>
        </w:rPr>
        <w:t xml:space="preserve"> </w:t>
      </w:r>
      <w:r w:rsidR="009826D0" w:rsidRPr="00382258">
        <w:rPr>
          <w:rFonts w:ascii="Arial" w:hAnsi="Arial" w:cs="Arial"/>
          <w:sz w:val="24"/>
          <w:szCs w:val="24"/>
        </w:rPr>
        <w:t xml:space="preserve"> will</w:t>
      </w:r>
      <w:r w:rsidRPr="00382258">
        <w:rPr>
          <w:rFonts w:ascii="Arial" w:hAnsi="Arial" w:cs="Arial"/>
          <w:sz w:val="24"/>
          <w:szCs w:val="24"/>
        </w:rPr>
        <w:t xml:space="preserve"> respect and support this choice. </w:t>
      </w:r>
    </w:p>
    <w:p w14:paraId="3AB8F420" w14:textId="46A5BA95"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A victim of sexual violence is likely to be traumatised and, in some cases, may struggle in a normal classroom environment. While </w:t>
      </w:r>
      <w:r w:rsidR="00353924" w:rsidRPr="00382258">
        <w:rPr>
          <w:rFonts w:ascii="Arial" w:hAnsi="Arial" w:cs="Arial"/>
          <w:sz w:val="24"/>
          <w:szCs w:val="24"/>
        </w:rPr>
        <w:t>Roselyn House School</w:t>
      </w:r>
      <w:r w:rsidR="002C7C06" w:rsidRPr="00382258">
        <w:rPr>
          <w:rFonts w:ascii="Arial" w:hAnsi="Arial" w:cs="Arial"/>
          <w:sz w:val="24"/>
          <w:szCs w:val="24"/>
        </w:rPr>
        <w:t xml:space="preserve"> </w:t>
      </w:r>
      <w:r w:rsidR="00353924" w:rsidRPr="00382258">
        <w:rPr>
          <w:rFonts w:ascii="Arial" w:hAnsi="Arial" w:cs="Arial"/>
          <w:sz w:val="24"/>
          <w:szCs w:val="24"/>
        </w:rPr>
        <w:t xml:space="preserve"> should</w:t>
      </w:r>
      <w:r w:rsidRPr="00382258">
        <w:rPr>
          <w:rFonts w:ascii="Arial" w:hAnsi="Arial" w:cs="Arial"/>
          <w:sz w:val="24"/>
          <w:szCs w:val="24"/>
        </w:rPr>
        <w:t xml:space="preserve">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w:t>
      </w:r>
      <w:r w:rsidR="00353924" w:rsidRPr="00382258">
        <w:rPr>
          <w:rFonts w:ascii="Arial" w:hAnsi="Arial" w:cs="Arial"/>
          <w:sz w:val="24"/>
          <w:szCs w:val="24"/>
        </w:rPr>
        <w:t>Roselyn House School</w:t>
      </w:r>
      <w:r w:rsidR="002C7C06" w:rsidRPr="00382258">
        <w:rPr>
          <w:rFonts w:ascii="Arial" w:hAnsi="Arial" w:cs="Arial"/>
          <w:sz w:val="24"/>
          <w:szCs w:val="24"/>
        </w:rPr>
        <w:t xml:space="preserve"> </w:t>
      </w:r>
      <w:r w:rsidR="00353924" w:rsidRPr="00382258">
        <w:rPr>
          <w:rFonts w:ascii="Arial" w:hAnsi="Arial" w:cs="Arial"/>
          <w:sz w:val="24"/>
          <w:szCs w:val="24"/>
        </w:rPr>
        <w:t xml:space="preserve"> will</w:t>
      </w:r>
      <w:r w:rsidRPr="00382258">
        <w:rPr>
          <w:rFonts w:ascii="Arial" w:hAnsi="Arial" w:cs="Arial"/>
          <w:sz w:val="24"/>
          <w:szCs w:val="24"/>
        </w:rPr>
        <w:t xml:space="preserve"> provide a </w:t>
      </w:r>
      <w:r w:rsidRPr="003C0B6B">
        <w:rPr>
          <w:rFonts w:ascii="Arial" w:hAnsi="Arial" w:cs="Arial"/>
          <w:sz w:val="24"/>
          <w:szCs w:val="24"/>
        </w:rPr>
        <w:t xml:space="preserve">physical space for victims to withdraw. </w:t>
      </w:r>
      <w:r w:rsidR="00353924" w:rsidRPr="003C0B6B">
        <w:rPr>
          <w:rFonts w:ascii="Arial" w:hAnsi="Arial" w:cs="Arial"/>
          <w:sz w:val="24"/>
          <w:szCs w:val="24"/>
        </w:rPr>
        <w:t xml:space="preserve">This could be in the form of each </w:t>
      </w:r>
      <w:r w:rsidR="00675A56" w:rsidRPr="003C0B6B">
        <w:rPr>
          <w:rFonts w:ascii="Arial" w:hAnsi="Arial" w:cs="Arial"/>
          <w:sz w:val="24"/>
          <w:szCs w:val="24"/>
        </w:rPr>
        <w:t>sites’</w:t>
      </w:r>
      <w:r w:rsidR="00353924" w:rsidRPr="003C0B6B">
        <w:rPr>
          <w:rFonts w:ascii="Arial" w:hAnsi="Arial" w:cs="Arial"/>
          <w:sz w:val="24"/>
          <w:szCs w:val="24"/>
        </w:rPr>
        <w:t xml:space="preserve"> </w:t>
      </w:r>
      <w:r w:rsidR="003B5D56" w:rsidRPr="003C0B6B">
        <w:rPr>
          <w:rFonts w:ascii="Arial" w:hAnsi="Arial" w:cs="Arial"/>
          <w:sz w:val="24"/>
          <w:szCs w:val="24"/>
        </w:rPr>
        <w:t>Quiet areas.</w:t>
      </w:r>
    </w:p>
    <w:p w14:paraId="21104E2F" w14:textId="0D2B6648"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It may be necessary for </w:t>
      </w:r>
      <w:r w:rsidR="000D3182" w:rsidRPr="00382258">
        <w:rPr>
          <w:rFonts w:ascii="Arial" w:hAnsi="Arial" w:cs="Arial"/>
          <w:sz w:val="24"/>
          <w:szCs w:val="24"/>
        </w:rPr>
        <w:t>School</w:t>
      </w:r>
      <w:r w:rsidRPr="00382258">
        <w:rPr>
          <w:rFonts w:ascii="Arial" w:hAnsi="Arial" w:cs="Arial"/>
          <w:sz w:val="24"/>
          <w:szCs w:val="24"/>
        </w:rPr>
        <w:t xml:space="preserve"> to maintain arrangements to protect and support the victim for a long time. </w:t>
      </w:r>
      <w:r w:rsidR="00A83E48"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should be prepared for this and should work with </w:t>
      </w:r>
      <w:r w:rsidR="000D3182" w:rsidRPr="00382258">
        <w:rPr>
          <w:rFonts w:ascii="Arial" w:hAnsi="Arial" w:cs="Arial"/>
          <w:sz w:val="24"/>
          <w:szCs w:val="24"/>
        </w:rPr>
        <w:t>Children’s Social Care</w:t>
      </w:r>
      <w:r w:rsidRPr="00382258">
        <w:rPr>
          <w:rFonts w:ascii="Arial" w:hAnsi="Arial" w:cs="Arial"/>
          <w:sz w:val="24"/>
          <w:szCs w:val="24"/>
        </w:rPr>
        <w:t xml:space="preserve"> and other agencies as required. </w:t>
      </w:r>
    </w:p>
    <w:p w14:paraId="6345B357" w14:textId="5EF3B148" w:rsidR="00A83E48" w:rsidRPr="00382258" w:rsidRDefault="000E0195" w:rsidP="000D3182">
      <w:pPr>
        <w:jc w:val="both"/>
        <w:rPr>
          <w:rFonts w:ascii="Arial" w:hAnsi="Arial" w:cs="Arial"/>
          <w:sz w:val="24"/>
          <w:szCs w:val="24"/>
        </w:rPr>
      </w:pPr>
      <w:r w:rsidRPr="00382258">
        <w:rPr>
          <w:rFonts w:ascii="Arial" w:hAnsi="Arial" w:cs="Arial"/>
          <w:sz w:val="24"/>
          <w:szCs w:val="24"/>
        </w:rPr>
        <w:lastRenderedPageBreak/>
        <w:t xml:space="preserve">It is important that the </w:t>
      </w:r>
      <w:r w:rsidR="00A83E48"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do everything </w:t>
      </w:r>
      <w:r w:rsidR="00A83E48" w:rsidRPr="00382258">
        <w:rPr>
          <w:rFonts w:ascii="Arial" w:hAnsi="Arial" w:cs="Arial"/>
          <w:sz w:val="24"/>
          <w:szCs w:val="24"/>
        </w:rPr>
        <w:t>we</w:t>
      </w:r>
      <w:r w:rsidRPr="00382258">
        <w:rPr>
          <w:rFonts w:ascii="Arial" w:hAnsi="Arial" w:cs="Arial"/>
          <w:sz w:val="24"/>
          <w:szCs w:val="24"/>
        </w:rPr>
        <w:t xml:space="preserve"> reasonably can to protect the victim from bullying and harassment as a result of any report they have made. </w:t>
      </w:r>
    </w:p>
    <w:p w14:paraId="530AC068" w14:textId="0D6B4407"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Whilst </w:t>
      </w:r>
      <w:r w:rsidR="00A83E48" w:rsidRPr="00382258">
        <w:rPr>
          <w:rFonts w:ascii="Arial" w:hAnsi="Arial" w:cs="Arial"/>
          <w:sz w:val="24"/>
          <w:szCs w:val="24"/>
        </w:rPr>
        <w:t>students</w:t>
      </w:r>
      <w:r w:rsidRPr="00382258">
        <w:rPr>
          <w:rFonts w:ascii="Arial" w:hAnsi="Arial" w:cs="Arial"/>
          <w:sz w:val="24"/>
          <w:szCs w:val="24"/>
        </w:rPr>
        <w:t xml:space="preserve"> should be given all the necessary support to remain in their </w:t>
      </w:r>
      <w:r w:rsidR="000D3182" w:rsidRPr="00382258">
        <w:rPr>
          <w:rFonts w:ascii="Arial" w:hAnsi="Arial" w:cs="Arial"/>
          <w:sz w:val="24"/>
          <w:szCs w:val="24"/>
        </w:rPr>
        <w:t>School</w:t>
      </w:r>
      <w:r w:rsidRPr="00382258">
        <w:rPr>
          <w:rFonts w:ascii="Arial" w:hAnsi="Arial" w:cs="Arial"/>
          <w:sz w:val="24"/>
          <w:szCs w:val="24"/>
        </w:rPr>
        <w:t xml:space="preserve"> </w:t>
      </w:r>
      <w:r w:rsidR="00311FCC" w:rsidRPr="00382258">
        <w:rPr>
          <w:rFonts w:ascii="Arial" w:hAnsi="Arial" w:cs="Arial"/>
          <w:sz w:val="24"/>
          <w:szCs w:val="24"/>
        </w:rPr>
        <w:t>or if</w:t>
      </w:r>
      <w:r w:rsidRPr="00382258">
        <w:rPr>
          <w:rFonts w:ascii="Arial" w:hAnsi="Arial" w:cs="Arial"/>
          <w:sz w:val="24"/>
          <w:szCs w:val="24"/>
        </w:rPr>
        <w:t xml:space="preserve"> the trauma results in the victim being unable to do this, alternative provision or a move to another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should be considered to enable them to continue to receive suitable education. This should only be at the request of the victim (and following discussion with their parents or carers). </w:t>
      </w:r>
    </w:p>
    <w:p w14:paraId="27C827EB" w14:textId="172DD558" w:rsidR="00025912" w:rsidRPr="00382258" w:rsidRDefault="000E0195" w:rsidP="000D3182">
      <w:pPr>
        <w:jc w:val="both"/>
        <w:rPr>
          <w:rFonts w:ascii="Arial" w:hAnsi="Arial" w:cs="Arial"/>
          <w:sz w:val="24"/>
          <w:szCs w:val="24"/>
        </w:rPr>
      </w:pPr>
      <w:r w:rsidRPr="00382258">
        <w:rPr>
          <w:rFonts w:ascii="Arial" w:hAnsi="Arial" w:cs="Arial"/>
          <w:sz w:val="24"/>
          <w:szCs w:val="24"/>
        </w:rPr>
        <w:t xml:space="preserve">It is important that if the victim does move to another educational institution (for any reason), that the new educational institution is made aware of any ongoing </w:t>
      </w:r>
      <w:r w:rsidR="00DC77D9" w:rsidRPr="00382258">
        <w:rPr>
          <w:rFonts w:ascii="Arial" w:hAnsi="Arial" w:cs="Arial"/>
          <w:sz w:val="24"/>
          <w:szCs w:val="24"/>
        </w:rPr>
        <w:t>s</w:t>
      </w:r>
      <w:r w:rsidRPr="00382258">
        <w:rPr>
          <w:rFonts w:ascii="Arial" w:hAnsi="Arial" w:cs="Arial"/>
          <w:sz w:val="24"/>
          <w:szCs w:val="24"/>
        </w:rPr>
        <w:t xml:space="preserve">upport needs. The </w:t>
      </w:r>
      <w:r w:rsidR="000D3182" w:rsidRPr="00382258">
        <w:rPr>
          <w:rFonts w:ascii="Arial" w:hAnsi="Arial" w:cs="Arial"/>
          <w:sz w:val="24"/>
          <w:szCs w:val="24"/>
        </w:rPr>
        <w:t>Designated Safeguarding Lead</w:t>
      </w:r>
      <w:r w:rsidRPr="00382258">
        <w:rPr>
          <w:rFonts w:ascii="Arial" w:hAnsi="Arial" w:cs="Arial"/>
          <w:sz w:val="24"/>
          <w:szCs w:val="24"/>
        </w:rPr>
        <w:t xml:space="preserve"> should take responsibility to ensure this happens (and should discuss with the victim and, where </w:t>
      </w:r>
      <w:r w:rsidR="00DC77D9" w:rsidRPr="00382258">
        <w:rPr>
          <w:rFonts w:ascii="Arial" w:hAnsi="Arial" w:cs="Arial"/>
          <w:sz w:val="24"/>
          <w:szCs w:val="24"/>
        </w:rPr>
        <w:t>appropriate, their</w:t>
      </w:r>
      <w:r w:rsidRPr="00382258">
        <w:rPr>
          <w:rFonts w:ascii="Arial" w:hAnsi="Arial" w:cs="Arial"/>
          <w:sz w:val="24"/>
          <w:szCs w:val="24"/>
        </w:rPr>
        <w:t xml:space="preserve"> parents or carers as to the most suitable way of doing this) as well as transferring the child protection file. </w:t>
      </w:r>
    </w:p>
    <w:p w14:paraId="6972F3FE" w14:textId="7892C8EE"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Ongoing Considerations: Victim and alleged perpetrator sharing classes</w:t>
      </w:r>
    </w:p>
    <w:p w14:paraId="37638866" w14:textId="3383E3A0" w:rsidR="00025912" w:rsidRPr="00382258" w:rsidRDefault="000E0195" w:rsidP="000D3182">
      <w:pPr>
        <w:jc w:val="both"/>
        <w:rPr>
          <w:rFonts w:ascii="Arial" w:hAnsi="Arial" w:cs="Arial"/>
          <w:sz w:val="24"/>
          <w:szCs w:val="24"/>
        </w:rPr>
      </w:pPr>
      <w:r w:rsidRPr="00382258">
        <w:rPr>
          <w:rFonts w:ascii="Arial" w:hAnsi="Arial" w:cs="Arial"/>
          <w:sz w:val="24"/>
          <w:szCs w:val="24"/>
        </w:rPr>
        <w:t xml:space="preserve">Once the </w:t>
      </w:r>
      <w:r w:rsidR="000D3182" w:rsidRPr="00382258">
        <w:rPr>
          <w:rFonts w:ascii="Arial" w:hAnsi="Arial" w:cs="Arial"/>
          <w:sz w:val="24"/>
          <w:szCs w:val="24"/>
        </w:rPr>
        <w:t>Designated Safeguarding Lead</w:t>
      </w:r>
      <w:r w:rsidR="00025912" w:rsidRPr="00382258">
        <w:rPr>
          <w:rFonts w:ascii="Arial" w:hAnsi="Arial" w:cs="Arial"/>
          <w:sz w:val="24"/>
          <w:szCs w:val="24"/>
        </w:rPr>
        <w:t>s</w:t>
      </w:r>
      <w:r w:rsidRPr="00382258">
        <w:rPr>
          <w:rFonts w:ascii="Arial" w:hAnsi="Arial" w:cs="Arial"/>
          <w:sz w:val="24"/>
          <w:szCs w:val="24"/>
        </w:rPr>
        <w:t xml:space="preserve"> (or a deputy) has decided what the next steps will be in terms of progressing the report, they should consider again the question of the victim and alleged perpetrator sharing classes and sharing space at </w:t>
      </w:r>
      <w:r w:rsidR="000D3182" w:rsidRPr="00382258">
        <w:rPr>
          <w:rFonts w:ascii="Arial" w:hAnsi="Arial" w:cs="Arial"/>
          <w:sz w:val="24"/>
          <w:szCs w:val="24"/>
        </w:rPr>
        <w:t>School</w:t>
      </w:r>
      <w:r w:rsidRPr="00382258">
        <w:rPr>
          <w:rFonts w:ascii="Arial" w:hAnsi="Arial" w:cs="Arial"/>
          <w:sz w:val="24"/>
          <w:szCs w:val="24"/>
        </w:rPr>
        <w:t>. This will inevitably involve complex and difficult professional decisions, including considering their duty to safeguard children and their duty to educate them. It is important each report is considered on a case-by-case basis and risk assessments are updated as appropriate.</w:t>
      </w:r>
    </w:p>
    <w:p w14:paraId="7A9A7235" w14:textId="48A01ADA" w:rsidR="00025912" w:rsidRPr="00382258" w:rsidRDefault="000E0195" w:rsidP="03336A13">
      <w:pPr>
        <w:jc w:val="both"/>
        <w:rPr>
          <w:rFonts w:ascii="Arial" w:hAnsi="Arial" w:cs="Arial"/>
          <w:sz w:val="24"/>
          <w:szCs w:val="24"/>
        </w:rPr>
      </w:pPr>
      <w:r w:rsidRPr="2AA1C635">
        <w:rPr>
          <w:rFonts w:ascii="Arial" w:hAnsi="Arial" w:cs="Arial"/>
          <w:sz w:val="24"/>
          <w:szCs w:val="24"/>
        </w:rPr>
        <w:t>As always when concerned about the welfare of a child, the best interests of the child should come first. In all cases</w:t>
      </w:r>
      <w:r w:rsidR="00025912" w:rsidRPr="2AA1C635">
        <w:rPr>
          <w:rFonts w:ascii="Arial" w:hAnsi="Arial" w:cs="Arial"/>
          <w:sz w:val="24"/>
          <w:szCs w:val="24"/>
        </w:rPr>
        <w:t>, Roselyn House School</w:t>
      </w:r>
      <w:r w:rsidR="002C7C06" w:rsidRPr="2AA1C635">
        <w:rPr>
          <w:rFonts w:ascii="Arial" w:hAnsi="Arial" w:cs="Arial"/>
          <w:sz w:val="24"/>
          <w:szCs w:val="24"/>
        </w:rPr>
        <w:t xml:space="preserve"> </w:t>
      </w:r>
      <w:r w:rsidRPr="2AA1C635">
        <w:rPr>
          <w:rFonts w:ascii="Arial" w:hAnsi="Arial" w:cs="Arial"/>
          <w:sz w:val="24"/>
          <w:szCs w:val="24"/>
        </w:rPr>
        <w:t xml:space="preserve"> should follow general safeguarding principles as per Keeping Children Safe in Education</w:t>
      </w:r>
      <w:r w:rsidR="002C7C06" w:rsidRPr="2AA1C635">
        <w:rPr>
          <w:rFonts w:ascii="Arial" w:hAnsi="Arial" w:cs="Arial"/>
          <w:sz w:val="24"/>
          <w:szCs w:val="24"/>
        </w:rPr>
        <w:t xml:space="preserve"> </w:t>
      </w:r>
      <w:r w:rsidR="003E463B" w:rsidRPr="2AA1C635">
        <w:rPr>
          <w:rFonts w:ascii="Arial" w:hAnsi="Arial" w:cs="Arial"/>
          <w:sz w:val="24"/>
          <w:szCs w:val="24"/>
        </w:rPr>
        <w:t>202</w:t>
      </w:r>
      <w:r w:rsidR="00F95F01">
        <w:rPr>
          <w:rFonts w:ascii="Arial" w:hAnsi="Arial" w:cs="Arial"/>
          <w:sz w:val="24"/>
          <w:szCs w:val="24"/>
        </w:rPr>
        <w:t>5</w:t>
      </w:r>
      <w:r w:rsidR="705E10D9" w:rsidRPr="2AA1C635">
        <w:rPr>
          <w:rFonts w:ascii="Arial" w:hAnsi="Arial" w:cs="Arial"/>
          <w:sz w:val="24"/>
          <w:szCs w:val="24"/>
        </w:rPr>
        <w:t xml:space="preserve">.  </w:t>
      </w:r>
      <w:r w:rsidRPr="2AA1C635">
        <w:rPr>
          <w:rFonts w:ascii="Arial" w:hAnsi="Arial" w:cs="Arial"/>
          <w:sz w:val="24"/>
          <w:szCs w:val="24"/>
        </w:rPr>
        <w:t xml:space="preserve">Where there is a criminal investigation into a rape, assault by penetration or sexual assault, the alleged perpetrator should be removed from any classes they share with the victim. </w:t>
      </w:r>
      <w:r w:rsidR="00025912" w:rsidRPr="2AA1C635">
        <w:rPr>
          <w:rFonts w:ascii="Arial" w:hAnsi="Arial" w:cs="Arial"/>
          <w:sz w:val="24"/>
          <w:szCs w:val="24"/>
        </w:rPr>
        <w:t>Roselyn House School</w:t>
      </w:r>
      <w:r w:rsidR="002C7C06" w:rsidRPr="2AA1C635">
        <w:rPr>
          <w:rFonts w:ascii="Arial" w:hAnsi="Arial" w:cs="Arial"/>
          <w:sz w:val="24"/>
          <w:szCs w:val="24"/>
        </w:rPr>
        <w:t xml:space="preserve"> </w:t>
      </w:r>
      <w:r w:rsidR="00025912" w:rsidRPr="2AA1C635">
        <w:rPr>
          <w:rFonts w:ascii="Arial" w:hAnsi="Arial" w:cs="Arial"/>
          <w:sz w:val="24"/>
          <w:szCs w:val="24"/>
        </w:rPr>
        <w:t xml:space="preserve"> will</w:t>
      </w:r>
      <w:r w:rsidRPr="2AA1C635">
        <w:rPr>
          <w:rFonts w:ascii="Arial" w:hAnsi="Arial" w:cs="Arial"/>
          <w:sz w:val="24"/>
          <w:szCs w:val="24"/>
        </w:rPr>
        <w:t xml:space="preserve"> also consider how best to keep the victim and alleged perpetrator a reasonable distance apart on </w:t>
      </w:r>
      <w:r w:rsidR="000D3182" w:rsidRPr="2AA1C635">
        <w:rPr>
          <w:rFonts w:ascii="Arial" w:hAnsi="Arial" w:cs="Arial"/>
          <w:sz w:val="24"/>
          <w:szCs w:val="24"/>
        </w:rPr>
        <w:t>School</w:t>
      </w:r>
      <w:r w:rsidRPr="2AA1C635">
        <w:rPr>
          <w:rFonts w:ascii="Arial" w:hAnsi="Arial" w:cs="Arial"/>
          <w:sz w:val="24"/>
          <w:szCs w:val="24"/>
        </w:rPr>
        <w:t xml:space="preserve"> premises and on transport to and from </w:t>
      </w:r>
      <w:r w:rsidR="000D3182" w:rsidRPr="2AA1C635">
        <w:rPr>
          <w:rFonts w:ascii="Arial" w:hAnsi="Arial" w:cs="Arial"/>
          <w:sz w:val="24"/>
          <w:szCs w:val="24"/>
        </w:rPr>
        <w:t>School</w:t>
      </w:r>
      <w:r w:rsidRPr="2AA1C635">
        <w:rPr>
          <w:rFonts w:ascii="Arial" w:hAnsi="Arial" w:cs="Arial"/>
          <w:sz w:val="24"/>
          <w:szCs w:val="24"/>
        </w:rPr>
        <w:t xml:space="preserve"> where appropriate. This is in the best interests of both children and should not be perceived to be a judgement on the guilt of the alleged perpetrator. </w:t>
      </w:r>
      <w:r w:rsidR="00025912" w:rsidRPr="2AA1C635">
        <w:rPr>
          <w:rFonts w:ascii="Arial" w:hAnsi="Arial" w:cs="Arial"/>
          <w:sz w:val="24"/>
          <w:szCs w:val="24"/>
        </w:rPr>
        <w:t>C</w:t>
      </w:r>
      <w:r w:rsidRPr="2AA1C635">
        <w:rPr>
          <w:rFonts w:ascii="Arial" w:hAnsi="Arial" w:cs="Arial"/>
          <w:sz w:val="24"/>
          <w:szCs w:val="24"/>
        </w:rPr>
        <w:t xml:space="preserve">lose liaison with the </w:t>
      </w:r>
      <w:r w:rsidR="000D3182" w:rsidRPr="2AA1C635">
        <w:rPr>
          <w:rFonts w:ascii="Arial" w:hAnsi="Arial" w:cs="Arial"/>
          <w:sz w:val="24"/>
          <w:szCs w:val="24"/>
        </w:rPr>
        <w:t>Police</w:t>
      </w:r>
      <w:r w:rsidRPr="2AA1C635">
        <w:rPr>
          <w:rFonts w:ascii="Arial" w:hAnsi="Arial" w:cs="Arial"/>
          <w:sz w:val="24"/>
          <w:szCs w:val="24"/>
        </w:rPr>
        <w:t xml:space="preserve"> is essential. </w:t>
      </w:r>
    </w:p>
    <w:p w14:paraId="448D5414" w14:textId="54FF9EBD"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Where a criminal investigation into a rape or assault by penetration leads to a conviction or caution, the </w:t>
      </w:r>
      <w:r w:rsidR="00025912"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should take suitable action, if they have not already done so. In all but the most exceptional of circumstances, the rape or assault is likely to constitute a serious breach of discipline and lead to the view that allowing the perpetrator to remain in the same </w:t>
      </w:r>
      <w:r w:rsidR="000D3182" w:rsidRPr="00382258">
        <w:rPr>
          <w:rFonts w:ascii="Arial" w:hAnsi="Arial" w:cs="Arial"/>
          <w:sz w:val="24"/>
          <w:szCs w:val="24"/>
        </w:rPr>
        <w:t>School</w:t>
      </w:r>
      <w:r w:rsidRPr="00382258">
        <w:rPr>
          <w:rFonts w:ascii="Arial" w:hAnsi="Arial" w:cs="Arial"/>
          <w:sz w:val="24"/>
          <w:szCs w:val="24"/>
        </w:rPr>
        <w:t xml:space="preserve"> would seriously harm the education or welfare of the victim (and potentially other pupils or students). </w:t>
      </w:r>
    </w:p>
    <w:p w14:paraId="686E1000" w14:textId="71E453B3"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Where a criminal investigation into sexual assault leads to a conviction or caution, </w:t>
      </w:r>
      <w:r w:rsidR="00025912"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if it has not already, consider any suitable sanctions in light of </w:t>
      </w:r>
      <w:r w:rsidR="00025912" w:rsidRPr="00382258">
        <w:rPr>
          <w:rFonts w:ascii="Arial" w:hAnsi="Arial" w:cs="Arial"/>
          <w:sz w:val="24"/>
          <w:szCs w:val="24"/>
        </w:rPr>
        <w:t>our B</w:t>
      </w:r>
      <w:r w:rsidRPr="00382258">
        <w:rPr>
          <w:rFonts w:ascii="Arial" w:hAnsi="Arial" w:cs="Arial"/>
          <w:sz w:val="24"/>
          <w:szCs w:val="24"/>
        </w:rPr>
        <w:t xml:space="preserve">ehaviour policy, including consideration </w:t>
      </w:r>
      <w:r w:rsidR="00025912" w:rsidRPr="00382258">
        <w:rPr>
          <w:rFonts w:ascii="Arial" w:hAnsi="Arial" w:cs="Arial"/>
          <w:sz w:val="24"/>
          <w:szCs w:val="24"/>
        </w:rPr>
        <w:t>of Exclusion Policy, where the needs of the student may no longer be able to be met</w:t>
      </w:r>
      <w:r w:rsidRPr="00382258">
        <w:rPr>
          <w:rFonts w:ascii="Arial" w:hAnsi="Arial" w:cs="Arial"/>
          <w:sz w:val="24"/>
          <w:szCs w:val="24"/>
        </w:rPr>
        <w:t>.</w:t>
      </w:r>
    </w:p>
    <w:p w14:paraId="7BB9141D" w14:textId="5F6BEBD8" w:rsidR="000E0195" w:rsidRPr="00382258" w:rsidRDefault="000E0195" w:rsidP="000D3182">
      <w:pPr>
        <w:jc w:val="both"/>
        <w:rPr>
          <w:rFonts w:ascii="Arial" w:hAnsi="Arial" w:cs="Arial"/>
          <w:sz w:val="24"/>
          <w:szCs w:val="24"/>
        </w:rPr>
      </w:pPr>
      <w:r w:rsidRPr="00382258">
        <w:rPr>
          <w:rFonts w:ascii="Arial" w:hAnsi="Arial" w:cs="Arial"/>
          <w:sz w:val="24"/>
          <w:szCs w:val="24"/>
        </w:rPr>
        <w:lastRenderedPageBreak/>
        <w:t xml:space="preserve">Where the perpetrator is going to remain at </w:t>
      </w:r>
      <w:r w:rsidR="00B53323"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w:t>
      </w:r>
      <w:r w:rsidR="000D3182" w:rsidRPr="00382258">
        <w:rPr>
          <w:rFonts w:ascii="Arial" w:hAnsi="Arial" w:cs="Arial"/>
          <w:sz w:val="24"/>
          <w:szCs w:val="24"/>
        </w:rPr>
        <w:t xml:space="preserve"> </w:t>
      </w:r>
      <w:r w:rsidRPr="00382258">
        <w:rPr>
          <w:rFonts w:ascii="Arial" w:hAnsi="Arial" w:cs="Arial"/>
          <w:sz w:val="24"/>
          <w:szCs w:val="24"/>
        </w:rPr>
        <w:t xml:space="preserve">the principle would be to continue keeping the victim and perpetrator in separate classes and continue to consider the most appropriate way to manage potential contact on </w:t>
      </w:r>
      <w:r w:rsidR="000D3182" w:rsidRPr="00382258">
        <w:rPr>
          <w:rFonts w:ascii="Arial" w:hAnsi="Arial" w:cs="Arial"/>
          <w:sz w:val="24"/>
          <w:szCs w:val="24"/>
        </w:rPr>
        <w:t>School</w:t>
      </w:r>
      <w:r w:rsidRPr="00382258">
        <w:rPr>
          <w:rFonts w:ascii="Arial" w:hAnsi="Arial" w:cs="Arial"/>
          <w:sz w:val="24"/>
          <w:szCs w:val="24"/>
        </w:rPr>
        <w:t xml:space="preserve"> premises and transport. The nature of the conviction or caution and wishes of the victim will be especially important in determining how to proceed in such cases. </w:t>
      </w:r>
    </w:p>
    <w:p w14:paraId="2E65CF89" w14:textId="481A76F8" w:rsidR="00B53323" w:rsidRPr="00382258" w:rsidRDefault="000E0195" w:rsidP="000D3182">
      <w:pPr>
        <w:jc w:val="both"/>
        <w:rPr>
          <w:rFonts w:ascii="Arial" w:hAnsi="Arial" w:cs="Arial"/>
          <w:sz w:val="24"/>
          <w:szCs w:val="24"/>
        </w:rPr>
      </w:pPr>
      <w:r w:rsidRPr="00382258">
        <w:rPr>
          <w:rFonts w:ascii="Arial" w:hAnsi="Arial" w:cs="Arial"/>
          <w:sz w:val="24"/>
          <w:szCs w:val="24"/>
        </w:rPr>
        <w:t xml:space="preserve">In all cases, </w:t>
      </w:r>
      <w:r w:rsidR="00B53323"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record and be able to justify their decision-making.</w:t>
      </w:r>
      <w:r w:rsidR="00B53323" w:rsidRPr="00382258">
        <w:rPr>
          <w:rFonts w:ascii="Arial" w:hAnsi="Arial" w:cs="Arial"/>
          <w:sz w:val="24"/>
          <w:szCs w:val="24"/>
        </w:rPr>
        <w:t xml:space="preserve"> </w:t>
      </w:r>
      <w:r w:rsidRPr="00382258">
        <w:rPr>
          <w:rFonts w:ascii="Arial" w:hAnsi="Arial" w:cs="Arial"/>
          <w:sz w:val="24"/>
          <w:szCs w:val="24"/>
        </w:rPr>
        <w:t xml:space="preserve">Reports of sexual assault and sexual harassment will, in some cases, not lead to a report to the </w:t>
      </w:r>
      <w:r w:rsidR="000D3182" w:rsidRPr="00382258">
        <w:rPr>
          <w:rFonts w:ascii="Arial" w:hAnsi="Arial" w:cs="Arial"/>
          <w:sz w:val="24"/>
          <w:szCs w:val="24"/>
        </w:rPr>
        <w:t>Police</w:t>
      </w:r>
      <w:r w:rsidRPr="00382258">
        <w:rPr>
          <w:rFonts w:ascii="Arial" w:hAnsi="Arial" w:cs="Arial"/>
          <w:sz w:val="24"/>
          <w:szCs w:val="24"/>
        </w:rPr>
        <w:t xml:space="preserve"> (for a variety of reasons). In some cases, rape, assault by penetration, sexual assault or sexual harassment allegations are reported to the </w:t>
      </w:r>
      <w:r w:rsidR="000D3182" w:rsidRPr="00382258">
        <w:rPr>
          <w:rFonts w:ascii="Arial" w:hAnsi="Arial" w:cs="Arial"/>
          <w:sz w:val="24"/>
          <w:szCs w:val="24"/>
        </w:rPr>
        <w:t>Police</w:t>
      </w:r>
      <w:r w:rsidRPr="00382258">
        <w:rPr>
          <w:rFonts w:ascii="Arial" w:hAnsi="Arial" w:cs="Arial"/>
          <w:sz w:val="24"/>
          <w:szCs w:val="24"/>
        </w:rPr>
        <w:t xml:space="preserve"> and the case is not progressed or they are reported to the </w:t>
      </w:r>
      <w:r w:rsidR="000D3182" w:rsidRPr="00382258">
        <w:rPr>
          <w:rFonts w:ascii="Arial" w:hAnsi="Arial" w:cs="Arial"/>
          <w:sz w:val="24"/>
          <w:szCs w:val="24"/>
        </w:rPr>
        <w:t>Police</w:t>
      </w:r>
      <w:r w:rsidRPr="00382258">
        <w:rPr>
          <w:rFonts w:ascii="Arial" w:hAnsi="Arial" w:cs="Arial"/>
          <w:sz w:val="24"/>
          <w:szCs w:val="24"/>
        </w:rPr>
        <w:t xml:space="preserve"> and ultimately result in a not guilty verdict. None of this means the offence did not happen or that the victim lied. The process will have affected both victim and alleged perpetrator. Appropriate support should be provided to both individuals as required and consideration given to sharing classes and potential contact</w:t>
      </w:r>
      <w:r w:rsidR="00B53323" w:rsidRPr="00382258">
        <w:rPr>
          <w:rFonts w:ascii="Arial" w:hAnsi="Arial" w:cs="Arial"/>
          <w:sz w:val="24"/>
          <w:szCs w:val="24"/>
        </w:rPr>
        <w:t>.</w:t>
      </w:r>
      <w:r w:rsidRPr="00382258">
        <w:rPr>
          <w:rFonts w:ascii="Arial" w:hAnsi="Arial" w:cs="Arial"/>
          <w:sz w:val="24"/>
          <w:szCs w:val="24"/>
        </w:rPr>
        <w:t xml:space="preserve"> </w:t>
      </w:r>
    </w:p>
    <w:p w14:paraId="6D009FF7" w14:textId="6A5B8AB8"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Safeguarding and supporting the alleged perpetrator</w:t>
      </w:r>
    </w:p>
    <w:p w14:paraId="68B61114" w14:textId="1D920910" w:rsidR="000E0195" w:rsidRPr="00382258" w:rsidRDefault="00B53323" w:rsidP="000D3182">
      <w:pPr>
        <w:jc w:val="both"/>
        <w:rPr>
          <w:rFonts w:ascii="Arial" w:hAnsi="Arial" w:cs="Arial"/>
          <w:sz w:val="24"/>
          <w:szCs w:val="24"/>
        </w:rPr>
      </w:pPr>
      <w:r w:rsidRPr="00382258">
        <w:rPr>
          <w:rFonts w:ascii="Arial" w:hAnsi="Arial" w:cs="Arial"/>
          <w:sz w:val="24"/>
          <w:szCs w:val="24"/>
        </w:rPr>
        <w:t>Roselyn House School</w:t>
      </w:r>
      <w:r w:rsidR="002C7C06" w:rsidRPr="00382258">
        <w:rPr>
          <w:rFonts w:ascii="Arial" w:hAnsi="Arial" w:cs="Arial"/>
          <w:sz w:val="24"/>
          <w:szCs w:val="24"/>
        </w:rPr>
        <w:t xml:space="preserve"> </w:t>
      </w:r>
      <w:r w:rsidR="000E0195" w:rsidRPr="00382258">
        <w:rPr>
          <w:rFonts w:ascii="Arial" w:hAnsi="Arial" w:cs="Arial"/>
          <w:sz w:val="24"/>
          <w:szCs w:val="24"/>
        </w:rPr>
        <w:t xml:space="preserve"> should think carefully about the</w:t>
      </w:r>
      <w:r w:rsidRPr="00382258">
        <w:rPr>
          <w:rFonts w:ascii="Arial" w:hAnsi="Arial" w:cs="Arial"/>
          <w:sz w:val="24"/>
          <w:szCs w:val="24"/>
        </w:rPr>
        <w:t xml:space="preserve"> </w:t>
      </w:r>
      <w:r w:rsidR="000E0195" w:rsidRPr="00382258">
        <w:rPr>
          <w:rFonts w:ascii="Arial" w:hAnsi="Arial" w:cs="Arial"/>
          <w:sz w:val="24"/>
          <w:szCs w:val="24"/>
        </w:rPr>
        <w:t xml:space="preserve">terminology it uses to describe the “alleged perpetrator” or “perpetrator”. </w:t>
      </w:r>
    </w:p>
    <w:p w14:paraId="5E1AA8D0" w14:textId="42865887" w:rsidR="00B53323" w:rsidRPr="00382258" w:rsidRDefault="000E0195" w:rsidP="001621A8">
      <w:pPr>
        <w:pStyle w:val="ListParagraph"/>
        <w:numPr>
          <w:ilvl w:val="0"/>
          <w:numId w:val="68"/>
        </w:numPr>
        <w:jc w:val="both"/>
        <w:rPr>
          <w:rFonts w:ascii="Arial" w:hAnsi="Arial" w:cs="Arial"/>
          <w:sz w:val="24"/>
          <w:szCs w:val="24"/>
        </w:rPr>
      </w:pPr>
      <w:r w:rsidRPr="00382258">
        <w:rPr>
          <w:rFonts w:ascii="Arial" w:hAnsi="Arial" w:cs="Arial"/>
          <w:sz w:val="24"/>
          <w:szCs w:val="24"/>
        </w:rPr>
        <w:t xml:space="preserve">The </w:t>
      </w:r>
      <w:r w:rsidR="000D3182" w:rsidRPr="00382258">
        <w:rPr>
          <w:rFonts w:ascii="Arial" w:hAnsi="Arial" w:cs="Arial"/>
          <w:sz w:val="24"/>
          <w:szCs w:val="24"/>
        </w:rPr>
        <w:t>School</w:t>
      </w:r>
      <w:r w:rsidRPr="00382258">
        <w:rPr>
          <w:rFonts w:ascii="Arial" w:hAnsi="Arial" w:cs="Arial"/>
          <w:sz w:val="24"/>
          <w:szCs w:val="24"/>
        </w:rPr>
        <w:t xml:space="preserve"> or </w:t>
      </w:r>
      <w:r w:rsidR="000D3182" w:rsidRPr="00382258">
        <w:rPr>
          <w:rFonts w:ascii="Arial" w:hAnsi="Arial" w:cs="Arial"/>
          <w:sz w:val="24"/>
          <w:szCs w:val="24"/>
        </w:rPr>
        <w:t>College</w:t>
      </w:r>
      <w:r w:rsidRPr="00382258">
        <w:rPr>
          <w:rFonts w:ascii="Arial" w:hAnsi="Arial" w:cs="Arial"/>
          <w:sz w:val="24"/>
          <w:szCs w:val="24"/>
        </w:rPr>
        <w:t xml:space="preserve"> will have a difficult balancing act to consider. On one hand they need to safeguard the victim (and all other children, adult</w:t>
      </w:r>
      <w:r w:rsidR="000D3182" w:rsidRPr="00382258">
        <w:rPr>
          <w:rFonts w:ascii="Arial" w:hAnsi="Arial" w:cs="Arial"/>
          <w:sz w:val="24"/>
          <w:szCs w:val="24"/>
        </w:rPr>
        <w:t xml:space="preserve">, </w:t>
      </w:r>
      <w:r w:rsidRPr="00382258">
        <w:rPr>
          <w:rFonts w:ascii="Arial" w:hAnsi="Arial" w:cs="Arial"/>
          <w:sz w:val="24"/>
          <w:szCs w:val="24"/>
        </w:rPr>
        <w:t>students and staff</w:t>
      </w:r>
      <w:r w:rsidR="00B53323" w:rsidRPr="00382258">
        <w:rPr>
          <w:rFonts w:ascii="Arial" w:hAnsi="Arial" w:cs="Arial"/>
          <w:sz w:val="24"/>
          <w:szCs w:val="24"/>
        </w:rPr>
        <w:t xml:space="preserve"> </w:t>
      </w:r>
      <w:r w:rsidRPr="00382258">
        <w:rPr>
          <w:rFonts w:ascii="Arial" w:hAnsi="Arial" w:cs="Arial"/>
          <w:sz w:val="24"/>
          <w:szCs w:val="24"/>
        </w:rPr>
        <w:t xml:space="preserve">at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and on the other hand provide the alleged perpetrator </w:t>
      </w:r>
      <w:r w:rsidR="00B53323" w:rsidRPr="00382258">
        <w:rPr>
          <w:rFonts w:ascii="Arial" w:hAnsi="Arial" w:cs="Arial"/>
          <w:sz w:val="24"/>
          <w:szCs w:val="24"/>
        </w:rPr>
        <w:t>w</w:t>
      </w:r>
      <w:r w:rsidRPr="00382258">
        <w:rPr>
          <w:rFonts w:ascii="Arial" w:hAnsi="Arial" w:cs="Arial"/>
          <w:sz w:val="24"/>
          <w:szCs w:val="24"/>
        </w:rPr>
        <w:t xml:space="preserve">ith an education, safeguarding support as appropriate and implement any disciplinary sanctions. </w:t>
      </w:r>
    </w:p>
    <w:p w14:paraId="4D712E9E" w14:textId="067279B7" w:rsidR="00B53323" w:rsidRPr="00382258" w:rsidRDefault="000E0195" w:rsidP="001621A8">
      <w:pPr>
        <w:pStyle w:val="ListParagraph"/>
        <w:numPr>
          <w:ilvl w:val="0"/>
          <w:numId w:val="68"/>
        </w:numPr>
        <w:jc w:val="both"/>
        <w:rPr>
          <w:rFonts w:ascii="Arial" w:hAnsi="Arial" w:cs="Arial"/>
          <w:sz w:val="24"/>
          <w:szCs w:val="24"/>
        </w:rPr>
      </w:pPr>
      <w:r w:rsidRPr="00382258">
        <w:rPr>
          <w:rFonts w:ascii="Arial" w:hAnsi="Arial" w:cs="Arial"/>
          <w:sz w:val="24"/>
          <w:szCs w:val="24"/>
        </w:rPr>
        <w:t xml:space="preserve">A child abusing another child may be a sign they have been abused themselves or a sign of wider issues that require addressing within the culture of the </w:t>
      </w:r>
      <w:proofErr w:type="gramStart"/>
      <w:r w:rsidR="000D3182" w:rsidRPr="00382258">
        <w:rPr>
          <w:rFonts w:ascii="Arial" w:hAnsi="Arial" w:cs="Arial"/>
          <w:sz w:val="24"/>
          <w:szCs w:val="24"/>
        </w:rPr>
        <w:t>School</w:t>
      </w:r>
      <w:proofErr w:type="gramEnd"/>
      <w:r w:rsidRPr="00382258">
        <w:rPr>
          <w:rFonts w:ascii="Arial" w:hAnsi="Arial" w:cs="Arial"/>
          <w:sz w:val="24"/>
          <w:szCs w:val="24"/>
        </w:rPr>
        <w:t xml:space="preserve">. </w:t>
      </w:r>
      <w:r w:rsidR="00B53323" w:rsidRPr="00382258">
        <w:rPr>
          <w:rFonts w:ascii="Arial" w:hAnsi="Arial" w:cs="Arial"/>
          <w:sz w:val="24"/>
          <w:szCs w:val="24"/>
        </w:rPr>
        <w:t xml:space="preserve">Roselyn House </w:t>
      </w:r>
      <w:r w:rsidR="000D3182" w:rsidRPr="00382258">
        <w:rPr>
          <w:rFonts w:ascii="Arial" w:hAnsi="Arial" w:cs="Arial"/>
          <w:sz w:val="24"/>
          <w:szCs w:val="24"/>
        </w:rPr>
        <w:t>School</w:t>
      </w:r>
      <w:r w:rsidR="002C7C06" w:rsidRPr="00382258">
        <w:rPr>
          <w:rFonts w:ascii="Arial" w:hAnsi="Arial" w:cs="Arial"/>
          <w:sz w:val="24"/>
          <w:szCs w:val="24"/>
        </w:rPr>
        <w:t xml:space="preserve"> </w:t>
      </w:r>
      <w:r w:rsidRPr="00382258">
        <w:rPr>
          <w:rFonts w:ascii="Arial" w:hAnsi="Arial" w:cs="Arial"/>
          <w:sz w:val="24"/>
          <w:szCs w:val="24"/>
        </w:rPr>
        <w:t xml:space="preserve"> should work with professionals as required to understand why a child may have abused a peer. It is important to remember that, as a child, any alleged perpetrator is entitled to, deserving of, and should be provided with, a high level of support to help them understand and overcome the reasons for their behaviour and help protect other children by limiting the likelihood of them abusing again.</w:t>
      </w:r>
    </w:p>
    <w:p w14:paraId="7E81FCB1" w14:textId="77777777" w:rsidR="00B53323" w:rsidRPr="00382258" w:rsidRDefault="000E0195" w:rsidP="001621A8">
      <w:pPr>
        <w:pStyle w:val="ListParagraph"/>
        <w:numPr>
          <w:ilvl w:val="0"/>
          <w:numId w:val="68"/>
        </w:numPr>
        <w:jc w:val="both"/>
        <w:rPr>
          <w:rFonts w:ascii="Arial" w:hAnsi="Arial" w:cs="Arial"/>
          <w:sz w:val="24"/>
          <w:szCs w:val="24"/>
        </w:rPr>
      </w:pPr>
      <w:r w:rsidRPr="00382258">
        <w:rPr>
          <w:rFonts w:ascii="Arial" w:hAnsi="Arial" w:cs="Arial"/>
          <w:sz w:val="24"/>
          <w:szCs w:val="24"/>
        </w:rPr>
        <w:t>Consider the age and the developmental stage of the alleged perpetrator and nature of the allegations. Any child will likely experience stress as a result of being the subject of allegations and/or negative reactions by their peers to the allegations against them.</w:t>
      </w:r>
    </w:p>
    <w:p w14:paraId="5156B9AF" w14:textId="77777777" w:rsidR="00AA07DD" w:rsidRPr="00382258" w:rsidRDefault="000E0195" w:rsidP="001621A8">
      <w:pPr>
        <w:pStyle w:val="ListParagraph"/>
        <w:numPr>
          <w:ilvl w:val="0"/>
          <w:numId w:val="68"/>
        </w:numPr>
        <w:jc w:val="both"/>
        <w:rPr>
          <w:rFonts w:ascii="Arial" w:hAnsi="Arial" w:cs="Arial"/>
          <w:sz w:val="24"/>
          <w:szCs w:val="24"/>
        </w:rPr>
      </w:pPr>
      <w:r w:rsidRPr="00382258">
        <w:rPr>
          <w:rFonts w:ascii="Arial" w:hAnsi="Arial" w:cs="Arial"/>
          <w:sz w:val="24"/>
          <w:szCs w:val="24"/>
        </w:rPr>
        <w:t xml:space="preserve">Consider the proportionality of the response. Support (and sanctions) should be considered on a case-by-case basis. An alleged perpetrator may potentially have unmet needs (in some cases these may be considerable) as well as potentially posing a risk of harm to other children. Harmful sexual behaviour in young children may be (and often are) a symptom of either their own abuse or exposure to </w:t>
      </w:r>
    </w:p>
    <w:p w14:paraId="60213330" w14:textId="1B6DA9E6" w:rsidR="000E0195" w:rsidRPr="00382258" w:rsidRDefault="00AA07DD" w:rsidP="001621A8">
      <w:pPr>
        <w:pStyle w:val="ListParagraph"/>
        <w:numPr>
          <w:ilvl w:val="0"/>
          <w:numId w:val="68"/>
        </w:numPr>
        <w:jc w:val="both"/>
        <w:rPr>
          <w:rFonts w:ascii="Arial" w:hAnsi="Arial" w:cs="Arial"/>
          <w:sz w:val="24"/>
          <w:szCs w:val="24"/>
        </w:rPr>
      </w:pPr>
      <w:r w:rsidRPr="00382258">
        <w:rPr>
          <w:rFonts w:ascii="Arial" w:hAnsi="Arial" w:cs="Arial"/>
          <w:sz w:val="24"/>
          <w:szCs w:val="24"/>
        </w:rPr>
        <w:t>I</w:t>
      </w:r>
      <w:r w:rsidR="000E0195" w:rsidRPr="00382258">
        <w:rPr>
          <w:rFonts w:ascii="Arial" w:hAnsi="Arial" w:cs="Arial"/>
          <w:sz w:val="24"/>
          <w:szCs w:val="24"/>
        </w:rPr>
        <w:t xml:space="preserve">t is important that if the alleged perpetrator does move to another educational institution (for any reason), that the new educational institution is made aware of any ongoing support needs and where appropriate, potential risks to other children, adult students and staff. The </w:t>
      </w:r>
      <w:r w:rsidR="000D3182" w:rsidRPr="00382258">
        <w:rPr>
          <w:rFonts w:ascii="Arial" w:hAnsi="Arial" w:cs="Arial"/>
          <w:sz w:val="24"/>
          <w:szCs w:val="24"/>
        </w:rPr>
        <w:t>Designated Safeguarding Lead</w:t>
      </w:r>
      <w:r w:rsidR="000E0195" w:rsidRPr="00382258">
        <w:rPr>
          <w:rFonts w:ascii="Arial" w:hAnsi="Arial" w:cs="Arial"/>
          <w:sz w:val="24"/>
          <w:szCs w:val="24"/>
        </w:rPr>
        <w:t xml:space="preserve"> should </w:t>
      </w:r>
      <w:r w:rsidR="000E0195" w:rsidRPr="00382258">
        <w:rPr>
          <w:rFonts w:ascii="Arial" w:hAnsi="Arial" w:cs="Arial"/>
          <w:sz w:val="24"/>
          <w:szCs w:val="24"/>
        </w:rPr>
        <w:lastRenderedPageBreak/>
        <w:t xml:space="preserve">take responsibility to ensure this happens as well as transferring the child protection file. Information sharing will help support this process. </w:t>
      </w:r>
    </w:p>
    <w:p w14:paraId="5F1C117B" w14:textId="77777777" w:rsidR="00040C90" w:rsidRPr="00382258" w:rsidRDefault="00040C90" w:rsidP="000D3182">
      <w:pPr>
        <w:pStyle w:val="ListParagraph"/>
        <w:jc w:val="both"/>
        <w:rPr>
          <w:rFonts w:ascii="Arial" w:hAnsi="Arial" w:cs="Arial"/>
          <w:sz w:val="24"/>
          <w:szCs w:val="24"/>
        </w:rPr>
      </w:pPr>
    </w:p>
    <w:p w14:paraId="74B5A23C" w14:textId="21170B71"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Discipline and the alleged perpetrator</w:t>
      </w:r>
    </w:p>
    <w:p w14:paraId="0A176335" w14:textId="0999F075" w:rsidR="00990B53" w:rsidRPr="00382258" w:rsidRDefault="000E0195" w:rsidP="000D3182">
      <w:pPr>
        <w:jc w:val="both"/>
        <w:rPr>
          <w:rFonts w:ascii="Arial" w:hAnsi="Arial" w:cs="Arial"/>
          <w:sz w:val="24"/>
          <w:szCs w:val="24"/>
        </w:rPr>
      </w:pPr>
      <w:r w:rsidRPr="00382258">
        <w:rPr>
          <w:rFonts w:ascii="Arial" w:hAnsi="Arial" w:cs="Arial"/>
          <w:sz w:val="24"/>
          <w:szCs w:val="24"/>
        </w:rPr>
        <w:t xml:space="preserve">With regard to the alleged perpetrator, advice on behaviour and discipline in </w:t>
      </w:r>
      <w:r w:rsidR="000D3182" w:rsidRPr="00382258">
        <w:rPr>
          <w:rFonts w:ascii="Arial" w:hAnsi="Arial" w:cs="Arial"/>
          <w:sz w:val="24"/>
          <w:szCs w:val="24"/>
        </w:rPr>
        <w:t>School</w:t>
      </w:r>
      <w:r w:rsidRPr="00382258">
        <w:rPr>
          <w:rFonts w:ascii="Arial" w:hAnsi="Arial" w:cs="Arial"/>
          <w:sz w:val="24"/>
          <w:szCs w:val="24"/>
        </w:rPr>
        <w:t xml:space="preserve">s is clear that teachers can discipline pupils whose conduct falls below the standard which could be reasonably expected of them. </w:t>
      </w:r>
    </w:p>
    <w:p w14:paraId="10C4777A" w14:textId="56CEC984" w:rsidR="00990B53" w:rsidRPr="00382258" w:rsidRDefault="000E0195" w:rsidP="000D3182">
      <w:pPr>
        <w:jc w:val="both"/>
        <w:rPr>
          <w:rFonts w:ascii="Arial" w:hAnsi="Arial" w:cs="Arial"/>
          <w:sz w:val="24"/>
          <w:szCs w:val="24"/>
        </w:rPr>
      </w:pPr>
      <w:r w:rsidRPr="00382258">
        <w:rPr>
          <w:rFonts w:ascii="Arial" w:hAnsi="Arial" w:cs="Arial"/>
          <w:sz w:val="24"/>
          <w:szCs w:val="24"/>
        </w:rPr>
        <w:t xml:space="preserve">Disciplinary action can be taken whilst other investigations by the </w:t>
      </w:r>
      <w:r w:rsidR="000D3182" w:rsidRPr="00382258">
        <w:rPr>
          <w:rFonts w:ascii="Arial" w:hAnsi="Arial" w:cs="Arial"/>
          <w:sz w:val="24"/>
          <w:szCs w:val="24"/>
        </w:rPr>
        <w:t>Police</w:t>
      </w:r>
      <w:r w:rsidRPr="00382258">
        <w:rPr>
          <w:rFonts w:ascii="Arial" w:hAnsi="Arial" w:cs="Arial"/>
          <w:sz w:val="24"/>
          <w:szCs w:val="24"/>
        </w:rPr>
        <w:t xml:space="preserve"> and/or </w:t>
      </w:r>
      <w:r w:rsidR="000D3182" w:rsidRPr="00382258">
        <w:rPr>
          <w:rFonts w:ascii="Arial" w:hAnsi="Arial" w:cs="Arial"/>
          <w:sz w:val="24"/>
          <w:szCs w:val="24"/>
        </w:rPr>
        <w:t>Children’s Social Care</w:t>
      </w:r>
      <w:r w:rsidRPr="00382258">
        <w:rPr>
          <w:rFonts w:ascii="Arial" w:hAnsi="Arial" w:cs="Arial"/>
          <w:sz w:val="24"/>
          <w:szCs w:val="24"/>
        </w:rPr>
        <w:t xml:space="preserve"> are ongoing. The fact that another body is investigating or has investigated an incident does not in itself prevent a </w:t>
      </w:r>
      <w:r w:rsidR="000D3182" w:rsidRPr="00382258">
        <w:rPr>
          <w:rFonts w:ascii="Arial" w:hAnsi="Arial" w:cs="Arial"/>
          <w:sz w:val="24"/>
          <w:szCs w:val="24"/>
        </w:rPr>
        <w:t>School</w:t>
      </w:r>
      <w:r w:rsidRPr="00382258">
        <w:rPr>
          <w:rFonts w:ascii="Arial" w:hAnsi="Arial" w:cs="Arial"/>
          <w:sz w:val="24"/>
          <w:szCs w:val="24"/>
        </w:rPr>
        <w:t xml:space="preserve"> from coming to its own conclusion, on the balance of probabilities, about what happened, and imposing a penalty accordingly. </w:t>
      </w:r>
    </w:p>
    <w:p w14:paraId="0D01092F" w14:textId="1373DD6F" w:rsidR="00990B53" w:rsidRPr="00382258" w:rsidRDefault="000E0195" w:rsidP="000D3182">
      <w:pPr>
        <w:jc w:val="both"/>
        <w:rPr>
          <w:rFonts w:ascii="Arial" w:hAnsi="Arial" w:cs="Arial"/>
          <w:sz w:val="24"/>
          <w:szCs w:val="24"/>
        </w:rPr>
      </w:pPr>
      <w:r w:rsidRPr="00382258">
        <w:rPr>
          <w:rFonts w:ascii="Arial" w:hAnsi="Arial" w:cs="Arial"/>
          <w:sz w:val="24"/>
          <w:szCs w:val="24"/>
        </w:rPr>
        <w:t xml:space="preserve">This is a matter for the </w:t>
      </w:r>
      <w:r w:rsidR="000D3182" w:rsidRPr="00382258">
        <w:rPr>
          <w:rFonts w:ascii="Arial" w:hAnsi="Arial" w:cs="Arial"/>
          <w:sz w:val="24"/>
          <w:szCs w:val="24"/>
        </w:rPr>
        <w:t>School</w:t>
      </w:r>
      <w:r w:rsidRPr="00382258">
        <w:rPr>
          <w:rFonts w:ascii="Arial" w:hAnsi="Arial" w:cs="Arial"/>
          <w:sz w:val="24"/>
          <w:szCs w:val="24"/>
        </w:rPr>
        <w:t xml:space="preserve"> and should be carefully considered on a case-by-case basis. The </w:t>
      </w:r>
      <w:r w:rsidR="000D3182" w:rsidRPr="00382258">
        <w:rPr>
          <w:rFonts w:ascii="Arial" w:hAnsi="Arial" w:cs="Arial"/>
          <w:sz w:val="24"/>
          <w:szCs w:val="24"/>
        </w:rPr>
        <w:t>Designated Safeguarding Lead</w:t>
      </w:r>
      <w:r w:rsidR="00990B53" w:rsidRPr="00382258">
        <w:rPr>
          <w:rFonts w:ascii="Arial" w:hAnsi="Arial" w:cs="Arial"/>
          <w:sz w:val="24"/>
          <w:szCs w:val="24"/>
        </w:rPr>
        <w:t>s</w:t>
      </w:r>
      <w:r w:rsidRPr="00382258">
        <w:rPr>
          <w:rFonts w:ascii="Arial" w:hAnsi="Arial" w:cs="Arial"/>
          <w:sz w:val="24"/>
          <w:szCs w:val="24"/>
        </w:rPr>
        <w:t xml:space="preserve"> (or a deputy) should take a leading role. The </w:t>
      </w:r>
      <w:r w:rsidR="000D3182" w:rsidRPr="00382258">
        <w:rPr>
          <w:rFonts w:ascii="Arial" w:hAnsi="Arial" w:cs="Arial"/>
          <w:sz w:val="24"/>
          <w:szCs w:val="24"/>
        </w:rPr>
        <w:t>School</w:t>
      </w:r>
      <w:r w:rsidRPr="00382258">
        <w:rPr>
          <w:rFonts w:ascii="Arial" w:hAnsi="Arial" w:cs="Arial"/>
          <w:sz w:val="24"/>
          <w:szCs w:val="24"/>
        </w:rPr>
        <w:t xml:space="preserve"> should consider if, by taking any action,</w:t>
      </w:r>
      <w:r w:rsidR="00990B53" w:rsidRPr="00382258">
        <w:rPr>
          <w:rFonts w:ascii="Arial" w:hAnsi="Arial" w:cs="Arial"/>
          <w:sz w:val="24"/>
          <w:szCs w:val="24"/>
        </w:rPr>
        <w:t xml:space="preserve"> </w:t>
      </w:r>
      <w:r w:rsidRPr="00382258">
        <w:rPr>
          <w:rFonts w:ascii="Arial" w:hAnsi="Arial" w:cs="Arial"/>
          <w:sz w:val="24"/>
          <w:szCs w:val="24"/>
        </w:rPr>
        <w:t xml:space="preserve">they would prejudice an investigation and/or any subsequent prosecution. </w:t>
      </w:r>
    </w:p>
    <w:p w14:paraId="163E6D29" w14:textId="1B1C23D9"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Careful liaison with the </w:t>
      </w:r>
      <w:r w:rsidR="000D3182" w:rsidRPr="00382258">
        <w:rPr>
          <w:rFonts w:ascii="Arial" w:hAnsi="Arial" w:cs="Arial"/>
          <w:sz w:val="24"/>
          <w:szCs w:val="24"/>
        </w:rPr>
        <w:t>Police</w:t>
      </w:r>
      <w:r w:rsidRPr="00382258">
        <w:rPr>
          <w:rFonts w:ascii="Arial" w:hAnsi="Arial" w:cs="Arial"/>
          <w:sz w:val="24"/>
          <w:szCs w:val="24"/>
        </w:rPr>
        <w:t xml:space="preserve"> and/or </w:t>
      </w:r>
      <w:r w:rsidR="000D3182" w:rsidRPr="00382258">
        <w:rPr>
          <w:rFonts w:ascii="Arial" w:hAnsi="Arial" w:cs="Arial"/>
          <w:sz w:val="24"/>
          <w:szCs w:val="24"/>
        </w:rPr>
        <w:t>Children’s Social Care</w:t>
      </w:r>
      <w:r w:rsidRPr="00382258">
        <w:rPr>
          <w:rFonts w:ascii="Arial" w:hAnsi="Arial" w:cs="Arial"/>
          <w:sz w:val="24"/>
          <w:szCs w:val="24"/>
        </w:rPr>
        <w:t xml:space="preserve"> should help the </w:t>
      </w:r>
      <w:r w:rsidR="000D3182" w:rsidRPr="00382258">
        <w:rPr>
          <w:rFonts w:ascii="Arial" w:hAnsi="Arial" w:cs="Arial"/>
          <w:sz w:val="24"/>
          <w:szCs w:val="24"/>
        </w:rPr>
        <w:t>School</w:t>
      </w:r>
      <w:r w:rsidRPr="00382258">
        <w:rPr>
          <w:rFonts w:ascii="Arial" w:hAnsi="Arial" w:cs="Arial"/>
          <w:sz w:val="24"/>
          <w:szCs w:val="24"/>
        </w:rPr>
        <w:t xml:space="preserve"> make a determination. It will also be important to consider whether there are circumstances that make it unreasonable or irrational for the </w:t>
      </w:r>
      <w:r w:rsidR="000D3182" w:rsidRPr="00382258">
        <w:rPr>
          <w:rFonts w:ascii="Arial" w:hAnsi="Arial" w:cs="Arial"/>
          <w:sz w:val="24"/>
          <w:szCs w:val="24"/>
        </w:rPr>
        <w:t>School</w:t>
      </w:r>
      <w:r w:rsidRPr="00382258">
        <w:rPr>
          <w:rFonts w:ascii="Arial" w:hAnsi="Arial" w:cs="Arial"/>
          <w:sz w:val="24"/>
          <w:szCs w:val="24"/>
        </w:rPr>
        <w:t xml:space="preserve"> to reach their own view about what happened while an independent investigation is considering the same facts. </w:t>
      </w:r>
    </w:p>
    <w:p w14:paraId="0788C9CE" w14:textId="77777777" w:rsidR="00BD3BA5" w:rsidRPr="00382258" w:rsidRDefault="00BD3BA5" w:rsidP="000D3182">
      <w:pPr>
        <w:jc w:val="both"/>
        <w:rPr>
          <w:rFonts w:ascii="Arial" w:hAnsi="Arial" w:cs="Arial"/>
          <w:sz w:val="24"/>
          <w:szCs w:val="24"/>
        </w:rPr>
      </w:pPr>
    </w:p>
    <w:p w14:paraId="45AD7FE6" w14:textId="3AEDC5D6"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Discipline and support</w:t>
      </w:r>
    </w:p>
    <w:p w14:paraId="06BAE9AF" w14:textId="70B41F38"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Taking disciplinary action and still providing appropriate support are not mutually exclusive actions. They can, and should, occur at the same time if necessary. On the one hand there is preventative or forward-looking action to safeguard the victim and/or the perpetrator, especially where there are concerns that the perpetrator themselves may have been a victim of abuse; and, on the other, there is disciplinary action to punish a perpetrator for their past conduct. </w:t>
      </w:r>
      <w:r w:rsidR="00D4689B" w:rsidRPr="00382258">
        <w:rPr>
          <w:rFonts w:ascii="Arial" w:hAnsi="Arial" w:cs="Arial"/>
          <w:sz w:val="24"/>
          <w:szCs w:val="24"/>
        </w:rPr>
        <w:t>Roselyn House School</w:t>
      </w:r>
      <w:r w:rsidR="002C7C06" w:rsidRPr="00382258">
        <w:rPr>
          <w:rFonts w:ascii="Arial" w:hAnsi="Arial" w:cs="Arial"/>
          <w:sz w:val="24"/>
          <w:szCs w:val="24"/>
        </w:rPr>
        <w:t xml:space="preserve"> </w:t>
      </w:r>
      <w:r w:rsidRPr="00382258">
        <w:rPr>
          <w:rFonts w:ascii="Arial" w:hAnsi="Arial" w:cs="Arial"/>
          <w:sz w:val="24"/>
          <w:szCs w:val="24"/>
        </w:rPr>
        <w:t xml:space="preserve"> should be very clear as to which category any action they are taking falls or whether it is really </w:t>
      </w:r>
      <w:r w:rsidR="00311FCC" w:rsidRPr="00382258">
        <w:rPr>
          <w:rFonts w:ascii="Arial" w:hAnsi="Arial" w:cs="Arial"/>
          <w:sz w:val="24"/>
          <w:szCs w:val="24"/>
        </w:rPr>
        <w:t>both and</w:t>
      </w:r>
      <w:r w:rsidRPr="00382258">
        <w:rPr>
          <w:rFonts w:ascii="Arial" w:hAnsi="Arial" w:cs="Arial"/>
          <w:sz w:val="24"/>
          <w:szCs w:val="24"/>
        </w:rPr>
        <w:t xml:space="preserve"> should ensure that the action complies with the law relating to each relevant category. </w:t>
      </w:r>
    </w:p>
    <w:p w14:paraId="40BA8420" w14:textId="77777777" w:rsidR="00322188" w:rsidRPr="00382258" w:rsidRDefault="00322188" w:rsidP="000D3182">
      <w:pPr>
        <w:jc w:val="both"/>
        <w:rPr>
          <w:rFonts w:ascii="Arial" w:hAnsi="Arial" w:cs="Arial"/>
          <w:sz w:val="24"/>
          <w:szCs w:val="24"/>
        </w:rPr>
      </w:pPr>
    </w:p>
    <w:p w14:paraId="4BA38816" w14:textId="2CE0F85F"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Working with parents and carers</w:t>
      </w:r>
    </w:p>
    <w:p w14:paraId="4B674B5A" w14:textId="362B8D55" w:rsidR="000E0195" w:rsidRPr="00382258" w:rsidRDefault="00E06DAD" w:rsidP="000D3182">
      <w:pPr>
        <w:jc w:val="both"/>
        <w:rPr>
          <w:rFonts w:ascii="Arial" w:hAnsi="Arial" w:cs="Arial"/>
          <w:sz w:val="24"/>
          <w:szCs w:val="24"/>
        </w:rPr>
      </w:pPr>
      <w:r w:rsidRPr="00382258">
        <w:rPr>
          <w:rFonts w:ascii="Arial" w:hAnsi="Arial" w:cs="Arial"/>
          <w:sz w:val="24"/>
          <w:szCs w:val="24"/>
        </w:rPr>
        <w:t>Roselyn House School</w:t>
      </w:r>
      <w:r w:rsidR="009D4534" w:rsidRPr="00382258">
        <w:rPr>
          <w:rFonts w:ascii="Arial" w:hAnsi="Arial" w:cs="Arial"/>
          <w:sz w:val="24"/>
          <w:szCs w:val="24"/>
        </w:rPr>
        <w:t xml:space="preserve"> </w:t>
      </w:r>
      <w:r w:rsidRPr="00382258">
        <w:rPr>
          <w:rFonts w:ascii="Arial" w:hAnsi="Arial" w:cs="Arial"/>
          <w:sz w:val="24"/>
          <w:szCs w:val="24"/>
        </w:rPr>
        <w:t xml:space="preserve"> </w:t>
      </w:r>
      <w:r w:rsidR="000E0195" w:rsidRPr="00382258">
        <w:rPr>
          <w:rFonts w:ascii="Arial" w:hAnsi="Arial" w:cs="Arial"/>
          <w:sz w:val="24"/>
          <w:szCs w:val="24"/>
        </w:rPr>
        <w:t xml:space="preserve">will, in most instances, engage with both the victim’s and the alleged perpetrator’s parents or carers when there has been a report of sexual violence (this might not be necessary or proportional in the case of sexual harassment and should be considered on a case-by-case basis). The exception to this rule is if there is a reason to believe informing a parent or carer will put a child at additional risk. </w:t>
      </w:r>
      <w:r w:rsidR="00D0001D" w:rsidRPr="00382258">
        <w:rPr>
          <w:rFonts w:ascii="Arial" w:hAnsi="Arial" w:cs="Arial"/>
          <w:sz w:val="24"/>
          <w:szCs w:val="24"/>
        </w:rPr>
        <w:t>Roselyn House School</w:t>
      </w:r>
      <w:r w:rsidR="008C3877" w:rsidRPr="00382258">
        <w:rPr>
          <w:rFonts w:ascii="Arial" w:hAnsi="Arial" w:cs="Arial"/>
          <w:sz w:val="24"/>
          <w:szCs w:val="24"/>
        </w:rPr>
        <w:t xml:space="preserve"> </w:t>
      </w:r>
      <w:r w:rsidR="00D0001D" w:rsidRPr="00382258">
        <w:rPr>
          <w:rFonts w:ascii="Arial" w:hAnsi="Arial" w:cs="Arial"/>
          <w:sz w:val="24"/>
          <w:szCs w:val="24"/>
        </w:rPr>
        <w:t xml:space="preserve"> </w:t>
      </w:r>
      <w:r w:rsidR="000E0195" w:rsidRPr="00382258">
        <w:rPr>
          <w:rFonts w:ascii="Arial" w:hAnsi="Arial" w:cs="Arial"/>
          <w:sz w:val="24"/>
          <w:szCs w:val="24"/>
        </w:rPr>
        <w:t xml:space="preserve">should carefully consider what information they provide to the respective parents or carers about the other child involved and when they do </w:t>
      </w:r>
      <w:r w:rsidR="000E0195" w:rsidRPr="00382258">
        <w:rPr>
          <w:rFonts w:ascii="Arial" w:hAnsi="Arial" w:cs="Arial"/>
          <w:sz w:val="24"/>
          <w:szCs w:val="24"/>
        </w:rPr>
        <w:lastRenderedPageBreak/>
        <w:t xml:space="preserve">so. In some cases, </w:t>
      </w:r>
      <w:r w:rsidR="000D3182" w:rsidRPr="00382258">
        <w:rPr>
          <w:rFonts w:ascii="Arial" w:hAnsi="Arial" w:cs="Arial"/>
          <w:sz w:val="24"/>
          <w:szCs w:val="24"/>
        </w:rPr>
        <w:t>Children’s Social Care</w:t>
      </w:r>
      <w:r w:rsidR="000E0195" w:rsidRPr="00382258">
        <w:rPr>
          <w:rFonts w:ascii="Arial" w:hAnsi="Arial" w:cs="Arial"/>
          <w:sz w:val="24"/>
          <w:szCs w:val="24"/>
        </w:rPr>
        <w:t xml:space="preserve"> and/or the </w:t>
      </w:r>
      <w:r w:rsidR="000D3182" w:rsidRPr="00382258">
        <w:rPr>
          <w:rFonts w:ascii="Arial" w:hAnsi="Arial" w:cs="Arial"/>
          <w:sz w:val="24"/>
          <w:szCs w:val="24"/>
        </w:rPr>
        <w:t>Police</w:t>
      </w:r>
      <w:r w:rsidR="000E0195" w:rsidRPr="00382258">
        <w:rPr>
          <w:rFonts w:ascii="Arial" w:hAnsi="Arial" w:cs="Arial"/>
          <w:sz w:val="24"/>
          <w:szCs w:val="24"/>
        </w:rPr>
        <w:t xml:space="preserve"> will have a very clear view and it will be important for the </w:t>
      </w:r>
      <w:r w:rsidR="000D3182" w:rsidRPr="00382258">
        <w:rPr>
          <w:rFonts w:ascii="Arial" w:hAnsi="Arial" w:cs="Arial"/>
          <w:sz w:val="24"/>
          <w:szCs w:val="24"/>
        </w:rPr>
        <w:t>School</w:t>
      </w:r>
      <w:r w:rsidR="000E0195" w:rsidRPr="00382258">
        <w:rPr>
          <w:rFonts w:ascii="Arial" w:hAnsi="Arial" w:cs="Arial"/>
          <w:sz w:val="24"/>
          <w:szCs w:val="24"/>
        </w:rPr>
        <w:t xml:space="preserve"> or </w:t>
      </w:r>
      <w:r w:rsidR="000D3182" w:rsidRPr="00382258">
        <w:rPr>
          <w:rFonts w:ascii="Arial" w:hAnsi="Arial" w:cs="Arial"/>
          <w:sz w:val="24"/>
          <w:szCs w:val="24"/>
        </w:rPr>
        <w:t>College</w:t>
      </w:r>
      <w:r w:rsidR="000E0195" w:rsidRPr="00382258">
        <w:rPr>
          <w:rFonts w:ascii="Arial" w:hAnsi="Arial" w:cs="Arial"/>
          <w:sz w:val="24"/>
          <w:szCs w:val="24"/>
        </w:rPr>
        <w:t xml:space="preserve"> to work with relevant agencies to ensure a consistent approach is taken to information sharing. </w:t>
      </w:r>
    </w:p>
    <w:p w14:paraId="70AE7354" w14:textId="3FD9D809" w:rsidR="000E0195" w:rsidRPr="00382258" w:rsidRDefault="009F45E9" w:rsidP="000D3182">
      <w:pPr>
        <w:jc w:val="both"/>
        <w:rPr>
          <w:rFonts w:ascii="Arial" w:hAnsi="Arial" w:cs="Arial"/>
          <w:sz w:val="24"/>
          <w:szCs w:val="24"/>
        </w:rPr>
      </w:pPr>
      <w:r w:rsidRPr="00382258">
        <w:rPr>
          <w:rFonts w:ascii="Arial" w:hAnsi="Arial" w:cs="Arial"/>
          <w:sz w:val="24"/>
          <w:szCs w:val="24"/>
        </w:rPr>
        <w:t>Roselyn House School</w:t>
      </w:r>
      <w:r w:rsidR="008C3877" w:rsidRPr="00382258">
        <w:rPr>
          <w:rFonts w:ascii="Arial" w:hAnsi="Arial" w:cs="Arial"/>
          <w:sz w:val="24"/>
          <w:szCs w:val="24"/>
        </w:rPr>
        <w:t xml:space="preserve"> </w:t>
      </w:r>
      <w:r w:rsidRPr="00382258">
        <w:rPr>
          <w:rFonts w:ascii="Arial" w:hAnsi="Arial" w:cs="Arial"/>
          <w:sz w:val="24"/>
          <w:szCs w:val="24"/>
        </w:rPr>
        <w:t xml:space="preserve"> should, if appropriate</w:t>
      </w:r>
      <w:r w:rsidR="000D3182" w:rsidRPr="00382258">
        <w:rPr>
          <w:rFonts w:ascii="Arial" w:hAnsi="Arial" w:cs="Arial"/>
          <w:sz w:val="24"/>
          <w:szCs w:val="24"/>
        </w:rPr>
        <w:t xml:space="preserve">, </w:t>
      </w:r>
      <w:r w:rsidR="000E0195" w:rsidRPr="00382258">
        <w:rPr>
          <w:rFonts w:ascii="Arial" w:hAnsi="Arial" w:cs="Arial"/>
          <w:sz w:val="24"/>
          <w:szCs w:val="24"/>
        </w:rPr>
        <w:t xml:space="preserve">meet the victim’s parents or carers with the victim present to discuss what arrangements are being put in place to safeguard </w:t>
      </w:r>
      <w:r w:rsidRPr="00382258">
        <w:rPr>
          <w:rFonts w:ascii="Arial" w:hAnsi="Arial" w:cs="Arial"/>
          <w:sz w:val="24"/>
          <w:szCs w:val="24"/>
        </w:rPr>
        <w:t>t</w:t>
      </w:r>
      <w:r w:rsidR="000E0195" w:rsidRPr="00382258">
        <w:rPr>
          <w:rFonts w:ascii="Arial" w:hAnsi="Arial" w:cs="Arial"/>
          <w:sz w:val="24"/>
          <w:szCs w:val="24"/>
        </w:rPr>
        <w:t>he victim and understand their wishes in terms of support they may need and how the report will be progressed.</w:t>
      </w:r>
    </w:p>
    <w:p w14:paraId="570C15A2" w14:textId="0457B396"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It is also good practice for the </w:t>
      </w:r>
      <w:r w:rsidR="000D3182" w:rsidRPr="00382258">
        <w:rPr>
          <w:rFonts w:ascii="Arial" w:hAnsi="Arial" w:cs="Arial"/>
          <w:sz w:val="24"/>
          <w:szCs w:val="24"/>
        </w:rPr>
        <w:t>School</w:t>
      </w:r>
      <w:r w:rsidRPr="00382258">
        <w:rPr>
          <w:rFonts w:ascii="Arial" w:hAnsi="Arial" w:cs="Arial"/>
          <w:sz w:val="24"/>
          <w:szCs w:val="24"/>
        </w:rPr>
        <w:t xml:space="preserve"> to meet with the alleged perpetrator’s parents or carers to discuss any arrangements that are being put into place that impact the alleged perpetrator, such as, for example, moving them out of classes with the victim and what this means for their education. The reason behind any decisions should be explained. Support for the alleged perpetrator should be discussed. </w:t>
      </w:r>
    </w:p>
    <w:p w14:paraId="1B67688F" w14:textId="0131600E"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The </w:t>
      </w:r>
      <w:r w:rsidR="000D3182" w:rsidRPr="00382258">
        <w:rPr>
          <w:rFonts w:ascii="Arial" w:hAnsi="Arial" w:cs="Arial"/>
          <w:sz w:val="24"/>
          <w:szCs w:val="24"/>
        </w:rPr>
        <w:t>Designated Safeguarding Lead</w:t>
      </w:r>
      <w:r w:rsidR="009F45E9" w:rsidRPr="00382258">
        <w:rPr>
          <w:rFonts w:ascii="Arial" w:hAnsi="Arial" w:cs="Arial"/>
          <w:sz w:val="24"/>
          <w:szCs w:val="24"/>
        </w:rPr>
        <w:t>s</w:t>
      </w:r>
      <w:r w:rsidRPr="00382258">
        <w:rPr>
          <w:rFonts w:ascii="Arial" w:hAnsi="Arial" w:cs="Arial"/>
          <w:sz w:val="24"/>
          <w:szCs w:val="24"/>
        </w:rPr>
        <w:t xml:space="preserve"> (or a deputy) would generally attend any such</w:t>
      </w:r>
      <w:r w:rsidR="00D42B74" w:rsidRPr="00382258">
        <w:rPr>
          <w:rFonts w:ascii="Arial" w:hAnsi="Arial" w:cs="Arial"/>
          <w:sz w:val="24"/>
          <w:szCs w:val="24"/>
        </w:rPr>
        <w:t xml:space="preserve"> </w:t>
      </w:r>
      <w:r w:rsidRPr="00382258">
        <w:rPr>
          <w:rFonts w:ascii="Arial" w:hAnsi="Arial" w:cs="Arial"/>
          <w:sz w:val="24"/>
          <w:szCs w:val="24"/>
        </w:rPr>
        <w:t xml:space="preserve">meetings. Consideration to the attendance of other agencies should be considered on a case-by-case basis. </w:t>
      </w:r>
    </w:p>
    <w:p w14:paraId="524D43E9" w14:textId="2341A92A" w:rsidR="000E0195" w:rsidRPr="00382258" w:rsidRDefault="009F45E9" w:rsidP="000D3182">
      <w:pPr>
        <w:jc w:val="both"/>
        <w:rPr>
          <w:rFonts w:ascii="Arial" w:hAnsi="Arial" w:cs="Arial"/>
          <w:sz w:val="24"/>
          <w:szCs w:val="24"/>
        </w:rPr>
      </w:pPr>
      <w:r w:rsidRPr="00382258">
        <w:rPr>
          <w:rFonts w:ascii="Arial" w:hAnsi="Arial" w:cs="Arial"/>
          <w:sz w:val="24"/>
          <w:szCs w:val="24"/>
        </w:rPr>
        <w:t>Roselyn House School</w:t>
      </w:r>
      <w:r w:rsidR="008C3877" w:rsidRPr="00382258">
        <w:rPr>
          <w:rFonts w:ascii="Arial" w:hAnsi="Arial" w:cs="Arial"/>
          <w:sz w:val="24"/>
          <w:szCs w:val="24"/>
        </w:rPr>
        <w:t xml:space="preserve"> </w:t>
      </w:r>
      <w:r w:rsidRPr="00382258">
        <w:rPr>
          <w:rFonts w:ascii="Arial" w:hAnsi="Arial" w:cs="Arial"/>
          <w:sz w:val="24"/>
          <w:szCs w:val="24"/>
        </w:rPr>
        <w:t xml:space="preserve"> B</w:t>
      </w:r>
      <w:r w:rsidR="000E0195" w:rsidRPr="00382258">
        <w:rPr>
          <w:rFonts w:ascii="Arial" w:hAnsi="Arial" w:cs="Arial"/>
          <w:sz w:val="24"/>
          <w:szCs w:val="24"/>
        </w:rPr>
        <w:t xml:space="preserve">ehaviour </w:t>
      </w:r>
      <w:r w:rsidRPr="00382258">
        <w:rPr>
          <w:rFonts w:ascii="Arial" w:hAnsi="Arial" w:cs="Arial"/>
          <w:sz w:val="24"/>
          <w:szCs w:val="24"/>
        </w:rPr>
        <w:t>Policy, Safeguarding</w:t>
      </w:r>
      <w:r w:rsidR="000E0195" w:rsidRPr="00382258">
        <w:rPr>
          <w:rFonts w:ascii="Arial" w:hAnsi="Arial" w:cs="Arial"/>
          <w:sz w:val="24"/>
          <w:szCs w:val="24"/>
        </w:rPr>
        <w:t xml:space="preserve"> and </w:t>
      </w:r>
      <w:r w:rsidR="000D3182" w:rsidRPr="00382258">
        <w:rPr>
          <w:rFonts w:ascii="Arial" w:hAnsi="Arial" w:cs="Arial"/>
          <w:sz w:val="24"/>
          <w:szCs w:val="24"/>
        </w:rPr>
        <w:t>C</w:t>
      </w:r>
      <w:r w:rsidR="000E0195" w:rsidRPr="00382258">
        <w:rPr>
          <w:rFonts w:ascii="Arial" w:hAnsi="Arial" w:cs="Arial"/>
          <w:sz w:val="24"/>
          <w:szCs w:val="24"/>
        </w:rPr>
        <w:t xml:space="preserve">hild </w:t>
      </w:r>
      <w:r w:rsidR="000D3182" w:rsidRPr="00382258">
        <w:rPr>
          <w:rFonts w:ascii="Arial" w:hAnsi="Arial" w:cs="Arial"/>
          <w:sz w:val="24"/>
          <w:szCs w:val="24"/>
        </w:rPr>
        <w:t>P</w:t>
      </w:r>
      <w:r w:rsidR="000E0195" w:rsidRPr="00382258">
        <w:rPr>
          <w:rFonts w:ascii="Arial" w:hAnsi="Arial" w:cs="Arial"/>
          <w:sz w:val="24"/>
          <w:szCs w:val="24"/>
        </w:rPr>
        <w:t xml:space="preserve">rotection </w:t>
      </w:r>
      <w:r w:rsidR="000D3182" w:rsidRPr="00382258">
        <w:rPr>
          <w:rFonts w:ascii="Arial" w:hAnsi="Arial" w:cs="Arial"/>
          <w:sz w:val="24"/>
          <w:szCs w:val="24"/>
        </w:rPr>
        <w:t>P</w:t>
      </w:r>
      <w:r w:rsidR="000E0195" w:rsidRPr="00382258">
        <w:rPr>
          <w:rFonts w:ascii="Arial" w:hAnsi="Arial" w:cs="Arial"/>
          <w:sz w:val="24"/>
          <w:szCs w:val="24"/>
        </w:rPr>
        <w:t>olic</w:t>
      </w:r>
      <w:r w:rsidRPr="00382258">
        <w:rPr>
          <w:rFonts w:ascii="Arial" w:hAnsi="Arial" w:cs="Arial"/>
          <w:sz w:val="24"/>
          <w:szCs w:val="24"/>
        </w:rPr>
        <w:t>y and this policy will help explain how</w:t>
      </w:r>
      <w:r w:rsidR="000E0195" w:rsidRPr="00382258">
        <w:rPr>
          <w:rFonts w:ascii="Arial" w:hAnsi="Arial" w:cs="Arial"/>
          <w:sz w:val="24"/>
          <w:szCs w:val="24"/>
        </w:rPr>
        <w:t xml:space="preserve"> reports of sexual violence will be managed and how victims and perpetrators are likely to be supported</w:t>
      </w:r>
      <w:r w:rsidRPr="00382258">
        <w:rPr>
          <w:rFonts w:ascii="Arial" w:hAnsi="Arial" w:cs="Arial"/>
          <w:sz w:val="24"/>
          <w:szCs w:val="24"/>
        </w:rPr>
        <w:t>. I</w:t>
      </w:r>
      <w:r w:rsidR="000E0195" w:rsidRPr="00382258">
        <w:rPr>
          <w:rFonts w:ascii="Arial" w:hAnsi="Arial" w:cs="Arial"/>
          <w:sz w:val="24"/>
          <w:szCs w:val="24"/>
        </w:rPr>
        <w:t>n some cases</w:t>
      </w:r>
      <w:r w:rsidRPr="00382258">
        <w:rPr>
          <w:rFonts w:ascii="Arial" w:hAnsi="Arial" w:cs="Arial"/>
          <w:sz w:val="24"/>
          <w:szCs w:val="24"/>
        </w:rPr>
        <w:t xml:space="preserve"> this should </w:t>
      </w:r>
      <w:r w:rsidR="000E0195" w:rsidRPr="00382258">
        <w:rPr>
          <w:rFonts w:ascii="Arial" w:hAnsi="Arial" w:cs="Arial"/>
          <w:sz w:val="24"/>
          <w:szCs w:val="24"/>
        </w:rPr>
        <w:t xml:space="preserve">help manage what are inevitably very difficult conversations. </w:t>
      </w:r>
    </w:p>
    <w:p w14:paraId="3A77DED4" w14:textId="7AA46E75"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Parents and carers may well struggle to cope with a report that their child has been the victim of an assault or is alleged to have assaulted another child. Details of organisations that support parents </w:t>
      </w:r>
      <w:r w:rsidR="00D42B74" w:rsidRPr="00382258">
        <w:rPr>
          <w:rFonts w:ascii="Arial" w:hAnsi="Arial" w:cs="Arial"/>
          <w:sz w:val="24"/>
          <w:szCs w:val="24"/>
        </w:rPr>
        <w:t>will be signposted to Parents and Carers.</w:t>
      </w:r>
    </w:p>
    <w:p w14:paraId="112E790D" w14:textId="77777777" w:rsidR="00D42B74" w:rsidRPr="00382258" w:rsidRDefault="00D42B74" w:rsidP="000D3182">
      <w:pPr>
        <w:jc w:val="both"/>
        <w:rPr>
          <w:rFonts w:ascii="Arial" w:hAnsi="Arial" w:cs="Arial"/>
          <w:b/>
          <w:bCs/>
          <w:sz w:val="24"/>
          <w:szCs w:val="24"/>
        </w:rPr>
      </w:pPr>
    </w:p>
    <w:p w14:paraId="23AC45E8" w14:textId="57758EEC" w:rsidR="000E0195" w:rsidRPr="001621A8"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Safeguarding other children</w:t>
      </w:r>
    </w:p>
    <w:p w14:paraId="51030EB7" w14:textId="55184FD5" w:rsidR="000E0195" w:rsidRPr="00382258" w:rsidRDefault="000E0195" w:rsidP="000D3182">
      <w:pPr>
        <w:jc w:val="both"/>
        <w:rPr>
          <w:rFonts w:ascii="Arial" w:hAnsi="Arial" w:cs="Arial"/>
          <w:sz w:val="24"/>
          <w:szCs w:val="24"/>
        </w:rPr>
      </w:pPr>
      <w:r w:rsidRPr="00382258">
        <w:rPr>
          <w:rFonts w:ascii="Arial" w:hAnsi="Arial" w:cs="Arial"/>
          <w:sz w:val="24"/>
          <w:szCs w:val="24"/>
        </w:rPr>
        <w:t>Consideration should be given to supporting children (and adult students) who have witnessed sexual violence, especially rape and assault by penetration. Witnessing such an event is likely to be traumatic and support may be required.</w:t>
      </w:r>
    </w:p>
    <w:p w14:paraId="0BACDD4C" w14:textId="29036635"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Following any report of sexual violence or sexual harassment, it is likely that some children will take “sides”. </w:t>
      </w:r>
      <w:r w:rsidR="00144FE5" w:rsidRPr="00382258">
        <w:rPr>
          <w:rFonts w:ascii="Arial" w:hAnsi="Arial" w:cs="Arial"/>
          <w:sz w:val="24"/>
          <w:szCs w:val="24"/>
        </w:rPr>
        <w:t>Roselyn House School</w:t>
      </w:r>
      <w:r w:rsidR="008C3877" w:rsidRPr="00382258">
        <w:rPr>
          <w:rFonts w:ascii="Arial" w:hAnsi="Arial" w:cs="Arial"/>
          <w:sz w:val="24"/>
          <w:szCs w:val="24"/>
        </w:rPr>
        <w:t xml:space="preserve"> </w:t>
      </w:r>
      <w:r w:rsidR="00144FE5" w:rsidRPr="00382258">
        <w:rPr>
          <w:rFonts w:ascii="Arial" w:hAnsi="Arial" w:cs="Arial"/>
          <w:sz w:val="24"/>
          <w:szCs w:val="24"/>
        </w:rPr>
        <w:t xml:space="preserve"> will do</w:t>
      </w:r>
      <w:r w:rsidRPr="00382258">
        <w:rPr>
          <w:rFonts w:ascii="Arial" w:hAnsi="Arial" w:cs="Arial"/>
          <w:sz w:val="24"/>
          <w:szCs w:val="24"/>
        </w:rPr>
        <w:t xml:space="preserve"> all they can to ensure both the victim and alleged perpetrator, and any witnesses, are not being bullied or harassed. </w:t>
      </w:r>
    </w:p>
    <w:p w14:paraId="4B0E444E" w14:textId="05A7A502"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Social media is very likely to play a central role in the fall out from any incident or alleged incident. There is the potential for contact between victim and alleged perpetrator and a very high likelihood that friends from either side could harass the victim or alleged perpetrator online and/or become victims of harassment themselves. </w:t>
      </w:r>
    </w:p>
    <w:p w14:paraId="2B0863F4" w14:textId="0274D0B4" w:rsidR="000E0195" w:rsidRPr="00382258" w:rsidRDefault="000E0195" w:rsidP="000D3182">
      <w:pPr>
        <w:jc w:val="both"/>
        <w:rPr>
          <w:rFonts w:ascii="Arial" w:hAnsi="Arial" w:cs="Arial"/>
          <w:sz w:val="24"/>
          <w:szCs w:val="24"/>
        </w:rPr>
      </w:pPr>
      <w:r w:rsidRPr="00382258">
        <w:rPr>
          <w:rFonts w:ascii="Arial" w:hAnsi="Arial" w:cs="Arial"/>
          <w:sz w:val="24"/>
          <w:szCs w:val="24"/>
        </w:rPr>
        <w:t xml:space="preserve">School transport is a potentially vulnerable place for a victim or alleged perpetrator following any incident or alleged incident. </w:t>
      </w:r>
      <w:r w:rsidR="00DC2542" w:rsidRPr="00382258">
        <w:rPr>
          <w:rFonts w:ascii="Arial" w:hAnsi="Arial" w:cs="Arial"/>
          <w:sz w:val="24"/>
          <w:szCs w:val="24"/>
        </w:rPr>
        <w:t>Roselyn House School</w:t>
      </w:r>
      <w:r w:rsidR="008C3877" w:rsidRPr="00382258">
        <w:rPr>
          <w:rFonts w:ascii="Arial" w:hAnsi="Arial" w:cs="Arial"/>
          <w:sz w:val="24"/>
          <w:szCs w:val="24"/>
        </w:rPr>
        <w:t xml:space="preserve"> </w:t>
      </w:r>
      <w:r w:rsidRPr="00382258">
        <w:rPr>
          <w:rFonts w:ascii="Arial" w:hAnsi="Arial" w:cs="Arial"/>
          <w:sz w:val="24"/>
          <w:szCs w:val="24"/>
        </w:rPr>
        <w:t xml:space="preserve">, as part of its risk assessment, </w:t>
      </w:r>
      <w:r w:rsidR="00DC2542" w:rsidRPr="00382258">
        <w:rPr>
          <w:rFonts w:ascii="Arial" w:hAnsi="Arial" w:cs="Arial"/>
          <w:sz w:val="24"/>
          <w:szCs w:val="24"/>
        </w:rPr>
        <w:t>will</w:t>
      </w:r>
      <w:r w:rsidRPr="00382258">
        <w:rPr>
          <w:rFonts w:ascii="Arial" w:hAnsi="Arial" w:cs="Arial"/>
          <w:sz w:val="24"/>
          <w:szCs w:val="24"/>
        </w:rPr>
        <w:t xml:space="preserve"> consider any additional potential support need</w:t>
      </w:r>
      <w:r w:rsidR="000D3182" w:rsidRPr="00382258">
        <w:rPr>
          <w:rFonts w:ascii="Arial" w:hAnsi="Arial" w:cs="Arial"/>
          <w:sz w:val="24"/>
          <w:szCs w:val="24"/>
        </w:rPr>
        <w:t>ed</w:t>
      </w:r>
      <w:r w:rsidRPr="00382258">
        <w:rPr>
          <w:rFonts w:ascii="Arial" w:hAnsi="Arial" w:cs="Arial"/>
          <w:sz w:val="24"/>
          <w:szCs w:val="24"/>
        </w:rPr>
        <w:t xml:space="preserve"> to keep all of the children safe. </w:t>
      </w:r>
    </w:p>
    <w:p w14:paraId="3BA06D55" w14:textId="6CC96048" w:rsidR="000E0195" w:rsidRPr="00382258" w:rsidRDefault="000E0195" w:rsidP="000D3182">
      <w:pPr>
        <w:jc w:val="both"/>
        <w:rPr>
          <w:rFonts w:ascii="Arial" w:hAnsi="Arial" w:cs="Arial"/>
          <w:sz w:val="24"/>
          <w:szCs w:val="24"/>
        </w:rPr>
      </w:pPr>
      <w:r w:rsidRPr="00382258">
        <w:rPr>
          <w:rFonts w:ascii="Arial" w:hAnsi="Arial" w:cs="Arial"/>
          <w:sz w:val="24"/>
          <w:szCs w:val="24"/>
        </w:rPr>
        <w:lastRenderedPageBreak/>
        <w:t xml:space="preserve">A whole </w:t>
      </w:r>
      <w:r w:rsidR="000D3182" w:rsidRPr="00382258">
        <w:rPr>
          <w:rFonts w:ascii="Arial" w:hAnsi="Arial" w:cs="Arial"/>
          <w:sz w:val="24"/>
          <w:szCs w:val="24"/>
        </w:rPr>
        <w:t>School</w:t>
      </w:r>
      <w:r w:rsidRPr="00382258">
        <w:rPr>
          <w:rFonts w:ascii="Arial" w:hAnsi="Arial" w:cs="Arial"/>
          <w:sz w:val="24"/>
          <w:szCs w:val="24"/>
        </w:rPr>
        <w:t xml:space="preserve"> approach to safeguarding, a culture that makes clear that sexual violence and sexual harassment is always unacceptable, and a strong preventative education programme help</w:t>
      </w:r>
      <w:r w:rsidR="00FD09D0" w:rsidRPr="00382258">
        <w:rPr>
          <w:rFonts w:ascii="Arial" w:hAnsi="Arial" w:cs="Arial"/>
          <w:sz w:val="24"/>
          <w:szCs w:val="24"/>
        </w:rPr>
        <w:t>s</w:t>
      </w:r>
      <w:r w:rsidRPr="00382258">
        <w:rPr>
          <w:rFonts w:ascii="Arial" w:hAnsi="Arial" w:cs="Arial"/>
          <w:sz w:val="24"/>
          <w:szCs w:val="24"/>
        </w:rPr>
        <w:t xml:space="preserve"> create an environment in which all children at </w:t>
      </w:r>
      <w:r w:rsidR="00FD09D0" w:rsidRPr="00382258">
        <w:rPr>
          <w:rFonts w:ascii="Arial" w:hAnsi="Arial" w:cs="Arial"/>
          <w:sz w:val="24"/>
          <w:szCs w:val="24"/>
        </w:rPr>
        <w:t xml:space="preserve">Roselyn House School </w:t>
      </w:r>
      <w:r w:rsidRPr="00382258">
        <w:rPr>
          <w:rFonts w:ascii="Arial" w:hAnsi="Arial" w:cs="Arial"/>
          <w:sz w:val="24"/>
          <w:szCs w:val="24"/>
        </w:rPr>
        <w:t xml:space="preserve">are supportive and respectful of their peers when reports of sexual violence or sexual harassment are made. </w:t>
      </w:r>
    </w:p>
    <w:p w14:paraId="613297F4" w14:textId="56774DE0" w:rsidR="000E0195" w:rsidRPr="00382258" w:rsidRDefault="00FD09D0" w:rsidP="000D3182">
      <w:pPr>
        <w:jc w:val="both"/>
        <w:rPr>
          <w:rFonts w:ascii="Arial" w:hAnsi="Arial" w:cs="Arial"/>
          <w:sz w:val="24"/>
          <w:szCs w:val="24"/>
        </w:rPr>
      </w:pPr>
      <w:r w:rsidRPr="00382258">
        <w:rPr>
          <w:rFonts w:ascii="Arial" w:hAnsi="Arial" w:cs="Arial"/>
          <w:sz w:val="24"/>
          <w:szCs w:val="24"/>
        </w:rPr>
        <w:t>Roselyn House School</w:t>
      </w:r>
      <w:r w:rsidR="008C3877" w:rsidRPr="00382258">
        <w:rPr>
          <w:rFonts w:ascii="Arial" w:hAnsi="Arial" w:cs="Arial"/>
          <w:sz w:val="24"/>
          <w:szCs w:val="24"/>
        </w:rPr>
        <w:t xml:space="preserve"> </w:t>
      </w:r>
      <w:r w:rsidRPr="00382258">
        <w:rPr>
          <w:rFonts w:ascii="Arial" w:hAnsi="Arial" w:cs="Arial"/>
          <w:sz w:val="24"/>
          <w:szCs w:val="24"/>
        </w:rPr>
        <w:t xml:space="preserve"> will keep </w:t>
      </w:r>
      <w:r w:rsidR="000E0195" w:rsidRPr="00382258">
        <w:rPr>
          <w:rFonts w:ascii="Arial" w:hAnsi="Arial" w:cs="Arial"/>
          <w:sz w:val="24"/>
          <w:szCs w:val="24"/>
        </w:rPr>
        <w:t>their policies, processes and curriculum under constant review to protect all their children</w:t>
      </w:r>
      <w:r w:rsidR="00F23C91" w:rsidRPr="00382258">
        <w:rPr>
          <w:rFonts w:ascii="Arial" w:hAnsi="Arial" w:cs="Arial"/>
          <w:sz w:val="24"/>
          <w:szCs w:val="24"/>
        </w:rPr>
        <w:t>/ young people</w:t>
      </w:r>
      <w:r w:rsidR="000E0195" w:rsidRPr="00382258">
        <w:rPr>
          <w:rFonts w:ascii="Arial" w:hAnsi="Arial" w:cs="Arial"/>
          <w:sz w:val="24"/>
          <w:szCs w:val="24"/>
        </w:rPr>
        <w:t xml:space="preserve">. Reports of sexual </w:t>
      </w:r>
      <w:r w:rsidRPr="00382258">
        <w:rPr>
          <w:rFonts w:ascii="Arial" w:hAnsi="Arial" w:cs="Arial"/>
          <w:sz w:val="24"/>
          <w:szCs w:val="24"/>
        </w:rPr>
        <w:t>violence and</w:t>
      </w:r>
      <w:r w:rsidR="000E0195" w:rsidRPr="00382258">
        <w:rPr>
          <w:rFonts w:ascii="Arial" w:hAnsi="Arial" w:cs="Arial"/>
          <w:sz w:val="24"/>
          <w:szCs w:val="24"/>
        </w:rPr>
        <w:t xml:space="preserve">/or harassment (especially where there is evidence of patterns of behaviour) may point to environmental and or systemic problems that could and should be addressed by updating relevant policies, processes or relevant parts of the curriculum. </w:t>
      </w:r>
    </w:p>
    <w:p w14:paraId="2E0CBAF7" w14:textId="77777777" w:rsidR="00311FCC" w:rsidRPr="00382258" w:rsidRDefault="00311FCC" w:rsidP="000D3182">
      <w:pPr>
        <w:jc w:val="both"/>
        <w:rPr>
          <w:rFonts w:ascii="Arial" w:hAnsi="Arial" w:cs="Arial"/>
          <w:b/>
          <w:bCs/>
          <w:sz w:val="24"/>
          <w:szCs w:val="24"/>
        </w:rPr>
      </w:pPr>
    </w:p>
    <w:p w14:paraId="6CFC603A" w14:textId="50F5F5BC" w:rsidR="000E0195" w:rsidRDefault="000E0195" w:rsidP="001621A8">
      <w:pPr>
        <w:pStyle w:val="ListParagraph"/>
        <w:numPr>
          <w:ilvl w:val="0"/>
          <w:numId w:val="36"/>
        </w:numPr>
        <w:jc w:val="both"/>
        <w:rPr>
          <w:rFonts w:ascii="Arial" w:hAnsi="Arial" w:cs="Arial"/>
          <w:b/>
          <w:bCs/>
          <w:sz w:val="24"/>
          <w:szCs w:val="24"/>
        </w:rPr>
      </w:pPr>
      <w:r w:rsidRPr="001621A8">
        <w:rPr>
          <w:rFonts w:ascii="Arial" w:hAnsi="Arial" w:cs="Arial"/>
          <w:b/>
          <w:bCs/>
          <w:sz w:val="24"/>
          <w:szCs w:val="24"/>
        </w:rPr>
        <w:t>Further information and support</w:t>
      </w:r>
    </w:p>
    <w:p w14:paraId="305E19F1" w14:textId="77777777" w:rsidR="001621A8" w:rsidRPr="001621A8" w:rsidRDefault="001621A8" w:rsidP="001621A8">
      <w:pPr>
        <w:pStyle w:val="ListParagraph"/>
        <w:jc w:val="both"/>
        <w:rPr>
          <w:rFonts w:ascii="Arial" w:hAnsi="Arial" w:cs="Arial"/>
          <w:b/>
          <w:bCs/>
          <w:sz w:val="24"/>
          <w:szCs w:val="24"/>
        </w:rPr>
      </w:pPr>
    </w:p>
    <w:p w14:paraId="4B3F3215" w14:textId="77777777" w:rsidR="00FF1DBC" w:rsidRPr="001621A8" w:rsidRDefault="000E0195" w:rsidP="001621A8">
      <w:pPr>
        <w:pStyle w:val="ListParagraph"/>
        <w:numPr>
          <w:ilvl w:val="0"/>
          <w:numId w:val="69"/>
        </w:numPr>
        <w:jc w:val="both"/>
        <w:rPr>
          <w:rFonts w:ascii="Arial" w:hAnsi="Arial" w:cs="Arial"/>
          <w:sz w:val="24"/>
          <w:szCs w:val="24"/>
        </w:rPr>
      </w:pPr>
      <w:r w:rsidRPr="001621A8">
        <w:rPr>
          <w:rFonts w:ascii="Arial" w:hAnsi="Arial" w:cs="Arial"/>
          <w:sz w:val="24"/>
          <w:szCs w:val="24"/>
        </w:rPr>
        <w:t>Barnardo's</w:t>
      </w:r>
      <w:r w:rsidR="00FF1DBC" w:rsidRPr="001621A8">
        <w:rPr>
          <w:rFonts w:ascii="Arial" w:hAnsi="Arial" w:cs="Arial"/>
          <w:sz w:val="24"/>
          <w:szCs w:val="24"/>
        </w:rPr>
        <w:t>.</w:t>
      </w:r>
      <w:r w:rsidRPr="001621A8">
        <w:rPr>
          <w:rFonts w:ascii="Arial" w:hAnsi="Arial" w:cs="Arial"/>
          <w:sz w:val="24"/>
          <w:szCs w:val="24"/>
        </w:rPr>
        <w:t>UK charity caring for and supporting some of the most vulnerable children and young people through their range of services</w:t>
      </w:r>
      <w:r w:rsidR="00FD09D0" w:rsidRPr="001621A8">
        <w:rPr>
          <w:rFonts w:ascii="Arial" w:hAnsi="Arial" w:cs="Arial"/>
          <w:sz w:val="24"/>
          <w:szCs w:val="24"/>
        </w:rPr>
        <w:t>.</w:t>
      </w:r>
    </w:p>
    <w:p w14:paraId="7DAFEC31" w14:textId="77777777" w:rsidR="00FF1DBC" w:rsidRPr="001621A8" w:rsidRDefault="000E0195" w:rsidP="001621A8">
      <w:pPr>
        <w:pStyle w:val="ListParagraph"/>
        <w:numPr>
          <w:ilvl w:val="0"/>
          <w:numId w:val="69"/>
        </w:numPr>
        <w:jc w:val="both"/>
        <w:rPr>
          <w:rFonts w:ascii="Arial" w:hAnsi="Arial" w:cs="Arial"/>
          <w:sz w:val="24"/>
          <w:szCs w:val="24"/>
        </w:rPr>
      </w:pPr>
      <w:r w:rsidRPr="001621A8">
        <w:rPr>
          <w:rFonts w:ascii="Arial" w:hAnsi="Arial" w:cs="Arial"/>
          <w:sz w:val="24"/>
          <w:szCs w:val="24"/>
        </w:rPr>
        <w:t>Lucy Faithfull Foundation</w:t>
      </w:r>
      <w:r w:rsidR="00FF1DBC" w:rsidRPr="001621A8">
        <w:rPr>
          <w:rFonts w:ascii="Arial" w:hAnsi="Arial" w:cs="Arial"/>
          <w:sz w:val="24"/>
          <w:szCs w:val="24"/>
        </w:rPr>
        <w:t>.</w:t>
      </w:r>
      <w:r w:rsidRPr="001621A8">
        <w:rPr>
          <w:rFonts w:ascii="Arial" w:hAnsi="Arial" w:cs="Arial"/>
          <w:sz w:val="24"/>
          <w:szCs w:val="24"/>
        </w:rPr>
        <w:t>UK-wide child protection charity dedicated to preventing child sexual abuse. They work with families affected by sexual abuse and also run the confidential Stop it Now! Helpline.</w:t>
      </w:r>
    </w:p>
    <w:p w14:paraId="6FBA9725" w14:textId="77777777" w:rsidR="00FF1DBC" w:rsidRPr="001621A8" w:rsidRDefault="000E0195" w:rsidP="001621A8">
      <w:pPr>
        <w:pStyle w:val="ListParagraph"/>
        <w:numPr>
          <w:ilvl w:val="0"/>
          <w:numId w:val="69"/>
        </w:numPr>
        <w:jc w:val="both"/>
        <w:rPr>
          <w:rFonts w:ascii="Arial" w:hAnsi="Arial" w:cs="Arial"/>
          <w:sz w:val="24"/>
          <w:szCs w:val="24"/>
        </w:rPr>
      </w:pPr>
      <w:r w:rsidRPr="001621A8">
        <w:rPr>
          <w:rFonts w:ascii="Arial" w:hAnsi="Arial" w:cs="Arial"/>
          <w:sz w:val="24"/>
          <w:szCs w:val="24"/>
        </w:rPr>
        <w:t>NSPCC</w:t>
      </w:r>
      <w:r w:rsidR="00FF1DBC" w:rsidRPr="001621A8">
        <w:rPr>
          <w:rFonts w:ascii="Arial" w:hAnsi="Arial" w:cs="Arial"/>
          <w:sz w:val="24"/>
          <w:szCs w:val="24"/>
        </w:rPr>
        <w:t>.</w:t>
      </w:r>
      <w:r w:rsidRPr="001621A8">
        <w:rPr>
          <w:rFonts w:ascii="Arial" w:hAnsi="Arial" w:cs="Arial"/>
          <w:sz w:val="24"/>
          <w:szCs w:val="24"/>
        </w:rPr>
        <w:t xml:space="preserve">Children's charity specialising in child protection with statutory powers enabling them to </w:t>
      </w:r>
      <w:proofErr w:type="gramStart"/>
      <w:r w:rsidRPr="001621A8">
        <w:rPr>
          <w:rFonts w:ascii="Arial" w:hAnsi="Arial" w:cs="Arial"/>
          <w:sz w:val="24"/>
          <w:szCs w:val="24"/>
        </w:rPr>
        <w:t>take action</w:t>
      </w:r>
      <w:proofErr w:type="gramEnd"/>
      <w:r w:rsidRPr="001621A8">
        <w:rPr>
          <w:rFonts w:ascii="Arial" w:hAnsi="Arial" w:cs="Arial"/>
          <w:sz w:val="24"/>
          <w:szCs w:val="24"/>
        </w:rPr>
        <w:t xml:space="preserve"> and safeguard children at risk of abuse.</w:t>
      </w:r>
    </w:p>
    <w:p w14:paraId="703BEDF0" w14:textId="77777777" w:rsidR="00FF1DBC" w:rsidRPr="001621A8" w:rsidRDefault="000E0195" w:rsidP="001621A8">
      <w:pPr>
        <w:pStyle w:val="ListParagraph"/>
        <w:numPr>
          <w:ilvl w:val="0"/>
          <w:numId w:val="69"/>
        </w:numPr>
        <w:jc w:val="both"/>
        <w:rPr>
          <w:rFonts w:ascii="Arial" w:hAnsi="Arial" w:cs="Arial"/>
          <w:sz w:val="24"/>
          <w:szCs w:val="24"/>
        </w:rPr>
      </w:pPr>
      <w:r w:rsidRPr="001621A8">
        <w:rPr>
          <w:rFonts w:ascii="Arial" w:hAnsi="Arial" w:cs="Arial"/>
          <w:sz w:val="24"/>
          <w:szCs w:val="24"/>
        </w:rPr>
        <w:t>Rape Crisis National charity and the umbrella body for their network of independent member Rape Crisis Centres.</w:t>
      </w:r>
    </w:p>
    <w:p w14:paraId="5DA3F9CC" w14:textId="11CD0472" w:rsidR="000E0195" w:rsidRPr="001621A8" w:rsidRDefault="000E0195" w:rsidP="001621A8">
      <w:pPr>
        <w:pStyle w:val="ListParagraph"/>
        <w:numPr>
          <w:ilvl w:val="0"/>
          <w:numId w:val="69"/>
        </w:numPr>
        <w:jc w:val="both"/>
        <w:rPr>
          <w:rFonts w:ascii="Arial" w:hAnsi="Arial" w:cs="Arial"/>
          <w:sz w:val="24"/>
          <w:szCs w:val="24"/>
        </w:rPr>
      </w:pPr>
      <w:r w:rsidRPr="001621A8">
        <w:rPr>
          <w:rFonts w:ascii="Arial" w:hAnsi="Arial" w:cs="Arial"/>
          <w:sz w:val="24"/>
          <w:szCs w:val="24"/>
        </w:rPr>
        <w:t>UK Safer Internet Centre</w:t>
      </w:r>
      <w:r w:rsidR="00FD09D0" w:rsidRPr="001621A8">
        <w:rPr>
          <w:rFonts w:ascii="Arial" w:hAnsi="Arial" w:cs="Arial"/>
          <w:sz w:val="24"/>
          <w:szCs w:val="24"/>
        </w:rPr>
        <w:t xml:space="preserve"> </w:t>
      </w:r>
      <w:r w:rsidRPr="001621A8">
        <w:rPr>
          <w:rFonts w:ascii="Arial" w:hAnsi="Arial" w:cs="Arial"/>
          <w:sz w:val="24"/>
          <w:szCs w:val="24"/>
        </w:rPr>
        <w:t xml:space="preserve">Provides advice and support to children, young people, parents, carers and </w:t>
      </w:r>
      <w:r w:rsidR="000D3182" w:rsidRPr="001621A8">
        <w:rPr>
          <w:rFonts w:ascii="Arial" w:hAnsi="Arial" w:cs="Arial"/>
          <w:sz w:val="24"/>
          <w:szCs w:val="24"/>
        </w:rPr>
        <w:t>School</w:t>
      </w:r>
      <w:r w:rsidRPr="001621A8">
        <w:rPr>
          <w:rFonts w:ascii="Arial" w:hAnsi="Arial" w:cs="Arial"/>
          <w:sz w:val="24"/>
          <w:szCs w:val="24"/>
        </w:rPr>
        <w:t>s about staying safe online.</w:t>
      </w:r>
    </w:p>
    <w:p w14:paraId="5E2D9887" w14:textId="77777777" w:rsidR="00FD09D0" w:rsidRPr="00382258" w:rsidRDefault="00FD09D0" w:rsidP="001621A8">
      <w:pPr>
        <w:jc w:val="both"/>
        <w:rPr>
          <w:rFonts w:ascii="Arial" w:hAnsi="Arial" w:cs="Arial"/>
          <w:sz w:val="24"/>
          <w:szCs w:val="24"/>
        </w:rPr>
      </w:pPr>
    </w:p>
    <w:p w14:paraId="49A0029A" w14:textId="023C6926"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Support for Victims</w:t>
      </w:r>
    </w:p>
    <w:p w14:paraId="2D24DBD1" w14:textId="36401E99" w:rsidR="00CE64DD" w:rsidRPr="00382258" w:rsidRDefault="000E0195" w:rsidP="001621A8">
      <w:pPr>
        <w:pStyle w:val="ListParagraph"/>
        <w:numPr>
          <w:ilvl w:val="0"/>
          <w:numId w:val="70"/>
        </w:numPr>
        <w:jc w:val="both"/>
        <w:rPr>
          <w:rFonts w:ascii="Arial" w:hAnsi="Arial" w:cs="Arial"/>
          <w:sz w:val="24"/>
          <w:szCs w:val="24"/>
        </w:rPr>
      </w:pPr>
      <w:r w:rsidRPr="00382258">
        <w:rPr>
          <w:rFonts w:ascii="Arial" w:hAnsi="Arial" w:cs="Arial"/>
          <w:sz w:val="24"/>
          <w:szCs w:val="24"/>
        </w:rPr>
        <w:t>Anti-Bullying Alliance</w:t>
      </w:r>
      <w:r w:rsidR="000D3182" w:rsidRPr="00382258">
        <w:rPr>
          <w:rFonts w:ascii="Arial" w:hAnsi="Arial" w:cs="Arial"/>
          <w:sz w:val="24"/>
          <w:szCs w:val="24"/>
        </w:rPr>
        <w:t xml:space="preserve"> - </w:t>
      </w:r>
      <w:r w:rsidRPr="00382258">
        <w:rPr>
          <w:rFonts w:ascii="Arial" w:hAnsi="Arial" w:cs="Arial"/>
          <w:sz w:val="24"/>
          <w:szCs w:val="24"/>
        </w:rPr>
        <w:t xml:space="preserve">Detailed information for anyone being bullied, along with advice for parents and </w:t>
      </w:r>
      <w:r w:rsidR="000D3182" w:rsidRPr="00382258">
        <w:rPr>
          <w:rFonts w:ascii="Arial" w:hAnsi="Arial" w:cs="Arial"/>
          <w:sz w:val="24"/>
          <w:szCs w:val="24"/>
        </w:rPr>
        <w:t>School</w:t>
      </w:r>
      <w:r w:rsidRPr="00382258">
        <w:rPr>
          <w:rFonts w:ascii="Arial" w:hAnsi="Arial" w:cs="Arial"/>
          <w:sz w:val="24"/>
          <w:szCs w:val="24"/>
        </w:rPr>
        <w:t xml:space="preserve">s. Signposts to various helplines and websites for further support. </w:t>
      </w:r>
    </w:p>
    <w:p w14:paraId="3F55A794" w14:textId="6CB2D445" w:rsidR="00CE64DD" w:rsidRPr="00382258" w:rsidRDefault="000E0195" w:rsidP="001621A8">
      <w:pPr>
        <w:pStyle w:val="ListParagraph"/>
        <w:numPr>
          <w:ilvl w:val="0"/>
          <w:numId w:val="70"/>
        </w:numPr>
        <w:jc w:val="both"/>
        <w:rPr>
          <w:rFonts w:ascii="Arial" w:hAnsi="Arial" w:cs="Arial"/>
          <w:sz w:val="24"/>
          <w:szCs w:val="24"/>
        </w:rPr>
      </w:pPr>
      <w:r w:rsidRPr="00382258">
        <w:rPr>
          <w:rFonts w:ascii="Arial" w:hAnsi="Arial" w:cs="Arial"/>
          <w:sz w:val="24"/>
          <w:szCs w:val="24"/>
        </w:rPr>
        <w:t>Rape Crisis</w:t>
      </w:r>
      <w:r w:rsidR="000D3182" w:rsidRPr="00382258">
        <w:rPr>
          <w:rFonts w:ascii="Arial" w:hAnsi="Arial" w:cs="Arial"/>
          <w:sz w:val="24"/>
          <w:szCs w:val="24"/>
        </w:rPr>
        <w:t xml:space="preserve"> - </w:t>
      </w:r>
      <w:r w:rsidRPr="00382258">
        <w:rPr>
          <w:rFonts w:ascii="Arial" w:hAnsi="Arial" w:cs="Arial"/>
          <w:sz w:val="24"/>
          <w:szCs w:val="24"/>
        </w:rPr>
        <w:t xml:space="preserve">Provide and </w:t>
      </w:r>
      <w:proofErr w:type="gramStart"/>
      <w:r w:rsidRPr="00382258">
        <w:rPr>
          <w:rFonts w:ascii="Arial" w:hAnsi="Arial" w:cs="Arial"/>
          <w:sz w:val="24"/>
          <w:szCs w:val="24"/>
        </w:rPr>
        <w:t>sign post</w:t>
      </w:r>
      <w:proofErr w:type="gramEnd"/>
      <w:r w:rsidRPr="00382258">
        <w:rPr>
          <w:rFonts w:ascii="Arial" w:hAnsi="Arial" w:cs="Arial"/>
          <w:sz w:val="24"/>
          <w:szCs w:val="24"/>
        </w:rPr>
        <w:t xml:space="preserve"> to a range of services to support people who have experience rape, child abuse or any kind of sexual violence. </w:t>
      </w:r>
    </w:p>
    <w:p w14:paraId="30D058D5" w14:textId="75CD8A82" w:rsidR="00CE64DD" w:rsidRPr="00382258" w:rsidRDefault="000E0195" w:rsidP="001621A8">
      <w:pPr>
        <w:pStyle w:val="ListParagraph"/>
        <w:numPr>
          <w:ilvl w:val="0"/>
          <w:numId w:val="70"/>
        </w:numPr>
        <w:jc w:val="both"/>
        <w:rPr>
          <w:rFonts w:ascii="Arial" w:hAnsi="Arial" w:cs="Arial"/>
          <w:sz w:val="24"/>
          <w:szCs w:val="24"/>
        </w:rPr>
      </w:pPr>
      <w:r w:rsidRPr="00382258">
        <w:rPr>
          <w:rFonts w:ascii="Arial" w:hAnsi="Arial" w:cs="Arial"/>
          <w:sz w:val="24"/>
          <w:szCs w:val="24"/>
        </w:rPr>
        <w:t>The Survivors Trust</w:t>
      </w:r>
      <w:r w:rsidR="000D3182" w:rsidRPr="00382258">
        <w:rPr>
          <w:rFonts w:ascii="Arial" w:hAnsi="Arial" w:cs="Arial"/>
          <w:sz w:val="24"/>
          <w:szCs w:val="24"/>
        </w:rPr>
        <w:t xml:space="preserve"> - </w:t>
      </w:r>
      <w:r w:rsidRPr="00382258">
        <w:rPr>
          <w:rFonts w:ascii="Arial" w:hAnsi="Arial" w:cs="Arial"/>
          <w:sz w:val="24"/>
          <w:szCs w:val="24"/>
        </w:rPr>
        <w:t xml:space="preserve">UK-wide national umbrella agency with resources and support dedicated to survivors of rape, sexual violence and child sex abuse. </w:t>
      </w:r>
    </w:p>
    <w:p w14:paraId="63C2D16A" w14:textId="4D161AAE" w:rsidR="00CE64DD" w:rsidRPr="00382258" w:rsidRDefault="000E0195" w:rsidP="001621A8">
      <w:pPr>
        <w:pStyle w:val="ListParagraph"/>
        <w:numPr>
          <w:ilvl w:val="0"/>
          <w:numId w:val="70"/>
        </w:numPr>
        <w:jc w:val="both"/>
        <w:rPr>
          <w:rFonts w:ascii="Arial" w:hAnsi="Arial" w:cs="Arial"/>
          <w:sz w:val="24"/>
          <w:szCs w:val="24"/>
        </w:rPr>
      </w:pPr>
      <w:r w:rsidRPr="00382258">
        <w:rPr>
          <w:rFonts w:ascii="Arial" w:hAnsi="Arial" w:cs="Arial"/>
          <w:sz w:val="24"/>
          <w:szCs w:val="24"/>
        </w:rPr>
        <w:t>Victim Support</w:t>
      </w:r>
      <w:r w:rsidR="000D3182" w:rsidRPr="00382258">
        <w:rPr>
          <w:rFonts w:ascii="Arial" w:hAnsi="Arial" w:cs="Arial"/>
          <w:sz w:val="24"/>
          <w:szCs w:val="24"/>
        </w:rPr>
        <w:t xml:space="preserve"> - </w:t>
      </w:r>
      <w:r w:rsidRPr="00382258">
        <w:rPr>
          <w:rFonts w:ascii="Arial" w:hAnsi="Arial" w:cs="Arial"/>
          <w:sz w:val="24"/>
          <w:szCs w:val="24"/>
        </w:rPr>
        <w:t>Supporting children and young people who have been affected by crime. Also provides support to parents and professionals who work with children and young people – regardless of whether a crime has been reported or how long ago it was.</w:t>
      </w:r>
    </w:p>
    <w:p w14:paraId="4285E28C" w14:textId="515C19FE" w:rsidR="000E0195" w:rsidRPr="00382258" w:rsidRDefault="000E0195" w:rsidP="001621A8">
      <w:pPr>
        <w:pStyle w:val="ListParagraph"/>
        <w:numPr>
          <w:ilvl w:val="0"/>
          <w:numId w:val="70"/>
        </w:numPr>
        <w:jc w:val="both"/>
        <w:rPr>
          <w:rFonts w:ascii="Arial" w:hAnsi="Arial" w:cs="Arial"/>
          <w:sz w:val="24"/>
          <w:szCs w:val="24"/>
        </w:rPr>
      </w:pPr>
      <w:r w:rsidRPr="00382258">
        <w:rPr>
          <w:rFonts w:ascii="Arial" w:hAnsi="Arial" w:cs="Arial"/>
          <w:sz w:val="24"/>
          <w:szCs w:val="24"/>
        </w:rPr>
        <w:t>BrookTraffic Light Tool supports professionals working with children and young people by helping them to identify and respond appropriately to sexual behaviours.</w:t>
      </w:r>
    </w:p>
    <w:p w14:paraId="0511B278" w14:textId="77777777" w:rsidR="00311FCC" w:rsidRPr="00382258" w:rsidRDefault="00311FCC" w:rsidP="000D3182">
      <w:pPr>
        <w:jc w:val="both"/>
        <w:rPr>
          <w:rFonts w:ascii="Arial" w:hAnsi="Arial" w:cs="Arial"/>
          <w:b/>
          <w:bCs/>
          <w:sz w:val="24"/>
          <w:szCs w:val="24"/>
        </w:rPr>
      </w:pPr>
    </w:p>
    <w:p w14:paraId="2550E15D" w14:textId="15EECBEB"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Toolkits</w:t>
      </w:r>
    </w:p>
    <w:p w14:paraId="2FF4F593" w14:textId="77777777" w:rsidR="00CE64DD" w:rsidRPr="00382258" w:rsidRDefault="000E0195" w:rsidP="001621A8">
      <w:pPr>
        <w:pStyle w:val="ListParagraph"/>
        <w:numPr>
          <w:ilvl w:val="0"/>
          <w:numId w:val="71"/>
        </w:numPr>
        <w:jc w:val="both"/>
        <w:rPr>
          <w:rFonts w:ascii="Arial" w:hAnsi="Arial" w:cs="Arial"/>
          <w:sz w:val="24"/>
          <w:szCs w:val="24"/>
        </w:rPr>
      </w:pPr>
      <w:r w:rsidRPr="00382258">
        <w:rPr>
          <w:rFonts w:ascii="Arial" w:hAnsi="Arial" w:cs="Arial"/>
          <w:sz w:val="24"/>
          <w:szCs w:val="24"/>
        </w:rPr>
        <w:lastRenderedPageBreak/>
        <w:t>NSPCC Online Self-assessment tool to ensure organisations are doing everything they can to safeguard children.</w:t>
      </w:r>
    </w:p>
    <w:p w14:paraId="09730544" w14:textId="77777777" w:rsidR="00CE64DD" w:rsidRPr="00382258" w:rsidRDefault="000E0195" w:rsidP="001621A8">
      <w:pPr>
        <w:pStyle w:val="ListParagraph"/>
        <w:numPr>
          <w:ilvl w:val="0"/>
          <w:numId w:val="71"/>
        </w:numPr>
        <w:jc w:val="both"/>
        <w:rPr>
          <w:rFonts w:ascii="Arial" w:hAnsi="Arial" w:cs="Arial"/>
          <w:sz w:val="24"/>
          <w:szCs w:val="24"/>
        </w:rPr>
      </w:pPr>
      <w:r w:rsidRPr="00382258">
        <w:rPr>
          <w:rFonts w:ascii="Arial" w:hAnsi="Arial" w:cs="Arial"/>
          <w:sz w:val="24"/>
          <w:szCs w:val="24"/>
        </w:rPr>
        <w:t xml:space="preserve">Safeguarding Unit, Farrer and Co. and Carlene Firmin, MBE, University of Bedfordshire </w:t>
      </w:r>
    </w:p>
    <w:p w14:paraId="2D9D47BF" w14:textId="18321937" w:rsidR="00CE64DD" w:rsidRPr="00382258" w:rsidRDefault="000E0195" w:rsidP="001621A8">
      <w:pPr>
        <w:pStyle w:val="ListParagraph"/>
        <w:numPr>
          <w:ilvl w:val="0"/>
          <w:numId w:val="71"/>
        </w:numPr>
        <w:jc w:val="both"/>
        <w:rPr>
          <w:rFonts w:ascii="Arial" w:hAnsi="Arial" w:cs="Arial"/>
          <w:sz w:val="24"/>
          <w:szCs w:val="24"/>
        </w:rPr>
      </w:pPr>
      <w:r w:rsidRPr="00382258">
        <w:rPr>
          <w:rFonts w:ascii="Arial" w:hAnsi="Arial" w:cs="Arial"/>
          <w:sz w:val="24"/>
          <w:szCs w:val="24"/>
        </w:rPr>
        <w:t xml:space="preserve">Peer-on-Peer Abuse toolkit provides practical guidance for </w:t>
      </w:r>
      <w:r w:rsidR="000D3182" w:rsidRPr="00382258">
        <w:rPr>
          <w:rFonts w:ascii="Arial" w:hAnsi="Arial" w:cs="Arial"/>
          <w:sz w:val="24"/>
          <w:szCs w:val="24"/>
        </w:rPr>
        <w:t>School</w:t>
      </w:r>
      <w:r w:rsidRPr="00382258">
        <w:rPr>
          <w:rFonts w:ascii="Arial" w:hAnsi="Arial" w:cs="Arial"/>
          <w:sz w:val="24"/>
          <w:szCs w:val="24"/>
        </w:rPr>
        <w:t>s on how to prevent, identify early and respond appropriately to peer-on-peer abuse.</w:t>
      </w:r>
    </w:p>
    <w:p w14:paraId="5AA0AEAD" w14:textId="77777777" w:rsidR="00311FCC" w:rsidRPr="00382258" w:rsidRDefault="00311FCC" w:rsidP="000D3182">
      <w:pPr>
        <w:jc w:val="both"/>
        <w:rPr>
          <w:rFonts w:ascii="Arial" w:hAnsi="Arial" w:cs="Arial"/>
          <w:b/>
          <w:bCs/>
          <w:sz w:val="24"/>
          <w:szCs w:val="24"/>
        </w:rPr>
      </w:pPr>
    </w:p>
    <w:p w14:paraId="0800BD0D" w14:textId="12F84CA2" w:rsidR="00CE64DD" w:rsidRPr="00382258" w:rsidRDefault="00CE64DD" w:rsidP="000D3182">
      <w:pPr>
        <w:jc w:val="both"/>
        <w:rPr>
          <w:rFonts w:ascii="Arial" w:hAnsi="Arial" w:cs="Arial"/>
          <w:b/>
          <w:bCs/>
          <w:sz w:val="24"/>
          <w:szCs w:val="24"/>
        </w:rPr>
      </w:pPr>
      <w:r w:rsidRPr="00382258">
        <w:rPr>
          <w:rFonts w:ascii="Arial" w:hAnsi="Arial" w:cs="Arial"/>
          <w:b/>
          <w:bCs/>
          <w:sz w:val="24"/>
          <w:szCs w:val="24"/>
        </w:rPr>
        <w:t>Sexting</w:t>
      </w:r>
    </w:p>
    <w:p w14:paraId="0EA760CE" w14:textId="5A57739E" w:rsidR="00CE64DD" w:rsidRPr="00382258" w:rsidRDefault="000E0195" w:rsidP="001621A8">
      <w:pPr>
        <w:pStyle w:val="ListParagraph"/>
        <w:numPr>
          <w:ilvl w:val="0"/>
          <w:numId w:val="72"/>
        </w:numPr>
        <w:jc w:val="both"/>
        <w:rPr>
          <w:rFonts w:ascii="Arial" w:hAnsi="Arial" w:cs="Arial"/>
          <w:sz w:val="24"/>
          <w:szCs w:val="24"/>
        </w:rPr>
      </w:pPr>
      <w:r w:rsidRPr="00382258">
        <w:rPr>
          <w:rFonts w:ascii="Arial" w:hAnsi="Arial" w:cs="Arial"/>
          <w:sz w:val="24"/>
          <w:szCs w:val="24"/>
        </w:rPr>
        <w:t xml:space="preserve">UKCCIS: Advice for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responding to sexting </w:t>
      </w:r>
      <w:r w:rsidR="00311FCC" w:rsidRPr="00382258">
        <w:rPr>
          <w:rFonts w:ascii="Arial" w:hAnsi="Arial" w:cs="Arial"/>
          <w:sz w:val="24"/>
          <w:szCs w:val="24"/>
        </w:rPr>
        <w:t>incidents. Advice</w:t>
      </w:r>
      <w:r w:rsidRPr="00382258">
        <w:rPr>
          <w:rFonts w:ascii="Arial" w:hAnsi="Arial" w:cs="Arial"/>
          <w:sz w:val="24"/>
          <w:szCs w:val="24"/>
        </w:rPr>
        <w:t xml:space="preserve"> for </w:t>
      </w:r>
      <w:r w:rsidR="000D3182" w:rsidRPr="00382258">
        <w:rPr>
          <w:rFonts w:ascii="Arial" w:hAnsi="Arial" w:cs="Arial"/>
          <w:sz w:val="24"/>
          <w:szCs w:val="24"/>
        </w:rPr>
        <w:t>School</w:t>
      </w:r>
      <w:r w:rsidRPr="00382258">
        <w:rPr>
          <w:rFonts w:ascii="Arial" w:hAnsi="Arial" w:cs="Arial"/>
          <w:sz w:val="24"/>
          <w:szCs w:val="24"/>
        </w:rPr>
        <w:t xml:space="preserve">s and </w:t>
      </w:r>
      <w:r w:rsidR="000D3182" w:rsidRPr="00382258">
        <w:rPr>
          <w:rFonts w:ascii="Arial" w:hAnsi="Arial" w:cs="Arial"/>
          <w:sz w:val="24"/>
          <w:szCs w:val="24"/>
        </w:rPr>
        <w:t>College</w:t>
      </w:r>
      <w:r w:rsidRPr="00382258">
        <w:rPr>
          <w:rFonts w:ascii="Arial" w:hAnsi="Arial" w:cs="Arial"/>
          <w:sz w:val="24"/>
          <w:szCs w:val="24"/>
        </w:rPr>
        <w:t xml:space="preserve">s on responding to incidents of ‘sexting.’ Supporting them in tackling the range of issues which these incidents present. </w:t>
      </w:r>
    </w:p>
    <w:p w14:paraId="0318DE2C" w14:textId="6ED8CFC3" w:rsidR="000E0195" w:rsidRPr="00382258" w:rsidRDefault="000E0195" w:rsidP="001621A8">
      <w:pPr>
        <w:pStyle w:val="ListParagraph"/>
        <w:numPr>
          <w:ilvl w:val="0"/>
          <w:numId w:val="72"/>
        </w:numPr>
        <w:jc w:val="both"/>
        <w:rPr>
          <w:rFonts w:ascii="Arial" w:hAnsi="Arial" w:cs="Arial"/>
          <w:sz w:val="24"/>
          <w:szCs w:val="24"/>
        </w:rPr>
      </w:pPr>
      <w:r w:rsidRPr="00382258">
        <w:rPr>
          <w:rFonts w:ascii="Arial" w:hAnsi="Arial" w:cs="Arial"/>
          <w:sz w:val="24"/>
          <w:szCs w:val="24"/>
        </w:rPr>
        <w:t>London Grid for Learning</w:t>
      </w:r>
      <w:r w:rsidR="00FD09D0" w:rsidRPr="00382258">
        <w:rPr>
          <w:rFonts w:ascii="Arial" w:hAnsi="Arial" w:cs="Arial"/>
          <w:sz w:val="24"/>
          <w:szCs w:val="24"/>
        </w:rPr>
        <w:t xml:space="preserve"> </w:t>
      </w:r>
      <w:r w:rsidRPr="00382258">
        <w:rPr>
          <w:rFonts w:ascii="Arial" w:hAnsi="Arial" w:cs="Arial"/>
          <w:sz w:val="24"/>
          <w:szCs w:val="24"/>
        </w:rPr>
        <w:t>collection of advice</w:t>
      </w:r>
      <w:r w:rsidR="00FD09D0" w:rsidRPr="00382258">
        <w:rPr>
          <w:rFonts w:ascii="Arial" w:hAnsi="Arial" w:cs="Arial"/>
          <w:sz w:val="24"/>
          <w:szCs w:val="24"/>
        </w:rPr>
        <w:t xml:space="preserve"> </w:t>
      </w:r>
      <w:r w:rsidRPr="00382258">
        <w:rPr>
          <w:rFonts w:ascii="Arial" w:hAnsi="Arial" w:cs="Arial"/>
          <w:sz w:val="24"/>
          <w:szCs w:val="24"/>
        </w:rPr>
        <w:t>Various information and resources dealing with sexting.</w:t>
      </w:r>
    </w:p>
    <w:p w14:paraId="58F7074B" w14:textId="77777777" w:rsidR="00311FCC" w:rsidRPr="00382258" w:rsidRDefault="00311FCC" w:rsidP="000D3182">
      <w:pPr>
        <w:jc w:val="both"/>
        <w:rPr>
          <w:rFonts w:ascii="Arial" w:hAnsi="Arial" w:cs="Arial"/>
          <w:b/>
          <w:bCs/>
          <w:sz w:val="24"/>
          <w:szCs w:val="24"/>
        </w:rPr>
      </w:pPr>
    </w:p>
    <w:p w14:paraId="389585BA" w14:textId="615A1C28" w:rsidR="000E0195" w:rsidRPr="00382258" w:rsidRDefault="000E0195" w:rsidP="000D3182">
      <w:pPr>
        <w:jc w:val="both"/>
        <w:rPr>
          <w:rFonts w:ascii="Arial" w:hAnsi="Arial" w:cs="Arial"/>
          <w:b/>
          <w:bCs/>
          <w:sz w:val="24"/>
          <w:szCs w:val="24"/>
        </w:rPr>
      </w:pPr>
      <w:r w:rsidRPr="00382258">
        <w:rPr>
          <w:rFonts w:ascii="Arial" w:hAnsi="Arial" w:cs="Arial"/>
          <w:b/>
          <w:bCs/>
          <w:sz w:val="24"/>
          <w:szCs w:val="24"/>
        </w:rPr>
        <w:t>Support for parents</w:t>
      </w:r>
    </w:p>
    <w:p w14:paraId="7E93929A" w14:textId="77777777" w:rsidR="000911DB" w:rsidRPr="00382258" w:rsidRDefault="000E0195" w:rsidP="001621A8">
      <w:pPr>
        <w:pStyle w:val="ListParagraph"/>
        <w:numPr>
          <w:ilvl w:val="0"/>
          <w:numId w:val="73"/>
        </w:numPr>
        <w:jc w:val="both"/>
        <w:rPr>
          <w:rFonts w:ascii="Arial" w:hAnsi="Arial" w:cs="Arial"/>
          <w:sz w:val="24"/>
          <w:szCs w:val="24"/>
        </w:rPr>
      </w:pPr>
      <w:r w:rsidRPr="00382258">
        <w:rPr>
          <w:rFonts w:ascii="Arial" w:hAnsi="Arial" w:cs="Arial"/>
          <w:sz w:val="24"/>
          <w:szCs w:val="24"/>
        </w:rPr>
        <w:t>Parentzone Provides expert information and resources to help make the internet work for families.</w:t>
      </w:r>
    </w:p>
    <w:p w14:paraId="6CD4004F" w14:textId="77777777" w:rsidR="000911DB" w:rsidRPr="00382258" w:rsidRDefault="000E0195" w:rsidP="001621A8">
      <w:pPr>
        <w:pStyle w:val="ListParagraph"/>
        <w:numPr>
          <w:ilvl w:val="0"/>
          <w:numId w:val="73"/>
        </w:numPr>
        <w:jc w:val="both"/>
        <w:rPr>
          <w:rFonts w:ascii="Arial" w:hAnsi="Arial" w:cs="Arial"/>
          <w:sz w:val="24"/>
          <w:szCs w:val="24"/>
        </w:rPr>
      </w:pPr>
      <w:r w:rsidRPr="00382258">
        <w:rPr>
          <w:rFonts w:ascii="Arial" w:hAnsi="Arial" w:cs="Arial"/>
          <w:sz w:val="24"/>
          <w:szCs w:val="24"/>
        </w:rPr>
        <w:t>Childnet: Advice for parents and carers to keep children safe online</w:t>
      </w:r>
    </w:p>
    <w:p w14:paraId="26E55DAA" w14:textId="77777777" w:rsidR="000911DB" w:rsidRPr="00382258" w:rsidRDefault="000E0195" w:rsidP="001621A8">
      <w:pPr>
        <w:pStyle w:val="ListParagraph"/>
        <w:numPr>
          <w:ilvl w:val="0"/>
          <w:numId w:val="73"/>
        </w:numPr>
        <w:jc w:val="both"/>
        <w:rPr>
          <w:rFonts w:ascii="Arial" w:hAnsi="Arial" w:cs="Arial"/>
          <w:sz w:val="24"/>
          <w:szCs w:val="24"/>
        </w:rPr>
      </w:pPr>
      <w:r w:rsidRPr="00382258">
        <w:rPr>
          <w:rFonts w:ascii="Arial" w:hAnsi="Arial" w:cs="Arial"/>
          <w:sz w:val="24"/>
          <w:szCs w:val="24"/>
        </w:rPr>
        <w:t>Parentsafe- London Grid for Learning</w:t>
      </w:r>
    </w:p>
    <w:p w14:paraId="61418D41" w14:textId="5DA3BABA" w:rsidR="00FD09D0" w:rsidRPr="00382258" w:rsidRDefault="000E0195" w:rsidP="001621A8">
      <w:pPr>
        <w:pStyle w:val="ListParagraph"/>
        <w:numPr>
          <w:ilvl w:val="0"/>
          <w:numId w:val="73"/>
        </w:numPr>
        <w:jc w:val="both"/>
        <w:rPr>
          <w:rFonts w:ascii="Arial" w:hAnsi="Arial" w:cs="Arial"/>
          <w:sz w:val="24"/>
          <w:szCs w:val="24"/>
        </w:rPr>
      </w:pPr>
      <w:r w:rsidRPr="00382258">
        <w:rPr>
          <w:rFonts w:ascii="Arial" w:hAnsi="Arial" w:cs="Arial"/>
          <w:sz w:val="24"/>
          <w:szCs w:val="24"/>
        </w:rPr>
        <w:t>CEOP Thinkuknow advice for parents:</w:t>
      </w:r>
      <w:r w:rsidR="00FD09D0" w:rsidRPr="00382258">
        <w:rPr>
          <w:rFonts w:ascii="Arial" w:hAnsi="Arial" w:cs="Arial"/>
          <w:sz w:val="24"/>
          <w:szCs w:val="24"/>
        </w:rPr>
        <w:t xml:space="preserve"> </w:t>
      </w:r>
      <w:r w:rsidRPr="00382258">
        <w:rPr>
          <w:rFonts w:ascii="Arial" w:hAnsi="Arial" w:cs="Arial"/>
          <w:sz w:val="24"/>
          <w:szCs w:val="24"/>
        </w:rPr>
        <w:t>Challenging harmful sexual attitudes and their impact</w:t>
      </w:r>
      <w:r w:rsidR="000911DB" w:rsidRPr="00382258">
        <w:rPr>
          <w:rFonts w:ascii="Arial" w:hAnsi="Arial" w:cs="Arial"/>
          <w:sz w:val="24"/>
          <w:szCs w:val="24"/>
        </w:rPr>
        <w:t xml:space="preserve">. </w:t>
      </w:r>
      <w:r w:rsidRPr="00382258">
        <w:rPr>
          <w:rFonts w:ascii="Arial" w:hAnsi="Arial" w:cs="Arial"/>
          <w:sz w:val="24"/>
          <w:szCs w:val="24"/>
        </w:rPr>
        <w:t>Supporting positive sexual behaviour</w:t>
      </w:r>
      <w:r w:rsidR="000911DB" w:rsidRPr="00382258">
        <w:rPr>
          <w:rFonts w:ascii="Arial" w:hAnsi="Arial" w:cs="Arial"/>
          <w:sz w:val="24"/>
          <w:szCs w:val="24"/>
        </w:rPr>
        <w:t>.</w:t>
      </w:r>
      <w:r w:rsidR="00FD09D0" w:rsidRPr="00382258">
        <w:rPr>
          <w:rFonts w:ascii="Arial" w:hAnsi="Arial" w:cs="Arial"/>
          <w:sz w:val="24"/>
          <w:szCs w:val="24"/>
        </w:rPr>
        <w:t xml:space="preserve"> </w:t>
      </w:r>
      <w:r w:rsidRPr="00382258">
        <w:rPr>
          <w:rFonts w:ascii="Arial" w:hAnsi="Arial" w:cs="Arial"/>
          <w:sz w:val="24"/>
          <w:szCs w:val="24"/>
        </w:rPr>
        <w:t xml:space="preserve">Advice/resources on how to approach and deal with concerns about what children may be doing online. On the Thinkuknow site, this resource helps challenge harmful sexual attitudes. On the Thinkuknow site, advice on how to start a conversation to support positive sexual behaviour. </w:t>
      </w:r>
    </w:p>
    <w:p w14:paraId="62400625" w14:textId="7EE55554" w:rsidR="002C31D3" w:rsidRDefault="002C31D3" w:rsidP="002C31D3">
      <w:pPr>
        <w:jc w:val="both"/>
        <w:rPr>
          <w:rFonts w:ascii="Arial" w:eastAsia="BatangChe" w:hAnsi="Arial" w:cs="Arial"/>
          <w:b/>
          <w:bCs/>
          <w:sz w:val="24"/>
          <w:szCs w:val="24"/>
        </w:rPr>
      </w:pPr>
      <w:r>
        <w:rPr>
          <w:rFonts w:ascii="Arial" w:eastAsia="BatangChe" w:hAnsi="Arial" w:cs="Arial"/>
          <w:b/>
          <w:bCs/>
          <w:sz w:val="24"/>
          <w:szCs w:val="24"/>
        </w:rPr>
        <w:t xml:space="preserve">Monitoring Arrangements </w:t>
      </w:r>
    </w:p>
    <w:p w14:paraId="4D389D2C" w14:textId="77777777" w:rsidR="002C31D3" w:rsidRPr="009671F5" w:rsidRDefault="002C31D3" w:rsidP="002C31D3">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Mr Jack Birkenhead (Headteacher)</w:t>
      </w:r>
      <w:r w:rsidRPr="009671F5">
        <w:rPr>
          <w:sz w:val="24"/>
        </w:rPr>
        <w:t xml:space="preserve"> in consultation with the wider school community. </w:t>
      </w:r>
    </w:p>
    <w:p w14:paraId="0FF271C3" w14:textId="77777777" w:rsidR="002C31D3" w:rsidRDefault="002C31D3" w:rsidP="002C31D3">
      <w:pPr>
        <w:jc w:val="both"/>
        <w:rPr>
          <w:rFonts w:ascii="Arial" w:eastAsia="BatangChe" w:hAnsi="Arial" w:cs="Arial"/>
          <w:b/>
          <w:bCs/>
          <w:sz w:val="24"/>
          <w:szCs w:val="24"/>
        </w:rPr>
      </w:pPr>
    </w:p>
    <w:p w14:paraId="6302F1F9" w14:textId="696ADF63" w:rsidR="002C31D3" w:rsidRPr="0077626C" w:rsidRDefault="002C31D3" w:rsidP="002C31D3">
      <w:pPr>
        <w:jc w:val="both"/>
        <w:rPr>
          <w:rFonts w:ascii="Arial" w:eastAsia="BatangChe" w:hAnsi="Arial" w:cs="Arial"/>
          <w:b/>
          <w:bCs/>
          <w:sz w:val="24"/>
          <w:szCs w:val="24"/>
        </w:rPr>
      </w:pPr>
      <w:r>
        <w:rPr>
          <w:rFonts w:ascii="Arial" w:eastAsia="BatangChe" w:hAnsi="Arial" w:cs="Arial"/>
          <w:b/>
          <w:bCs/>
          <w:sz w:val="24"/>
          <w:szCs w:val="24"/>
        </w:rPr>
        <w:t xml:space="preserve">Linked Policies </w:t>
      </w:r>
    </w:p>
    <w:p w14:paraId="0309B6C7" w14:textId="77777777" w:rsidR="002C31D3" w:rsidRDefault="002C31D3" w:rsidP="002C31D3">
      <w:pPr>
        <w:pStyle w:val="1bodycopy10pt"/>
        <w:rPr>
          <w:sz w:val="24"/>
        </w:rPr>
      </w:pPr>
      <w:r w:rsidRPr="009671F5">
        <w:rPr>
          <w:sz w:val="24"/>
        </w:rPr>
        <w:t xml:space="preserve">This </w:t>
      </w:r>
      <w:r>
        <w:rPr>
          <w:sz w:val="24"/>
        </w:rPr>
        <w:t xml:space="preserve">Policy </w:t>
      </w:r>
      <w:r w:rsidRPr="009671F5">
        <w:rPr>
          <w:sz w:val="24"/>
        </w:rPr>
        <w:t>is linked to the following policies and documents:</w:t>
      </w:r>
    </w:p>
    <w:p w14:paraId="26B59130" w14:textId="21D3E5D5" w:rsidR="002C31D3" w:rsidRPr="0045319B" w:rsidRDefault="001621A8" w:rsidP="002C31D3">
      <w:pPr>
        <w:pStyle w:val="1bodycopy10pt"/>
        <w:rPr>
          <w:sz w:val="24"/>
        </w:rPr>
      </w:pPr>
      <w:r>
        <w:rPr>
          <w:sz w:val="24"/>
        </w:rPr>
        <w:t>Da</w:t>
      </w:r>
    </w:p>
    <w:p w14:paraId="1E8FAE51" w14:textId="774F6627" w:rsidR="002C31D3" w:rsidRPr="00AA38A7" w:rsidRDefault="002C31D3" w:rsidP="002C31D3">
      <w:pPr>
        <w:pStyle w:val="ListParagraph"/>
        <w:numPr>
          <w:ilvl w:val="0"/>
          <w:numId w:val="35"/>
        </w:numPr>
        <w:spacing w:after="200" w:line="276" w:lineRule="auto"/>
        <w:jc w:val="both"/>
        <w:rPr>
          <w:rFonts w:ascii="Arial" w:eastAsia="BatangChe" w:hAnsi="Arial" w:cs="Arial"/>
          <w:sz w:val="24"/>
          <w:szCs w:val="24"/>
        </w:rPr>
      </w:pPr>
      <w:r w:rsidRPr="00AA38A7">
        <w:rPr>
          <w:rFonts w:ascii="Arial" w:eastAsia="BatangChe" w:hAnsi="Arial" w:cs="Arial"/>
          <w:sz w:val="24"/>
          <w:szCs w:val="24"/>
        </w:rPr>
        <w:t xml:space="preserve">Safeguarding </w:t>
      </w:r>
      <w:r w:rsidR="001621A8">
        <w:rPr>
          <w:rFonts w:ascii="Arial" w:eastAsia="BatangChe" w:hAnsi="Arial" w:cs="Arial"/>
          <w:sz w:val="24"/>
          <w:szCs w:val="24"/>
        </w:rPr>
        <w:t>p</w:t>
      </w:r>
      <w:r w:rsidRPr="00AA38A7">
        <w:rPr>
          <w:rFonts w:ascii="Arial" w:eastAsia="BatangChe" w:hAnsi="Arial" w:cs="Arial"/>
          <w:sz w:val="24"/>
          <w:szCs w:val="24"/>
        </w:rPr>
        <w:t xml:space="preserve">olicy </w:t>
      </w:r>
    </w:p>
    <w:p w14:paraId="091F15AC" w14:textId="542ED571" w:rsidR="002C31D3" w:rsidRPr="00AA38A7" w:rsidRDefault="001621A8" w:rsidP="002C31D3">
      <w:pPr>
        <w:pStyle w:val="ListParagraph"/>
        <w:numPr>
          <w:ilvl w:val="0"/>
          <w:numId w:val="35"/>
        </w:numPr>
        <w:spacing w:after="200" w:line="276" w:lineRule="auto"/>
        <w:jc w:val="both"/>
        <w:rPr>
          <w:rFonts w:ascii="Arial" w:eastAsia="BatangChe" w:hAnsi="Arial" w:cs="Arial"/>
          <w:sz w:val="24"/>
          <w:szCs w:val="24"/>
        </w:rPr>
      </w:pPr>
      <w:r>
        <w:rPr>
          <w:rFonts w:ascii="Arial" w:eastAsia="BatangChe" w:hAnsi="Arial" w:cs="Arial"/>
          <w:sz w:val="24"/>
          <w:szCs w:val="24"/>
        </w:rPr>
        <w:t xml:space="preserve">Behaviour policy </w:t>
      </w:r>
      <w:r w:rsidR="002C31D3" w:rsidRPr="00AA38A7">
        <w:rPr>
          <w:rFonts w:ascii="Arial" w:eastAsia="BatangChe" w:hAnsi="Arial" w:cs="Arial"/>
          <w:sz w:val="24"/>
          <w:szCs w:val="24"/>
        </w:rPr>
        <w:t xml:space="preserve"> </w:t>
      </w:r>
    </w:p>
    <w:p w14:paraId="6EEE4BB0" w14:textId="6E47CC3A" w:rsidR="00CE11CA" w:rsidRPr="000911DB" w:rsidRDefault="00CE11CA" w:rsidP="000D3182">
      <w:pPr>
        <w:jc w:val="both"/>
        <w:rPr>
          <w:rFonts w:ascii="Arial" w:hAnsi="Arial" w:cs="Arial"/>
          <w:b/>
          <w:bCs/>
          <w:sz w:val="24"/>
          <w:szCs w:val="24"/>
        </w:rPr>
      </w:pPr>
    </w:p>
    <w:p w14:paraId="63FBDB73" w14:textId="28334C62" w:rsidR="00C84509" w:rsidRPr="00CE11CA" w:rsidRDefault="00C84509" w:rsidP="000E0195">
      <w:pPr>
        <w:rPr>
          <w:rFonts w:ascii="Arial" w:hAnsi="Arial" w:cs="Arial"/>
          <w:sz w:val="24"/>
          <w:szCs w:val="24"/>
        </w:rPr>
      </w:pPr>
    </w:p>
    <w:sectPr w:rsidR="00C84509" w:rsidRPr="00CE11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9BEC" w14:textId="77777777" w:rsidR="00C36795" w:rsidRDefault="00C36795" w:rsidP="006512F8">
      <w:pPr>
        <w:spacing w:after="0" w:line="240" w:lineRule="auto"/>
      </w:pPr>
      <w:r>
        <w:separator/>
      </w:r>
    </w:p>
  </w:endnote>
  <w:endnote w:type="continuationSeparator" w:id="0">
    <w:p w14:paraId="2B4699B3" w14:textId="77777777" w:rsidR="00C36795" w:rsidRDefault="00C36795" w:rsidP="006512F8">
      <w:pPr>
        <w:spacing w:after="0" w:line="240" w:lineRule="auto"/>
      </w:pPr>
      <w:r>
        <w:continuationSeparator/>
      </w:r>
    </w:p>
  </w:endnote>
  <w:endnote w:type="continuationNotice" w:id="1">
    <w:p w14:paraId="19639747" w14:textId="77777777" w:rsidR="00C36795" w:rsidRDefault="00C36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13234"/>
      <w:docPartObj>
        <w:docPartGallery w:val="Page Numbers (Bottom of Page)"/>
        <w:docPartUnique/>
      </w:docPartObj>
    </w:sdtPr>
    <w:sdtContent>
      <w:p w14:paraId="3C24D2CE" w14:textId="58E6649C" w:rsidR="005A7DB4" w:rsidRDefault="005A7DB4">
        <w:pPr>
          <w:pStyle w:val="Footer"/>
          <w:jc w:val="center"/>
        </w:pPr>
        <w:r>
          <w:t>[</w:t>
        </w:r>
        <w:r>
          <w:fldChar w:fldCharType="begin"/>
        </w:r>
        <w:r>
          <w:instrText>PAGE   \* MERGEFORMAT</w:instrText>
        </w:r>
        <w:r>
          <w:fldChar w:fldCharType="separate"/>
        </w:r>
        <w:r>
          <w:t>2</w:t>
        </w:r>
        <w:r>
          <w:fldChar w:fldCharType="end"/>
        </w:r>
        <w:r>
          <w:t>]</w:t>
        </w:r>
      </w:p>
    </w:sdtContent>
  </w:sdt>
  <w:p w14:paraId="3FC0D595" w14:textId="77777777" w:rsidR="003B205F" w:rsidRDefault="003B2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EB10" w14:textId="77777777" w:rsidR="00C36795" w:rsidRDefault="00C36795" w:rsidP="006512F8">
      <w:pPr>
        <w:spacing w:after="0" w:line="240" w:lineRule="auto"/>
      </w:pPr>
      <w:r>
        <w:separator/>
      </w:r>
    </w:p>
  </w:footnote>
  <w:footnote w:type="continuationSeparator" w:id="0">
    <w:p w14:paraId="61290773" w14:textId="77777777" w:rsidR="00C36795" w:rsidRDefault="00C36795" w:rsidP="006512F8">
      <w:pPr>
        <w:spacing w:after="0" w:line="240" w:lineRule="auto"/>
      </w:pPr>
      <w:r>
        <w:continuationSeparator/>
      </w:r>
    </w:p>
  </w:footnote>
  <w:footnote w:type="continuationNotice" w:id="1">
    <w:p w14:paraId="386C40C1" w14:textId="77777777" w:rsidR="00C36795" w:rsidRDefault="00C367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560"/>
    <w:multiLevelType w:val="hybridMultilevel"/>
    <w:tmpl w:val="63F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230C"/>
    <w:multiLevelType w:val="hybridMultilevel"/>
    <w:tmpl w:val="7FCC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002FB"/>
    <w:multiLevelType w:val="hybridMultilevel"/>
    <w:tmpl w:val="207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12E21"/>
    <w:multiLevelType w:val="hybridMultilevel"/>
    <w:tmpl w:val="25FEE4F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D183A"/>
    <w:multiLevelType w:val="hybridMultilevel"/>
    <w:tmpl w:val="37F2A0C0"/>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941B1"/>
    <w:multiLevelType w:val="hybridMultilevel"/>
    <w:tmpl w:val="3ABA4EF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FC2DAE"/>
    <w:multiLevelType w:val="hybridMultilevel"/>
    <w:tmpl w:val="9140A98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A27447"/>
    <w:multiLevelType w:val="hybridMultilevel"/>
    <w:tmpl w:val="5B02C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C168A4"/>
    <w:multiLevelType w:val="hybridMultilevel"/>
    <w:tmpl w:val="C284DC7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E1242D"/>
    <w:multiLevelType w:val="hybridMultilevel"/>
    <w:tmpl w:val="DA8CDCF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862D12"/>
    <w:multiLevelType w:val="hybridMultilevel"/>
    <w:tmpl w:val="AD8C3F3E"/>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42786F"/>
    <w:multiLevelType w:val="hybridMultilevel"/>
    <w:tmpl w:val="993AB54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9F1503"/>
    <w:multiLevelType w:val="hybridMultilevel"/>
    <w:tmpl w:val="5846DE1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584BCA"/>
    <w:multiLevelType w:val="hybridMultilevel"/>
    <w:tmpl w:val="29DC2AD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BB413A"/>
    <w:multiLevelType w:val="hybridMultilevel"/>
    <w:tmpl w:val="1E58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77CC7"/>
    <w:multiLevelType w:val="hybridMultilevel"/>
    <w:tmpl w:val="541418F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ED2DB6"/>
    <w:multiLevelType w:val="hybridMultilevel"/>
    <w:tmpl w:val="100A972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8D64F1"/>
    <w:multiLevelType w:val="hybridMultilevel"/>
    <w:tmpl w:val="6C30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216F52"/>
    <w:multiLevelType w:val="hybridMultilevel"/>
    <w:tmpl w:val="ECD2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370A6"/>
    <w:multiLevelType w:val="hybridMultilevel"/>
    <w:tmpl w:val="DA84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F7CEA"/>
    <w:multiLevelType w:val="hybridMultilevel"/>
    <w:tmpl w:val="3386E8E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7E4350"/>
    <w:multiLevelType w:val="hybridMultilevel"/>
    <w:tmpl w:val="1C5AF68E"/>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9C30B8"/>
    <w:multiLevelType w:val="hybridMultilevel"/>
    <w:tmpl w:val="C70CACB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E40C24"/>
    <w:multiLevelType w:val="hybridMultilevel"/>
    <w:tmpl w:val="A2E6ED4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6A20E1"/>
    <w:multiLevelType w:val="hybridMultilevel"/>
    <w:tmpl w:val="1F14BC56"/>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653089"/>
    <w:multiLevelType w:val="hybridMultilevel"/>
    <w:tmpl w:val="79C2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1A2528"/>
    <w:multiLevelType w:val="hybridMultilevel"/>
    <w:tmpl w:val="557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4471AF"/>
    <w:multiLevelType w:val="hybridMultilevel"/>
    <w:tmpl w:val="4FC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8297C"/>
    <w:multiLevelType w:val="hybridMultilevel"/>
    <w:tmpl w:val="1F1A743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5C77B0"/>
    <w:multiLevelType w:val="hybridMultilevel"/>
    <w:tmpl w:val="B62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8C40CE"/>
    <w:multiLevelType w:val="hybridMultilevel"/>
    <w:tmpl w:val="9E2EEB7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0F53B5"/>
    <w:multiLevelType w:val="hybridMultilevel"/>
    <w:tmpl w:val="358C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2E5AE6"/>
    <w:multiLevelType w:val="hybridMultilevel"/>
    <w:tmpl w:val="D214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A11130"/>
    <w:multiLevelType w:val="hybridMultilevel"/>
    <w:tmpl w:val="4214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2E1B14"/>
    <w:multiLevelType w:val="hybridMultilevel"/>
    <w:tmpl w:val="44F4DBA6"/>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C01805"/>
    <w:multiLevelType w:val="hybridMultilevel"/>
    <w:tmpl w:val="EF24DAD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4D0585C"/>
    <w:multiLevelType w:val="hybridMultilevel"/>
    <w:tmpl w:val="03BCC602"/>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7C36226"/>
    <w:multiLevelType w:val="hybridMultilevel"/>
    <w:tmpl w:val="0CA8CE5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C00140A"/>
    <w:multiLevelType w:val="hybridMultilevel"/>
    <w:tmpl w:val="0D58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CC1109"/>
    <w:multiLevelType w:val="hybridMultilevel"/>
    <w:tmpl w:val="64D2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19384D"/>
    <w:multiLevelType w:val="hybridMultilevel"/>
    <w:tmpl w:val="3C58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6F1705"/>
    <w:multiLevelType w:val="hybridMultilevel"/>
    <w:tmpl w:val="46409C0C"/>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243D3D"/>
    <w:multiLevelType w:val="hybridMultilevel"/>
    <w:tmpl w:val="1CA8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9F08BF"/>
    <w:multiLevelType w:val="hybridMultilevel"/>
    <w:tmpl w:val="8962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195F16"/>
    <w:multiLevelType w:val="hybridMultilevel"/>
    <w:tmpl w:val="17E2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BB5276"/>
    <w:multiLevelType w:val="hybridMultilevel"/>
    <w:tmpl w:val="9DEE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E53F48"/>
    <w:multiLevelType w:val="hybridMultilevel"/>
    <w:tmpl w:val="D660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44D19"/>
    <w:multiLevelType w:val="hybridMultilevel"/>
    <w:tmpl w:val="F90E1EBA"/>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48E1247"/>
    <w:multiLevelType w:val="hybridMultilevel"/>
    <w:tmpl w:val="DD1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D37603"/>
    <w:multiLevelType w:val="hybridMultilevel"/>
    <w:tmpl w:val="2CAA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5D1332"/>
    <w:multiLevelType w:val="hybridMultilevel"/>
    <w:tmpl w:val="56C8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5D1DCD"/>
    <w:multiLevelType w:val="hybridMultilevel"/>
    <w:tmpl w:val="985210B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6CD3461"/>
    <w:multiLevelType w:val="hybridMultilevel"/>
    <w:tmpl w:val="6502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3E1B7A"/>
    <w:multiLevelType w:val="hybridMultilevel"/>
    <w:tmpl w:val="8C94ADEE"/>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8725CBB"/>
    <w:multiLevelType w:val="hybridMultilevel"/>
    <w:tmpl w:val="66A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3E4889"/>
    <w:multiLevelType w:val="hybridMultilevel"/>
    <w:tmpl w:val="074A02A2"/>
    <w:lvl w:ilvl="0" w:tplc="E1FC3290">
      <w:numFmt w:val="bullet"/>
      <w:lvlText w:val="-"/>
      <w:lvlJc w:val="left"/>
      <w:pPr>
        <w:ind w:left="1080" w:hanging="360"/>
      </w:pPr>
      <w:rPr>
        <w:rFonts w:ascii="Arial" w:eastAsia="BatangCh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D1F401F"/>
    <w:multiLevelType w:val="hybridMultilevel"/>
    <w:tmpl w:val="842AE3B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17F0C98"/>
    <w:multiLevelType w:val="hybridMultilevel"/>
    <w:tmpl w:val="99B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D86B7B"/>
    <w:multiLevelType w:val="hybridMultilevel"/>
    <w:tmpl w:val="510A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CF3322"/>
    <w:multiLevelType w:val="hybridMultilevel"/>
    <w:tmpl w:val="DD7C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1863EA"/>
    <w:multiLevelType w:val="hybridMultilevel"/>
    <w:tmpl w:val="9422588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1412536"/>
    <w:multiLevelType w:val="hybridMultilevel"/>
    <w:tmpl w:val="640E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714E76"/>
    <w:multiLevelType w:val="hybridMultilevel"/>
    <w:tmpl w:val="2F30936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3317F69"/>
    <w:multiLevelType w:val="hybridMultilevel"/>
    <w:tmpl w:val="AB2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6936C5"/>
    <w:multiLevelType w:val="hybridMultilevel"/>
    <w:tmpl w:val="49280B56"/>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67D7A5A"/>
    <w:multiLevelType w:val="hybridMultilevel"/>
    <w:tmpl w:val="558E9134"/>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801022F"/>
    <w:multiLevelType w:val="hybridMultilevel"/>
    <w:tmpl w:val="F5DCBA96"/>
    <w:lvl w:ilvl="0" w:tplc="E1FC3290">
      <w:numFmt w:val="bullet"/>
      <w:lvlText w:val="-"/>
      <w:lvlJc w:val="left"/>
      <w:pPr>
        <w:ind w:left="720" w:hanging="360"/>
      </w:pPr>
      <w:rPr>
        <w:rFonts w:ascii="Arial" w:eastAsia="BatangCh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C0EB2"/>
    <w:multiLevelType w:val="hybridMultilevel"/>
    <w:tmpl w:val="CE6C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F16B53"/>
    <w:multiLevelType w:val="hybridMultilevel"/>
    <w:tmpl w:val="AE44E1C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D90D6C"/>
    <w:multiLevelType w:val="hybridMultilevel"/>
    <w:tmpl w:val="4390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17632D"/>
    <w:multiLevelType w:val="hybridMultilevel"/>
    <w:tmpl w:val="AA8AFCEC"/>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D130305"/>
    <w:multiLevelType w:val="hybridMultilevel"/>
    <w:tmpl w:val="3B629218"/>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FD02BA6"/>
    <w:multiLevelType w:val="hybridMultilevel"/>
    <w:tmpl w:val="FD9CF6C0"/>
    <w:lvl w:ilvl="0" w:tplc="E1FC3290">
      <w:numFmt w:val="bullet"/>
      <w:lvlText w:val="-"/>
      <w:lvlJc w:val="left"/>
      <w:pPr>
        <w:ind w:left="720" w:hanging="360"/>
      </w:pPr>
      <w:rPr>
        <w:rFonts w:ascii="Arial" w:eastAsia="BatangChe"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2128">
    <w:abstractNumId w:val="0"/>
  </w:num>
  <w:num w:numId="2" w16cid:durableId="1913738258">
    <w:abstractNumId w:val="40"/>
  </w:num>
  <w:num w:numId="3" w16cid:durableId="615479075">
    <w:abstractNumId w:val="31"/>
  </w:num>
  <w:num w:numId="4" w16cid:durableId="803694548">
    <w:abstractNumId w:val="14"/>
  </w:num>
  <w:num w:numId="5" w16cid:durableId="1485120073">
    <w:abstractNumId w:val="19"/>
  </w:num>
  <w:num w:numId="6" w16cid:durableId="638150832">
    <w:abstractNumId w:val="1"/>
  </w:num>
  <w:num w:numId="7" w16cid:durableId="1075511498">
    <w:abstractNumId w:val="42"/>
  </w:num>
  <w:num w:numId="8" w16cid:durableId="1748459458">
    <w:abstractNumId w:val="26"/>
  </w:num>
  <w:num w:numId="9" w16cid:durableId="801919752">
    <w:abstractNumId w:val="29"/>
  </w:num>
  <w:num w:numId="10" w16cid:durableId="1645963815">
    <w:abstractNumId w:val="57"/>
  </w:num>
  <w:num w:numId="11" w16cid:durableId="1287467218">
    <w:abstractNumId w:val="54"/>
  </w:num>
  <w:num w:numId="12" w16cid:durableId="109325113">
    <w:abstractNumId w:val="63"/>
  </w:num>
  <w:num w:numId="13" w16cid:durableId="927351924">
    <w:abstractNumId w:val="48"/>
  </w:num>
  <w:num w:numId="14" w16cid:durableId="1663854557">
    <w:abstractNumId w:val="18"/>
  </w:num>
  <w:num w:numId="15" w16cid:durableId="86655384">
    <w:abstractNumId w:val="49"/>
  </w:num>
  <w:num w:numId="16" w16cid:durableId="64232260">
    <w:abstractNumId w:val="61"/>
  </w:num>
  <w:num w:numId="17" w16cid:durableId="29502308">
    <w:abstractNumId w:val="25"/>
  </w:num>
  <w:num w:numId="18" w16cid:durableId="400759371">
    <w:abstractNumId w:val="59"/>
  </w:num>
  <w:num w:numId="19" w16cid:durableId="1770928594">
    <w:abstractNumId w:val="52"/>
  </w:num>
  <w:num w:numId="20" w16cid:durableId="919408574">
    <w:abstractNumId w:val="45"/>
  </w:num>
  <w:num w:numId="21" w16cid:durableId="1085762571">
    <w:abstractNumId w:val="44"/>
  </w:num>
  <w:num w:numId="22" w16cid:durableId="806632434">
    <w:abstractNumId w:val="32"/>
  </w:num>
  <w:num w:numId="23" w16cid:durableId="559024583">
    <w:abstractNumId w:val="38"/>
  </w:num>
  <w:num w:numId="24" w16cid:durableId="1009793011">
    <w:abstractNumId w:val="69"/>
  </w:num>
  <w:num w:numId="25" w16cid:durableId="2029024363">
    <w:abstractNumId w:val="67"/>
  </w:num>
  <w:num w:numId="26" w16cid:durableId="1280599486">
    <w:abstractNumId w:val="43"/>
  </w:num>
  <w:num w:numId="27" w16cid:durableId="2048096957">
    <w:abstractNumId w:val="17"/>
  </w:num>
  <w:num w:numId="28" w16cid:durableId="2117207702">
    <w:abstractNumId w:val="2"/>
  </w:num>
  <w:num w:numId="29" w16cid:durableId="1797681084">
    <w:abstractNumId w:val="46"/>
  </w:num>
  <w:num w:numId="30" w16cid:durableId="1962882467">
    <w:abstractNumId w:val="27"/>
  </w:num>
  <w:num w:numId="31" w16cid:durableId="805660456">
    <w:abstractNumId w:val="58"/>
  </w:num>
  <w:num w:numId="32" w16cid:durableId="1471946856">
    <w:abstractNumId w:val="39"/>
  </w:num>
  <w:num w:numId="33" w16cid:durableId="1716855387">
    <w:abstractNumId w:val="50"/>
  </w:num>
  <w:num w:numId="34" w16cid:durableId="1413158422">
    <w:abstractNumId w:val="33"/>
  </w:num>
  <w:num w:numId="35" w16cid:durableId="222251859">
    <w:abstractNumId w:val="41"/>
  </w:num>
  <w:num w:numId="36" w16cid:durableId="1255674688">
    <w:abstractNumId w:val="7"/>
  </w:num>
  <w:num w:numId="37" w16cid:durableId="2020233961">
    <w:abstractNumId w:val="36"/>
  </w:num>
  <w:num w:numId="38" w16cid:durableId="550456606">
    <w:abstractNumId w:val="56"/>
  </w:num>
  <w:num w:numId="39" w16cid:durableId="1983121182">
    <w:abstractNumId w:val="51"/>
  </w:num>
  <w:num w:numId="40" w16cid:durableId="774980258">
    <w:abstractNumId w:val="28"/>
  </w:num>
  <w:num w:numId="41" w16cid:durableId="1091975808">
    <w:abstractNumId w:val="72"/>
  </w:num>
  <w:num w:numId="42" w16cid:durableId="1968513046">
    <w:abstractNumId w:val="3"/>
  </w:num>
  <w:num w:numId="43" w16cid:durableId="742483332">
    <w:abstractNumId w:val="68"/>
  </w:num>
  <w:num w:numId="44" w16cid:durableId="417558726">
    <w:abstractNumId w:val="71"/>
  </w:num>
  <w:num w:numId="45" w16cid:durableId="1202014354">
    <w:abstractNumId w:val="53"/>
  </w:num>
  <w:num w:numId="46" w16cid:durableId="1516726172">
    <w:abstractNumId w:val="5"/>
  </w:num>
  <w:num w:numId="47" w16cid:durableId="397094445">
    <w:abstractNumId w:val="34"/>
  </w:num>
  <w:num w:numId="48" w16cid:durableId="278217954">
    <w:abstractNumId w:val="11"/>
  </w:num>
  <w:num w:numId="49" w16cid:durableId="308094964">
    <w:abstractNumId w:val="37"/>
  </w:num>
  <w:num w:numId="50" w16cid:durableId="1021783215">
    <w:abstractNumId w:val="35"/>
  </w:num>
  <w:num w:numId="51" w16cid:durableId="2054230579">
    <w:abstractNumId w:val="23"/>
  </w:num>
  <w:num w:numId="52" w16cid:durableId="2090153115">
    <w:abstractNumId w:val="55"/>
  </w:num>
  <w:num w:numId="53" w16cid:durableId="1478642191">
    <w:abstractNumId w:val="10"/>
  </w:num>
  <w:num w:numId="54" w16cid:durableId="365522478">
    <w:abstractNumId w:val="65"/>
  </w:num>
  <w:num w:numId="55" w16cid:durableId="291326380">
    <w:abstractNumId w:val="21"/>
  </w:num>
  <w:num w:numId="56" w16cid:durableId="587157150">
    <w:abstractNumId w:val="6"/>
  </w:num>
  <w:num w:numId="57" w16cid:durableId="17439939">
    <w:abstractNumId w:val="20"/>
  </w:num>
  <w:num w:numId="58" w16cid:durableId="452333678">
    <w:abstractNumId w:val="66"/>
  </w:num>
  <w:num w:numId="59" w16cid:durableId="1011025654">
    <w:abstractNumId w:val="12"/>
  </w:num>
  <w:num w:numId="60" w16cid:durableId="1059551841">
    <w:abstractNumId w:val="15"/>
  </w:num>
  <w:num w:numId="61" w16cid:durableId="1088189261">
    <w:abstractNumId w:val="13"/>
  </w:num>
  <w:num w:numId="62" w16cid:durableId="1344749103">
    <w:abstractNumId w:val="30"/>
  </w:num>
  <w:num w:numId="63" w16cid:durableId="836264141">
    <w:abstractNumId w:val="8"/>
  </w:num>
  <w:num w:numId="64" w16cid:durableId="1489515016">
    <w:abstractNumId w:val="62"/>
  </w:num>
  <w:num w:numId="65" w16cid:durableId="1598250170">
    <w:abstractNumId w:val="64"/>
  </w:num>
  <w:num w:numId="66" w16cid:durableId="219244636">
    <w:abstractNumId w:val="70"/>
  </w:num>
  <w:num w:numId="67" w16cid:durableId="2114932871">
    <w:abstractNumId w:val="24"/>
  </w:num>
  <w:num w:numId="68" w16cid:durableId="1453939597">
    <w:abstractNumId w:val="16"/>
  </w:num>
  <w:num w:numId="69" w16cid:durableId="1952937808">
    <w:abstractNumId w:val="4"/>
  </w:num>
  <w:num w:numId="70" w16cid:durableId="1260799106">
    <w:abstractNumId w:val="22"/>
  </w:num>
  <w:num w:numId="71" w16cid:durableId="294222321">
    <w:abstractNumId w:val="9"/>
  </w:num>
  <w:num w:numId="72" w16cid:durableId="194118852">
    <w:abstractNumId w:val="47"/>
  </w:num>
  <w:num w:numId="73" w16cid:durableId="156856920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95"/>
    <w:rsid w:val="00005EE5"/>
    <w:rsid w:val="00012514"/>
    <w:rsid w:val="00025912"/>
    <w:rsid w:val="00036233"/>
    <w:rsid w:val="00040C90"/>
    <w:rsid w:val="0004209E"/>
    <w:rsid w:val="000429CC"/>
    <w:rsid w:val="000506DF"/>
    <w:rsid w:val="00066713"/>
    <w:rsid w:val="00066BA4"/>
    <w:rsid w:val="0007555D"/>
    <w:rsid w:val="000911DB"/>
    <w:rsid w:val="000A0376"/>
    <w:rsid w:val="000A0890"/>
    <w:rsid w:val="000B63BD"/>
    <w:rsid w:val="000C4C1F"/>
    <w:rsid w:val="000C7B01"/>
    <w:rsid w:val="000D3182"/>
    <w:rsid w:val="000D45CC"/>
    <w:rsid w:val="000E0195"/>
    <w:rsid w:val="000F4D69"/>
    <w:rsid w:val="000F5187"/>
    <w:rsid w:val="00101E5A"/>
    <w:rsid w:val="00116E34"/>
    <w:rsid w:val="00122481"/>
    <w:rsid w:val="001225CB"/>
    <w:rsid w:val="00132B10"/>
    <w:rsid w:val="00144FE5"/>
    <w:rsid w:val="00146383"/>
    <w:rsid w:val="001502A8"/>
    <w:rsid w:val="00152059"/>
    <w:rsid w:val="001621A8"/>
    <w:rsid w:val="00175C12"/>
    <w:rsid w:val="0018089D"/>
    <w:rsid w:val="00191C12"/>
    <w:rsid w:val="001B18A4"/>
    <w:rsid w:val="001B1B0B"/>
    <w:rsid w:val="001B2457"/>
    <w:rsid w:val="001B34E7"/>
    <w:rsid w:val="001B456E"/>
    <w:rsid w:val="001C6FD3"/>
    <w:rsid w:val="001D2867"/>
    <w:rsid w:val="001D2B24"/>
    <w:rsid w:val="001E22CF"/>
    <w:rsid w:val="00212497"/>
    <w:rsid w:val="00212539"/>
    <w:rsid w:val="002241EC"/>
    <w:rsid w:val="0022700D"/>
    <w:rsid w:val="0023347A"/>
    <w:rsid w:val="00236826"/>
    <w:rsid w:val="002429CF"/>
    <w:rsid w:val="00243BBC"/>
    <w:rsid w:val="00245EBF"/>
    <w:rsid w:val="0024684E"/>
    <w:rsid w:val="00247A7C"/>
    <w:rsid w:val="00263127"/>
    <w:rsid w:val="00263F53"/>
    <w:rsid w:val="0027229E"/>
    <w:rsid w:val="00274255"/>
    <w:rsid w:val="00287802"/>
    <w:rsid w:val="0029689D"/>
    <w:rsid w:val="002B0033"/>
    <w:rsid w:val="002C31D3"/>
    <w:rsid w:val="002C7C06"/>
    <w:rsid w:val="002D6DBE"/>
    <w:rsid w:val="002D7783"/>
    <w:rsid w:val="002F483F"/>
    <w:rsid w:val="003073BC"/>
    <w:rsid w:val="00311FCC"/>
    <w:rsid w:val="00322188"/>
    <w:rsid w:val="00322BC3"/>
    <w:rsid w:val="00332C87"/>
    <w:rsid w:val="003332CF"/>
    <w:rsid w:val="00346D5D"/>
    <w:rsid w:val="0035342F"/>
    <w:rsid w:val="00353924"/>
    <w:rsid w:val="00360A3B"/>
    <w:rsid w:val="00375727"/>
    <w:rsid w:val="00376809"/>
    <w:rsid w:val="00382258"/>
    <w:rsid w:val="00383D37"/>
    <w:rsid w:val="0038717A"/>
    <w:rsid w:val="00390D3C"/>
    <w:rsid w:val="003A0AEE"/>
    <w:rsid w:val="003B205F"/>
    <w:rsid w:val="003B5D56"/>
    <w:rsid w:val="003C0B6B"/>
    <w:rsid w:val="003E3B72"/>
    <w:rsid w:val="003E463B"/>
    <w:rsid w:val="003F4277"/>
    <w:rsid w:val="0043113E"/>
    <w:rsid w:val="00435D54"/>
    <w:rsid w:val="0045290C"/>
    <w:rsid w:val="00453146"/>
    <w:rsid w:val="004542D8"/>
    <w:rsid w:val="00456C88"/>
    <w:rsid w:val="00461CDE"/>
    <w:rsid w:val="00491AC3"/>
    <w:rsid w:val="004A338D"/>
    <w:rsid w:val="004A3E80"/>
    <w:rsid w:val="004A4298"/>
    <w:rsid w:val="004A57CE"/>
    <w:rsid w:val="004C2C5B"/>
    <w:rsid w:val="004F487E"/>
    <w:rsid w:val="0051304B"/>
    <w:rsid w:val="00521A22"/>
    <w:rsid w:val="005255AA"/>
    <w:rsid w:val="005378EF"/>
    <w:rsid w:val="00547FB7"/>
    <w:rsid w:val="00575E6C"/>
    <w:rsid w:val="0057632F"/>
    <w:rsid w:val="00576FFD"/>
    <w:rsid w:val="00592D50"/>
    <w:rsid w:val="0059646A"/>
    <w:rsid w:val="005A7DB4"/>
    <w:rsid w:val="005C2F36"/>
    <w:rsid w:val="005C7221"/>
    <w:rsid w:val="00632D6C"/>
    <w:rsid w:val="0063601D"/>
    <w:rsid w:val="00637FA3"/>
    <w:rsid w:val="00641225"/>
    <w:rsid w:val="006512F8"/>
    <w:rsid w:val="0065574D"/>
    <w:rsid w:val="00671177"/>
    <w:rsid w:val="00673DC7"/>
    <w:rsid w:val="00674D72"/>
    <w:rsid w:val="00675A56"/>
    <w:rsid w:val="00676739"/>
    <w:rsid w:val="00691F50"/>
    <w:rsid w:val="006B2C35"/>
    <w:rsid w:val="006C52F7"/>
    <w:rsid w:val="006D1BF4"/>
    <w:rsid w:val="006F21A8"/>
    <w:rsid w:val="00710B36"/>
    <w:rsid w:val="00715CB7"/>
    <w:rsid w:val="00723C4C"/>
    <w:rsid w:val="00740D1A"/>
    <w:rsid w:val="007416E9"/>
    <w:rsid w:val="00742FC6"/>
    <w:rsid w:val="00784809"/>
    <w:rsid w:val="007B0E1D"/>
    <w:rsid w:val="007B13E3"/>
    <w:rsid w:val="007B2F6E"/>
    <w:rsid w:val="007B384E"/>
    <w:rsid w:val="007D2518"/>
    <w:rsid w:val="007D3B4C"/>
    <w:rsid w:val="007D5B5C"/>
    <w:rsid w:val="007E22FD"/>
    <w:rsid w:val="007E6E09"/>
    <w:rsid w:val="00825D20"/>
    <w:rsid w:val="00840625"/>
    <w:rsid w:val="00842FEA"/>
    <w:rsid w:val="00853FD2"/>
    <w:rsid w:val="00861FD4"/>
    <w:rsid w:val="0087633C"/>
    <w:rsid w:val="00877628"/>
    <w:rsid w:val="00880A03"/>
    <w:rsid w:val="008879F7"/>
    <w:rsid w:val="008B6998"/>
    <w:rsid w:val="008C36A6"/>
    <w:rsid w:val="008C3877"/>
    <w:rsid w:val="008D145F"/>
    <w:rsid w:val="00936FB4"/>
    <w:rsid w:val="00952BF0"/>
    <w:rsid w:val="009664DE"/>
    <w:rsid w:val="00967BA5"/>
    <w:rsid w:val="009826D0"/>
    <w:rsid w:val="00986574"/>
    <w:rsid w:val="00990B53"/>
    <w:rsid w:val="009924E3"/>
    <w:rsid w:val="00994820"/>
    <w:rsid w:val="009A1F1C"/>
    <w:rsid w:val="009B4A9E"/>
    <w:rsid w:val="009D4534"/>
    <w:rsid w:val="009E5ED0"/>
    <w:rsid w:val="009F0781"/>
    <w:rsid w:val="009F45E9"/>
    <w:rsid w:val="009F5966"/>
    <w:rsid w:val="00A176B8"/>
    <w:rsid w:val="00A269C7"/>
    <w:rsid w:val="00A311A1"/>
    <w:rsid w:val="00A3490C"/>
    <w:rsid w:val="00A378B6"/>
    <w:rsid w:val="00A41759"/>
    <w:rsid w:val="00A4784D"/>
    <w:rsid w:val="00A524DB"/>
    <w:rsid w:val="00A5632A"/>
    <w:rsid w:val="00A83E48"/>
    <w:rsid w:val="00A867D5"/>
    <w:rsid w:val="00AA07DD"/>
    <w:rsid w:val="00AA58C6"/>
    <w:rsid w:val="00AB01D9"/>
    <w:rsid w:val="00AB7711"/>
    <w:rsid w:val="00AC16FB"/>
    <w:rsid w:val="00AD4789"/>
    <w:rsid w:val="00AE330A"/>
    <w:rsid w:val="00AF5F55"/>
    <w:rsid w:val="00B25A01"/>
    <w:rsid w:val="00B53323"/>
    <w:rsid w:val="00B54157"/>
    <w:rsid w:val="00B551E2"/>
    <w:rsid w:val="00B64E0B"/>
    <w:rsid w:val="00B933B4"/>
    <w:rsid w:val="00BA3BC3"/>
    <w:rsid w:val="00BD3BA5"/>
    <w:rsid w:val="00BD63D8"/>
    <w:rsid w:val="00BE4A20"/>
    <w:rsid w:val="00BE7350"/>
    <w:rsid w:val="00C01BEC"/>
    <w:rsid w:val="00C079B0"/>
    <w:rsid w:val="00C15D20"/>
    <w:rsid w:val="00C20F22"/>
    <w:rsid w:val="00C27EA7"/>
    <w:rsid w:val="00C36795"/>
    <w:rsid w:val="00C42771"/>
    <w:rsid w:val="00C460F4"/>
    <w:rsid w:val="00C52617"/>
    <w:rsid w:val="00C67926"/>
    <w:rsid w:val="00C84509"/>
    <w:rsid w:val="00C84940"/>
    <w:rsid w:val="00C95469"/>
    <w:rsid w:val="00CB1692"/>
    <w:rsid w:val="00CB7C2B"/>
    <w:rsid w:val="00CC2776"/>
    <w:rsid w:val="00CC7827"/>
    <w:rsid w:val="00CE11CA"/>
    <w:rsid w:val="00CE2E96"/>
    <w:rsid w:val="00CE4DDB"/>
    <w:rsid w:val="00CE64DD"/>
    <w:rsid w:val="00D0001D"/>
    <w:rsid w:val="00D01189"/>
    <w:rsid w:val="00D20507"/>
    <w:rsid w:val="00D32371"/>
    <w:rsid w:val="00D34D51"/>
    <w:rsid w:val="00D36379"/>
    <w:rsid w:val="00D42B74"/>
    <w:rsid w:val="00D4689B"/>
    <w:rsid w:val="00D652DE"/>
    <w:rsid w:val="00D67C14"/>
    <w:rsid w:val="00D80F2B"/>
    <w:rsid w:val="00D91F30"/>
    <w:rsid w:val="00DA2631"/>
    <w:rsid w:val="00DC2542"/>
    <w:rsid w:val="00DC77D9"/>
    <w:rsid w:val="00DF4529"/>
    <w:rsid w:val="00DF48D4"/>
    <w:rsid w:val="00E06DAD"/>
    <w:rsid w:val="00E12CC5"/>
    <w:rsid w:val="00E14851"/>
    <w:rsid w:val="00E2261E"/>
    <w:rsid w:val="00E25934"/>
    <w:rsid w:val="00E27399"/>
    <w:rsid w:val="00E359E4"/>
    <w:rsid w:val="00E5775A"/>
    <w:rsid w:val="00E65FBA"/>
    <w:rsid w:val="00E7218C"/>
    <w:rsid w:val="00E7755F"/>
    <w:rsid w:val="00E94733"/>
    <w:rsid w:val="00EB048F"/>
    <w:rsid w:val="00EB2FF1"/>
    <w:rsid w:val="00EB5818"/>
    <w:rsid w:val="00EC1FFA"/>
    <w:rsid w:val="00EC5A1C"/>
    <w:rsid w:val="00ED7819"/>
    <w:rsid w:val="00EE5664"/>
    <w:rsid w:val="00EE6FE8"/>
    <w:rsid w:val="00EF17E1"/>
    <w:rsid w:val="00F110B3"/>
    <w:rsid w:val="00F116E5"/>
    <w:rsid w:val="00F21C16"/>
    <w:rsid w:val="00F22039"/>
    <w:rsid w:val="00F23C91"/>
    <w:rsid w:val="00F27075"/>
    <w:rsid w:val="00F319D3"/>
    <w:rsid w:val="00F32C99"/>
    <w:rsid w:val="00F43335"/>
    <w:rsid w:val="00F4479A"/>
    <w:rsid w:val="00F53216"/>
    <w:rsid w:val="00F53C93"/>
    <w:rsid w:val="00F55695"/>
    <w:rsid w:val="00F56DB7"/>
    <w:rsid w:val="00F7198D"/>
    <w:rsid w:val="00F7330D"/>
    <w:rsid w:val="00F76229"/>
    <w:rsid w:val="00F76904"/>
    <w:rsid w:val="00F81E9C"/>
    <w:rsid w:val="00F91BCD"/>
    <w:rsid w:val="00F93681"/>
    <w:rsid w:val="00F95F01"/>
    <w:rsid w:val="00FC140D"/>
    <w:rsid w:val="00FC4311"/>
    <w:rsid w:val="00FC4E59"/>
    <w:rsid w:val="00FC56A8"/>
    <w:rsid w:val="00FD09D0"/>
    <w:rsid w:val="00FD530E"/>
    <w:rsid w:val="00FE133D"/>
    <w:rsid w:val="00FF1DBC"/>
    <w:rsid w:val="00FF74A8"/>
    <w:rsid w:val="03336A13"/>
    <w:rsid w:val="04696761"/>
    <w:rsid w:val="13E32C85"/>
    <w:rsid w:val="18F79996"/>
    <w:rsid w:val="1BCEE173"/>
    <w:rsid w:val="1E7B05AD"/>
    <w:rsid w:val="1FAF9B3A"/>
    <w:rsid w:val="24C22AF6"/>
    <w:rsid w:val="24D2B7D2"/>
    <w:rsid w:val="29EA7183"/>
    <w:rsid w:val="2AA1C635"/>
    <w:rsid w:val="2BDE9A1A"/>
    <w:rsid w:val="340610AD"/>
    <w:rsid w:val="3800F84E"/>
    <w:rsid w:val="388732BE"/>
    <w:rsid w:val="38D8510B"/>
    <w:rsid w:val="3B5B52C0"/>
    <w:rsid w:val="3C27CCF2"/>
    <w:rsid w:val="413DB702"/>
    <w:rsid w:val="4CD77BB3"/>
    <w:rsid w:val="4FE08C96"/>
    <w:rsid w:val="52587A70"/>
    <w:rsid w:val="53AA46F9"/>
    <w:rsid w:val="5BA183E8"/>
    <w:rsid w:val="60DA517E"/>
    <w:rsid w:val="62F0D548"/>
    <w:rsid w:val="64247842"/>
    <w:rsid w:val="6E398F25"/>
    <w:rsid w:val="702CC9E3"/>
    <w:rsid w:val="705E10D9"/>
    <w:rsid w:val="7399A18D"/>
    <w:rsid w:val="79BB96FC"/>
    <w:rsid w:val="7A7A474A"/>
    <w:rsid w:val="7B7DC678"/>
    <w:rsid w:val="7D58C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BE26"/>
  <w15:chartTrackingRefBased/>
  <w15:docId w15:val="{E320EC0A-2B7F-41DB-B04C-B5E685B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FC6"/>
    <w:pPr>
      <w:ind w:left="720"/>
      <w:contextualSpacing/>
    </w:pPr>
  </w:style>
  <w:style w:type="paragraph" w:styleId="Header">
    <w:name w:val="header"/>
    <w:basedOn w:val="Normal"/>
    <w:link w:val="HeaderChar"/>
    <w:uiPriority w:val="99"/>
    <w:unhideWhenUsed/>
    <w:rsid w:val="00651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2F8"/>
  </w:style>
  <w:style w:type="paragraph" w:styleId="Footer">
    <w:name w:val="footer"/>
    <w:basedOn w:val="Normal"/>
    <w:link w:val="FooterChar"/>
    <w:uiPriority w:val="99"/>
    <w:unhideWhenUsed/>
    <w:rsid w:val="00651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2F8"/>
  </w:style>
  <w:style w:type="character" w:styleId="Hyperlink">
    <w:name w:val="Hyperlink"/>
    <w:basedOn w:val="DefaultParagraphFont"/>
    <w:uiPriority w:val="99"/>
    <w:unhideWhenUsed/>
    <w:rsid w:val="00461CDE"/>
    <w:rPr>
      <w:color w:val="0563C1" w:themeColor="hyperlink"/>
      <w:u w:val="single"/>
    </w:rPr>
  </w:style>
  <w:style w:type="character" w:styleId="UnresolvedMention">
    <w:name w:val="Unresolved Mention"/>
    <w:basedOn w:val="DefaultParagraphFont"/>
    <w:uiPriority w:val="99"/>
    <w:semiHidden/>
    <w:unhideWhenUsed/>
    <w:rsid w:val="00461CDE"/>
    <w:rPr>
      <w:color w:val="605E5C"/>
      <w:shd w:val="clear" w:color="auto" w:fill="E1DFDD"/>
    </w:rPr>
  </w:style>
  <w:style w:type="paragraph" w:customStyle="1" w:styleId="1bodycopy10pt">
    <w:name w:val="1 body copy 10pt"/>
    <w:basedOn w:val="Normal"/>
    <w:link w:val="1bodycopy10ptChar"/>
    <w:qFormat/>
    <w:rsid w:val="002C31D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C31D3"/>
    <w:rPr>
      <w:rFonts w:ascii="Arial" w:eastAsia="MS Mincho" w:hAnsi="Arial" w:cs="Times New Roman"/>
      <w:sz w:val="20"/>
      <w:szCs w:val="24"/>
      <w:lang w:val="en-US"/>
    </w:rPr>
  </w:style>
  <w:style w:type="paragraph" w:customStyle="1" w:styleId="1bodycopy11pt">
    <w:name w:val="1 body copy 11pt"/>
    <w:autoRedefine/>
    <w:rsid w:val="00861FD4"/>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NSPCC.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b5c2311db4fd3529484dbd4baad855a7">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2a3f226f57afe844085973541f042afb"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528DF-21A8-419F-BB22-8B9F7B87FD0C}">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a8b1c651-9f68-4542-868f-fcf32b1ee769"/>
    <ds:schemaRef ds:uri="798df4fb-f9fc-478d-8335-d547af7e32b7"/>
    <ds:schemaRef ds:uri="http://purl.org/dc/elements/1.1/"/>
  </ds:schemaRefs>
</ds:datastoreItem>
</file>

<file path=customXml/itemProps2.xml><?xml version="1.0" encoding="utf-8"?>
<ds:datastoreItem xmlns:ds="http://schemas.openxmlformats.org/officeDocument/2006/customXml" ds:itemID="{DAEC4C09-AF5F-4BC7-8999-C5F1CD775A26}"/>
</file>

<file path=customXml/itemProps3.xml><?xml version="1.0" encoding="utf-8"?>
<ds:datastoreItem xmlns:ds="http://schemas.openxmlformats.org/officeDocument/2006/customXml" ds:itemID="{B079B876-350A-4A3E-83F2-CEC874331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14949</Words>
  <Characters>85215</Characters>
  <Application>Microsoft Office Word</Application>
  <DocSecurity>2</DocSecurity>
  <Lines>710</Lines>
  <Paragraphs>199</Paragraphs>
  <ScaleCrop>false</ScaleCrop>
  <Company/>
  <LinksUpToDate>false</LinksUpToDate>
  <CharactersWithSpaces>99965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Damerall</dc:creator>
  <cp:keywords/>
  <dc:description/>
  <cp:lastModifiedBy>Jack Birkenhead</cp:lastModifiedBy>
  <cp:revision>28</cp:revision>
  <cp:lastPrinted>2021-06-15T00:17:00Z</cp:lastPrinted>
  <dcterms:created xsi:type="dcterms:W3CDTF">2023-05-23T20:14:00Z</dcterms:created>
  <dcterms:modified xsi:type="dcterms:W3CDTF">2025-11-07T16:36:00Z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