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FBCF" w14:textId="371EBC07" w:rsidR="00B73A18" w:rsidRDefault="00B73A18" w:rsidP="00B73A18">
      <w:pPr>
        <w:jc w:val="center"/>
        <w:rPr>
          <w:rFonts w:ascii="Arial" w:hAnsi="Arial" w:cs="Arial"/>
          <w:b/>
          <w:sz w:val="72"/>
          <w:szCs w:val="72"/>
          <w:u w:val="single"/>
        </w:rPr>
      </w:pPr>
      <w:r w:rsidRPr="006D7435">
        <w:rPr>
          <w:rFonts w:ascii="Arial" w:hAnsi="Arial" w:cs="Arial"/>
          <w:b/>
          <w:sz w:val="72"/>
          <w:szCs w:val="72"/>
          <w:u w:val="single"/>
        </w:rPr>
        <w:t>A</w:t>
      </w:r>
      <w:r>
        <w:rPr>
          <w:rFonts w:ascii="Arial" w:hAnsi="Arial" w:cs="Arial"/>
          <w:b/>
          <w:sz w:val="72"/>
          <w:szCs w:val="72"/>
          <w:u w:val="single"/>
        </w:rPr>
        <w:t xml:space="preserve">cceptable Use and Agreement </w:t>
      </w:r>
      <w:r w:rsidR="0630F1E0" w:rsidRPr="3A3830EF">
        <w:rPr>
          <w:rFonts w:ascii="Arial" w:hAnsi="Arial" w:cs="Arial"/>
          <w:b/>
          <w:bCs/>
          <w:sz w:val="72"/>
          <w:szCs w:val="72"/>
          <w:u w:val="single"/>
        </w:rPr>
        <w:t>Policy</w:t>
      </w:r>
    </w:p>
    <w:p w14:paraId="6D8CEDE4" w14:textId="77777777" w:rsidR="00B73A18" w:rsidRPr="00941233" w:rsidRDefault="00B73A18" w:rsidP="00B73A18">
      <w:pPr>
        <w:jc w:val="center"/>
        <w:rPr>
          <w:rFonts w:ascii="Arial" w:hAnsi="Arial" w:cs="Arial"/>
          <w:b/>
          <w:sz w:val="28"/>
          <w:szCs w:val="28"/>
        </w:rPr>
      </w:pPr>
      <w:r w:rsidRPr="00941233">
        <w:rPr>
          <w:rFonts w:ascii="Arial" w:hAnsi="Arial" w:cs="Arial"/>
          <w:b/>
          <w:sz w:val="28"/>
          <w:szCs w:val="28"/>
        </w:rPr>
        <w:t>Roselyn House School</w:t>
      </w:r>
    </w:p>
    <w:p w14:paraId="528F3EC9" w14:textId="77777777" w:rsidR="00B73A18" w:rsidRPr="00941233" w:rsidRDefault="00B73A18" w:rsidP="00B73A18">
      <w:pPr>
        <w:jc w:val="center"/>
        <w:rPr>
          <w:rFonts w:ascii="Arial" w:hAnsi="Arial" w:cs="Arial"/>
          <w:b/>
          <w:sz w:val="28"/>
          <w:szCs w:val="28"/>
        </w:rPr>
      </w:pPr>
      <w:r w:rsidRPr="00941233">
        <w:rPr>
          <w:rFonts w:ascii="Arial" w:hAnsi="Arial" w:cs="Arial"/>
          <w:b/>
          <w:sz w:val="28"/>
          <w:szCs w:val="28"/>
        </w:rPr>
        <w:t>2025 – 2026</w:t>
      </w:r>
    </w:p>
    <w:p w14:paraId="5C6881B4" w14:textId="77777777" w:rsidR="00B73A18" w:rsidRPr="006D7435" w:rsidRDefault="00B73A18" w:rsidP="00B73A18">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8240" behindDoc="1" locked="0" layoutInCell="1" allowOverlap="1" wp14:anchorId="0292A204" wp14:editId="4E5E3850">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3044CAAE" w14:textId="77777777" w:rsidR="00B73A18" w:rsidRPr="003D5194" w:rsidRDefault="00B73A18" w:rsidP="00B73A18">
      <w:pPr>
        <w:jc w:val="both"/>
        <w:rPr>
          <w:rFonts w:ascii="Arial" w:hAnsi="Arial" w:cs="Arial"/>
          <w:sz w:val="24"/>
          <w:szCs w:val="24"/>
        </w:rPr>
      </w:pPr>
    </w:p>
    <w:p w14:paraId="5A204B74" w14:textId="77777777" w:rsidR="00B73A18" w:rsidRDefault="00B73A18" w:rsidP="00B73A18">
      <w:pPr>
        <w:jc w:val="both"/>
        <w:rPr>
          <w:rFonts w:ascii="Arial" w:hAnsi="Arial" w:cs="Arial"/>
          <w:b/>
          <w:sz w:val="24"/>
          <w:szCs w:val="24"/>
        </w:rPr>
      </w:pPr>
    </w:p>
    <w:p w14:paraId="23FB7D9B" w14:textId="77777777" w:rsidR="00B73A18" w:rsidRDefault="00B73A18" w:rsidP="00B73A18">
      <w:pPr>
        <w:jc w:val="both"/>
        <w:rPr>
          <w:rFonts w:ascii="Arial" w:hAnsi="Arial" w:cs="Arial"/>
          <w:b/>
          <w:sz w:val="24"/>
          <w:szCs w:val="24"/>
        </w:rPr>
      </w:pPr>
    </w:p>
    <w:p w14:paraId="020E5C55" w14:textId="77777777" w:rsidR="00B73A18" w:rsidRDefault="00B73A18" w:rsidP="00B73A18">
      <w:pPr>
        <w:jc w:val="both"/>
        <w:rPr>
          <w:rFonts w:ascii="Arial" w:hAnsi="Arial" w:cs="Arial"/>
          <w:b/>
          <w:sz w:val="24"/>
          <w:szCs w:val="24"/>
        </w:rPr>
      </w:pPr>
    </w:p>
    <w:p w14:paraId="7BF8E51E" w14:textId="77777777" w:rsidR="00B73A18" w:rsidRDefault="00B73A18" w:rsidP="00B73A18">
      <w:pPr>
        <w:jc w:val="both"/>
        <w:rPr>
          <w:rFonts w:ascii="Arial" w:hAnsi="Arial" w:cs="Arial"/>
          <w:b/>
          <w:sz w:val="24"/>
          <w:szCs w:val="24"/>
        </w:rPr>
      </w:pPr>
    </w:p>
    <w:p w14:paraId="167AB19B" w14:textId="77777777" w:rsidR="00B73A18" w:rsidRDefault="00B73A18" w:rsidP="00B73A18">
      <w:pPr>
        <w:jc w:val="both"/>
        <w:rPr>
          <w:rFonts w:ascii="Arial" w:hAnsi="Arial" w:cs="Arial"/>
          <w:b/>
          <w:sz w:val="24"/>
          <w:szCs w:val="24"/>
        </w:rPr>
      </w:pPr>
    </w:p>
    <w:p w14:paraId="7BFC3B88" w14:textId="77777777" w:rsidR="00B73A18" w:rsidRDefault="00B73A18" w:rsidP="00B73A18">
      <w:pPr>
        <w:jc w:val="both"/>
        <w:rPr>
          <w:rFonts w:ascii="Arial" w:hAnsi="Arial" w:cs="Arial"/>
          <w:b/>
          <w:sz w:val="24"/>
          <w:szCs w:val="24"/>
        </w:rPr>
      </w:pPr>
    </w:p>
    <w:p w14:paraId="1684C167" w14:textId="77777777" w:rsidR="00B73A18" w:rsidRDefault="00B73A18" w:rsidP="00B73A18">
      <w:pPr>
        <w:jc w:val="both"/>
        <w:rPr>
          <w:rFonts w:ascii="Arial" w:hAnsi="Arial" w:cs="Arial"/>
          <w:b/>
          <w:sz w:val="24"/>
          <w:szCs w:val="24"/>
        </w:rPr>
      </w:pPr>
    </w:p>
    <w:p w14:paraId="7DFC3C98" w14:textId="77777777" w:rsidR="00B73A18" w:rsidRDefault="00B73A18" w:rsidP="00B73A18">
      <w:pPr>
        <w:jc w:val="both"/>
        <w:rPr>
          <w:rFonts w:ascii="Arial" w:hAnsi="Arial" w:cs="Arial"/>
          <w:b/>
          <w:sz w:val="24"/>
          <w:szCs w:val="24"/>
        </w:rPr>
      </w:pPr>
    </w:p>
    <w:p w14:paraId="50AD8B8E" w14:textId="77777777" w:rsidR="00B73A18" w:rsidRDefault="00B73A18" w:rsidP="00B73A18">
      <w:pPr>
        <w:jc w:val="both"/>
        <w:rPr>
          <w:rFonts w:ascii="Arial" w:hAnsi="Arial" w:cs="Arial"/>
          <w:b/>
          <w:sz w:val="24"/>
          <w:szCs w:val="24"/>
        </w:rPr>
      </w:pPr>
    </w:p>
    <w:p w14:paraId="2CCF95A3" w14:textId="77777777" w:rsidR="00B73A18" w:rsidRDefault="00B73A18" w:rsidP="00B73A18">
      <w:pPr>
        <w:jc w:val="both"/>
        <w:rPr>
          <w:rFonts w:ascii="Arial" w:hAnsi="Arial" w:cs="Arial"/>
          <w:b/>
          <w:sz w:val="24"/>
          <w:szCs w:val="24"/>
        </w:rPr>
      </w:pPr>
    </w:p>
    <w:p w14:paraId="32AC59E5" w14:textId="77777777" w:rsidR="00B73A18" w:rsidRDefault="00B73A18" w:rsidP="00B73A18">
      <w:pPr>
        <w:jc w:val="both"/>
        <w:rPr>
          <w:rFonts w:ascii="Arial" w:hAnsi="Arial" w:cs="Arial"/>
          <w:b/>
          <w:sz w:val="24"/>
          <w:szCs w:val="24"/>
        </w:rPr>
      </w:pPr>
    </w:p>
    <w:p w14:paraId="19016B34" w14:textId="77777777" w:rsidR="00B73A18" w:rsidRDefault="00B73A18" w:rsidP="00B73A18">
      <w:pPr>
        <w:jc w:val="both"/>
        <w:rPr>
          <w:rFonts w:ascii="Arial" w:hAnsi="Arial" w:cs="Arial"/>
          <w:b/>
          <w:sz w:val="24"/>
          <w:szCs w:val="24"/>
        </w:rPr>
      </w:pPr>
    </w:p>
    <w:p w14:paraId="667A6887" w14:textId="77777777" w:rsidR="00B73A18" w:rsidRDefault="00B73A18" w:rsidP="00B73A18">
      <w:pPr>
        <w:jc w:val="both"/>
        <w:rPr>
          <w:rFonts w:ascii="Arial" w:hAnsi="Arial" w:cs="Arial"/>
          <w:b/>
          <w:sz w:val="24"/>
          <w:szCs w:val="24"/>
        </w:rPr>
      </w:pPr>
    </w:p>
    <w:p w14:paraId="0108FD8E" w14:textId="77777777" w:rsidR="00B73A18" w:rsidRDefault="00B73A18" w:rsidP="00B73A18">
      <w:pPr>
        <w:jc w:val="both"/>
        <w:rPr>
          <w:rFonts w:ascii="Arial" w:hAnsi="Arial" w:cs="Arial"/>
          <w:b/>
          <w:sz w:val="24"/>
          <w:szCs w:val="24"/>
        </w:rPr>
      </w:pPr>
    </w:p>
    <w:p w14:paraId="50F3E363" w14:textId="77777777" w:rsidR="00B73A18" w:rsidRDefault="00B73A18" w:rsidP="00B73A18">
      <w:pPr>
        <w:jc w:val="both"/>
        <w:rPr>
          <w:rFonts w:ascii="Arial" w:hAnsi="Arial" w:cs="Arial"/>
          <w:b/>
          <w:sz w:val="24"/>
          <w:szCs w:val="24"/>
        </w:rPr>
      </w:pPr>
    </w:p>
    <w:p w14:paraId="37672CA6" w14:textId="77777777" w:rsidR="00B73A18" w:rsidRPr="00ED4599" w:rsidRDefault="00B73A18" w:rsidP="00B73A18">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73A18" w:rsidRPr="007357A1" w14:paraId="6A856CAE" w14:textId="77777777" w:rsidTr="00813CED">
        <w:tc>
          <w:tcPr>
            <w:tcW w:w="2586" w:type="dxa"/>
            <w:tcBorders>
              <w:top w:val="nil"/>
              <w:bottom w:val="single" w:sz="18" w:space="0" w:color="FFFFFF"/>
            </w:tcBorders>
            <w:shd w:val="clear" w:color="auto" w:fill="D8DFDE"/>
          </w:tcPr>
          <w:p w14:paraId="0C28BFE3" w14:textId="77777777" w:rsidR="00B73A18" w:rsidRPr="007357A1" w:rsidRDefault="00B73A18" w:rsidP="00813CED">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12562A4E" w14:textId="77777777" w:rsidR="00B73A18" w:rsidRPr="007357A1" w:rsidRDefault="00B73A18" w:rsidP="00813CED">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0EA1A6B7" w14:textId="77777777" w:rsidR="00B73A18" w:rsidRPr="007357A1" w:rsidRDefault="00B73A18" w:rsidP="00813CED">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B73A18" w:rsidRPr="007357A1" w14:paraId="0D8D75F1" w14:textId="77777777" w:rsidTr="00813CED">
        <w:tc>
          <w:tcPr>
            <w:tcW w:w="2586" w:type="dxa"/>
            <w:tcBorders>
              <w:top w:val="single" w:sz="18" w:space="0" w:color="FFFFFF"/>
              <w:bottom w:val="single" w:sz="18" w:space="0" w:color="FFFFFF"/>
            </w:tcBorders>
            <w:shd w:val="clear" w:color="auto" w:fill="D8DFDE"/>
          </w:tcPr>
          <w:p w14:paraId="1BA743E0" w14:textId="77777777" w:rsidR="00B73A18" w:rsidRPr="007357A1" w:rsidRDefault="00B73A18" w:rsidP="00813CED">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7AE3BB18" w14:textId="77777777" w:rsidR="00B73A18" w:rsidRPr="007357A1" w:rsidRDefault="00B73A18" w:rsidP="00813CED">
            <w:pPr>
              <w:pStyle w:val="1bodycopy11pt"/>
              <w:rPr>
                <w:color w:val="000000" w:themeColor="text1"/>
                <w:sz w:val="24"/>
              </w:rPr>
            </w:pPr>
            <w:r w:rsidRPr="007357A1">
              <w:rPr>
                <w:color w:val="000000" w:themeColor="text1"/>
                <w:sz w:val="24"/>
              </w:rPr>
              <w:t xml:space="preserve">July 2025  </w:t>
            </w:r>
          </w:p>
        </w:tc>
      </w:tr>
      <w:tr w:rsidR="00B73A18" w:rsidRPr="007357A1" w14:paraId="1A607C70" w14:textId="77777777" w:rsidTr="00813CED">
        <w:tc>
          <w:tcPr>
            <w:tcW w:w="2586" w:type="dxa"/>
            <w:tcBorders>
              <w:top w:val="single" w:sz="18" w:space="0" w:color="FFFFFF"/>
              <w:bottom w:val="nil"/>
            </w:tcBorders>
            <w:shd w:val="clear" w:color="auto" w:fill="D8DFDE"/>
          </w:tcPr>
          <w:p w14:paraId="06F25986" w14:textId="77777777" w:rsidR="00B73A18" w:rsidRPr="007357A1" w:rsidRDefault="00B73A18" w:rsidP="00813CED">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1A611B49" w14:textId="77777777" w:rsidR="00B73A18" w:rsidRPr="007357A1" w:rsidRDefault="00B73A18" w:rsidP="00813CED">
            <w:pPr>
              <w:pStyle w:val="1bodycopy11pt"/>
              <w:rPr>
                <w:color w:val="000000" w:themeColor="text1"/>
                <w:sz w:val="24"/>
              </w:rPr>
            </w:pPr>
            <w:r w:rsidRPr="007357A1">
              <w:rPr>
                <w:color w:val="000000" w:themeColor="text1"/>
                <w:sz w:val="24"/>
              </w:rPr>
              <w:t>July 2026</w:t>
            </w:r>
          </w:p>
        </w:tc>
      </w:tr>
    </w:tbl>
    <w:p w14:paraId="6DD8AE94" w14:textId="77777777" w:rsidR="00B73A18" w:rsidRDefault="00B73A18" w:rsidP="00DC1B95">
      <w:pPr>
        <w:spacing w:line="360" w:lineRule="auto"/>
        <w:jc w:val="center"/>
        <w:rPr>
          <w:rFonts w:ascii="Arial" w:hAnsi="Arial" w:cs="Arial"/>
          <w:b/>
          <w:color w:val="000000" w:themeColor="text1"/>
          <w:sz w:val="32"/>
          <w:szCs w:val="32"/>
          <w:u w:val="single"/>
        </w:rPr>
      </w:pPr>
    </w:p>
    <w:p w14:paraId="36EBCB0F" w14:textId="77777777" w:rsidR="00F56DF2" w:rsidRPr="007357A1" w:rsidRDefault="00F56DF2" w:rsidP="00F56DF2">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lastRenderedPageBreak/>
        <w:t>Contents</w:t>
      </w:r>
    </w:p>
    <w:p w14:paraId="0ED9D31F" w14:textId="77777777" w:rsidR="00F56DF2" w:rsidRPr="007357A1" w:rsidRDefault="00F56DF2" w:rsidP="00F56DF2">
      <w:pPr>
        <w:pStyle w:val="TOC1"/>
        <w:tabs>
          <w:tab w:val="right" w:leader="dot" w:pos="9736"/>
        </w:tabs>
        <w:rPr>
          <w:rFonts w:eastAsia="Times New Roman" w:cs="Arial"/>
          <w:noProof/>
          <w:color w:val="000000" w:themeColor="text1"/>
          <w:sz w:val="24"/>
          <w:lang w:val="en-GB" w:eastAsia="en-GB"/>
        </w:rPr>
      </w:pP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sidRPr="007357A1">
          <w:rPr>
            <w:rStyle w:val="Hyperlink"/>
            <w:rFonts w:cs="Arial"/>
            <w:noProof/>
            <w:color w:val="000000" w:themeColor="text1"/>
            <w:sz w:val="24"/>
          </w:rPr>
          <w:t>1. Aims</w:t>
        </w:r>
        <w:r w:rsidRPr="007357A1">
          <w:rPr>
            <w:rFonts w:cs="Arial"/>
            <w:noProof/>
            <w:webHidden/>
            <w:color w:val="000000" w:themeColor="text1"/>
            <w:sz w:val="24"/>
          </w:rPr>
          <w:tab/>
        </w:r>
        <w:r>
          <w:rPr>
            <w:rFonts w:cs="Arial"/>
            <w:noProof/>
            <w:webHidden/>
            <w:color w:val="000000" w:themeColor="text1"/>
            <w:sz w:val="24"/>
          </w:rPr>
          <w:t>2</w:t>
        </w:r>
      </w:hyperlink>
    </w:p>
    <w:p w14:paraId="5585097A" w14:textId="41827965" w:rsidR="00F56DF2" w:rsidRPr="007357A1" w:rsidRDefault="00F56DF2" w:rsidP="00F56DF2">
      <w:pPr>
        <w:pStyle w:val="TOC1"/>
        <w:tabs>
          <w:tab w:val="right" w:leader="dot" w:pos="9736"/>
        </w:tabs>
        <w:rPr>
          <w:rFonts w:eastAsia="Times New Roman" w:cs="Arial"/>
          <w:noProof/>
          <w:color w:val="000000" w:themeColor="text1"/>
          <w:sz w:val="24"/>
          <w:lang w:val="en-GB" w:eastAsia="en-GB"/>
        </w:rPr>
      </w:pPr>
      <w:hyperlink w:anchor="_Toc58247235" w:history="1">
        <w:r w:rsidRPr="007357A1">
          <w:rPr>
            <w:rStyle w:val="Hyperlink"/>
            <w:rFonts w:cs="Arial"/>
            <w:noProof/>
            <w:color w:val="000000" w:themeColor="text1"/>
            <w:sz w:val="24"/>
          </w:rPr>
          <w:t xml:space="preserve">2. </w:t>
        </w:r>
        <w:r>
          <w:rPr>
            <w:rStyle w:val="Hyperlink"/>
            <w:rFonts w:cs="Arial"/>
            <w:noProof/>
            <w:color w:val="000000" w:themeColor="text1"/>
            <w:sz w:val="24"/>
          </w:rPr>
          <w:t>Provision of ICT Systems</w:t>
        </w:r>
        <w:r w:rsidRPr="007357A1">
          <w:rPr>
            <w:rFonts w:cs="Arial"/>
            <w:noProof/>
            <w:webHidden/>
            <w:color w:val="000000" w:themeColor="text1"/>
            <w:sz w:val="24"/>
          </w:rPr>
          <w:tab/>
        </w:r>
        <w:r>
          <w:rPr>
            <w:rFonts w:cs="Arial"/>
            <w:noProof/>
            <w:webHidden/>
            <w:color w:val="000000" w:themeColor="text1"/>
            <w:sz w:val="24"/>
          </w:rPr>
          <w:t>3</w:t>
        </w:r>
      </w:hyperlink>
    </w:p>
    <w:p w14:paraId="6BC97684" w14:textId="2F864CF9" w:rsidR="00F56DF2" w:rsidRPr="007357A1" w:rsidRDefault="00F56DF2" w:rsidP="00F56DF2">
      <w:pPr>
        <w:pStyle w:val="TOC1"/>
        <w:tabs>
          <w:tab w:val="right" w:leader="dot" w:pos="9736"/>
        </w:tabs>
        <w:rPr>
          <w:rFonts w:eastAsia="Times New Roman" w:cs="Arial"/>
          <w:noProof/>
          <w:color w:val="000000" w:themeColor="text1"/>
          <w:sz w:val="24"/>
          <w:lang w:val="en-GB" w:eastAsia="en-GB"/>
        </w:rPr>
      </w:pPr>
      <w:hyperlink w:anchor="_Toc58247236" w:history="1">
        <w:r w:rsidRPr="007357A1">
          <w:rPr>
            <w:rStyle w:val="Hyperlink"/>
            <w:rFonts w:cs="Arial"/>
            <w:noProof/>
            <w:color w:val="000000" w:themeColor="text1"/>
            <w:sz w:val="24"/>
          </w:rPr>
          <w:t xml:space="preserve">3. </w:t>
        </w:r>
        <w:r>
          <w:rPr>
            <w:rStyle w:val="Hyperlink"/>
            <w:rFonts w:cs="Arial"/>
            <w:noProof/>
            <w:color w:val="000000" w:themeColor="text1"/>
            <w:sz w:val="24"/>
          </w:rPr>
          <w:t>System Access and Security</w:t>
        </w:r>
        <w:r w:rsidRPr="007357A1">
          <w:rPr>
            <w:rFonts w:cs="Arial"/>
            <w:noProof/>
            <w:webHidden/>
            <w:color w:val="000000" w:themeColor="text1"/>
            <w:sz w:val="24"/>
          </w:rPr>
          <w:tab/>
        </w:r>
        <w:r>
          <w:rPr>
            <w:rFonts w:cs="Arial"/>
            <w:noProof/>
            <w:webHidden/>
            <w:color w:val="000000" w:themeColor="text1"/>
            <w:sz w:val="24"/>
          </w:rPr>
          <w:t>3</w:t>
        </w:r>
      </w:hyperlink>
    </w:p>
    <w:p w14:paraId="2AD4A70E" w14:textId="54380356" w:rsidR="00F56DF2" w:rsidRPr="007357A1" w:rsidRDefault="00F56DF2" w:rsidP="00F56DF2">
      <w:pPr>
        <w:pStyle w:val="TOC1"/>
        <w:tabs>
          <w:tab w:val="right" w:leader="dot" w:pos="9736"/>
        </w:tabs>
        <w:rPr>
          <w:rFonts w:eastAsia="Times New Roman" w:cs="Arial"/>
          <w:noProof/>
          <w:color w:val="000000" w:themeColor="text1"/>
          <w:sz w:val="24"/>
          <w:lang w:val="en-GB" w:eastAsia="en-GB"/>
        </w:rPr>
      </w:pPr>
      <w:hyperlink w:anchor="_Toc58247237" w:history="1">
        <w:r w:rsidRPr="007357A1">
          <w:rPr>
            <w:rStyle w:val="Hyperlink"/>
            <w:rFonts w:cs="Arial"/>
            <w:noProof/>
            <w:color w:val="000000" w:themeColor="text1"/>
            <w:sz w:val="24"/>
          </w:rPr>
          <w:t xml:space="preserve">4. </w:t>
        </w:r>
        <w:r>
          <w:rPr>
            <w:rStyle w:val="Hyperlink"/>
            <w:rFonts w:cs="Arial"/>
            <w:noProof/>
            <w:color w:val="000000" w:themeColor="text1"/>
            <w:sz w:val="24"/>
          </w:rPr>
          <w:t>School Email</w:t>
        </w:r>
        <w:r w:rsidRPr="007357A1">
          <w:rPr>
            <w:rFonts w:cs="Arial"/>
            <w:noProof/>
            <w:webHidden/>
            <w:color w:val="000000" w:themeColor="text1"/>
            <w:sz w:val="24"/>
          </w:rPr>
          <w:tab/>
        </w:r>
        <w:r>
          <w:rPr>
            <w:rFonts w:cs="Arial"/>
            <w:noProof/>
            <w:webHidden/>
            <w:color w:val="000000" w:themeColor="text1"/>
            <w:sz w:val="24"/>
          </w:rPr>
          <w:t>4</w:t>
        </w:r>
      </w:hyperlink>
    </w:p>
    <w:p w14:paraId="3B199CBA" w14:textId="11631278" w:rsidR="00F56DF2" w:rsidRDefault="00F56DF2" w:rsidP="00F56DF2">
      <w:pPr>
        <w:pStyle w:val="TOC1"/>
        <w:tabs>
          <w:tab w:val="right" w:leader="dot" w:pos="9736"/>
        </w:tabs>
      </w:pPr>
      <w:hyperlink w:anchor="_Toc58247238" w:history="1">
        <w:r w:rsidRPr="007357A1">
          <w:rPr>
            <w:rStyle w:val="Hyperlink"/>
            <w:rFonts w:cs="Arial"/>
            <w:noProof/>
            <w:color w:val="000000" w:themeColor="text1"/>
            <w:sz w:val="24"/>
          </w:rPr>
          <w:t xml:space="preserve">5. </w:t>
        </w:r>
        <w:r w:rsidR="008A7253">
          <w:rPr>
            <w:rStyle w:val="Hyperlink"/>
            <w:rFonts w:cs="Arial"/>
            <w:noProof/>
            <w:color w:val="000000" w:themeColor="text1"/>
            <w:sz w:val="24"/>
          </w:rPr>
          <w:t>Internet Acess</w:t>
        </w:r>
        <w:r w:rsidRPr="007357A1">
          <w:rPr>
            <w:rFonts w:cs="Arial"/>
            <w:noProof/>
            <w:webHidden/>
            <w:color w:val="000000" w:themeColor="text1"/>
            <w:sz w:val="24"/>
          </w:rPr>
          <w:tab/>
        </w:r>
        <w:r w:rsidR="008A7253">
          <w:rPr>
            <w:rFonts w:cs="Arial"/>
            <w:noProof/>
            <w:webHidden/>
            <w:color w:val="000000" w:themeColor="text1"/>
            <w:sz w:val="24"/>
          </w:rPr>
          <w:t>5</w:t>
        </w:r>
      </w:hyperlink>
    </w:p>
    <w:p w14:paraId="200CFC72" w14:textId="1FDA52BB" w:rsidR="008A7253" w:rsidRPr="007357A1" w:rsidRDefault="008A7253" w:rsidP="008A7253">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6</w:t>
        </w:r>
        <w:r w:rsidRPr="007357A1">
          <w:rPr>
            <w:rStyle w:val="Hyperlink"/>
            <w:rFonts w:cs="Arial"/>
            <w:noProof/>
            <w:color w:val="000000" w:themeColor="text1"/>
            <w:sz w:val="24"/>
          </w:rPr>
          <w:t xml:space="preserve">. </w:t>
        </w:r>
        <w:r>
          <w:rPr>
            <w:rStyle w:val="Hyperlink"/>
            <w:rFonts w:cs="Arial"/>
            <w:noProof/>
            <w:color w:val="000000" w:themeColor="text1"/>
            <w:sz w:val="24"/>
          </w:rPr>
          <w:t>Digital Cameras</w:t>
        </w:r>
        <w:r w:rsidRPr="007357A1">
          <w:rPr>
            <w:rFonts w:cs="Arial"/>
            <w:noProof/>
            <w:webHidden/>
            <w:color w:val="000000" w:themeColor="text1"/>
            <w:sz w:val="24"/>
          </w:rPr>
          <w:tab/>
        </w:r>
        <w:r>
          <w:rPr>
            <w:rFonts w:cs="Arial"/>
            <w:noProof/>
            <w:webHidden/>
            <w:color w:val="000000" w:themeColor="text1"/>
            <w:sz w:val="24"/>
          </w:rPr>
          <w:t>6</w:t>
        </w:r>
      </w:hyperlink>
    </w:p>
    <w:p w14:paraId="2D3D6227" w14:textId="16E1ED34" w:rsidR="008A7253" w:rsidRDefault="008A7253" w:rsidP="008A7253">
      <w:pPr>
        <w:pStyle w:val="TOC1"/>
        <w:tabs>
          <w:tab w:val="right" w:leader="dot" w:pos="9736"/>
        </w:tabs>
      </w:pPr>
      <w:hyperlink w:anchor="_Toc58247238" w:history="1">
        <w:r>
          <w:rPr>
            <w:rStyle w:val="Hyperlink"/>
            <w:rFonts w:cs="Arial"/>
            <w:noProof/>
            <w:color w:val="000000" w:themeColor="text1"/>
            <w:sz w:val="24"/>
          </w:rPr>
          <w:t>7</w:t>
        </w:r>
        <w:r w:rsidRPr="007357A1">
          <w:rPr>
            <w:rStyle w:val="Hyperlink"/>
            <w:rFonts w:cs="Arial"/>
            <w:noProof/>
            <w:color w:val="000000" w:themeColor="text1"/>
            <w:sz w:val="24"/>
          </w:rPr>
          <w:t xml:space="preserve">. </w:t>
        </w:r>
        <w:r>
          <w:rPr>
            <w:rStyle w:val="Hyperlink"/>
            <w:rFonts w:cs="Arial"/>
            <w:noProof/>
            <w:color w:val="000000" w:themeColor="text1"/>
            <w:sz w:val="24"/>
          </w:rPr>
          <w:t>File Storage</w:t>
        </w:r>
        <w:r w:rsidRPr="007357A1">
          <w:rPr>
            <w:rFonts w:cs="Arial"/>
            <w:noProof/>
            <w:webHidden/>
            <w:color w:val="000000" w:themeColor="text1"/>
            <w:sz w:val="24"/>
          </w:rPr>
          <w:tab/>
        </w:r>
        <w:r>
          <w:rPr>
            <w:rFonts w:cs="Arial"/>
            <w:noProof/>
            <w:webHidden/>
            <w:color w:val="000000" w:themeColor="text1"/>
            <w:sz w:val="24"/>
          </w:rPr>
          <w:t>6</w:t>
        </w:r>
      </w:hyperlink>
    </w:p>
    <w:p w14:paraId="75B6F113" w14:textId="2536B0D4" w:rsidR="008A7253" w:rsidRPr="007357A1" w:rsidRDefault="008A7253" w:rsidP="008A7253">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8</w:t>
        </w:r>
        <w:r w:rsidRPr="007357A1">
          <w:rPr>
            <w:rStyle w:val="Hyperlink"/>
            <w:rFonts w:cs="Arial"/>
            <w:noProof/>
            <w:color w:val="000000" w:themeColor="text1"/>
            <w:sz w:val="24"/>
          </w:rPr>
          <w:t>.</w:t>
        </w:r>
        <w:r>
          <w:rPr>
            <w:rStyle w:val="Hyperlink"/>
            <w:rFonts w:cs="Arial"/>
            <w:noProof/>
            <w:color w:val="000000" w:themeColor="text1"/>
            <w:sz w:val="24"/>
          </w:rPr>
          <w:t>Removable Data</w:t>
        </w:r>
        <w:r w:rsidRPr="007357A1">
          <w:rPr>
            <w:rFonts w:cs="Arial"/>
            <w:noProof/>
            <w:webHidden/>
            <w:color w:val="000000" w:themeColor="text1"/>
            <w:sz w:val="24"/>
          </w:rPr>
          <w:tab/>
        </w:r>
        <w:r>
          <w:rPr>
            <w:rFonts w:cs="Arial"/>
            <w:noProof/>
            <w:webHidden/>
            <w:color w:val="000000" w:themeColor="text1"/>
            <w:sz w:val="24"/>
          </w:rPr>
          <w:t>6</w:t>
        </w:r>
      </w:hyperlink>
    </w:p>
    <w:p w14:paraId="064B5673" w14:textId="2705C381" w:rsidR="008A7253" w:rsidRDefault="008A7253" w:rsidP="008A7253">
      <w:pPr>
        <w:pStyle w:val="TOC1"/>
        <w:tabs>
          <w:tab w:val="right" w:leader="dot" w:pos="9736"/>
        </w:tabs>
      </w:pPr>
      <w:hyperlink w:anchor="_Toc58247238" w:history="1">
        <w:r>
          <w:rPr>
            <w:rStyle w:val="Hyperlink"/>
            <w:rFonts w:cs="Arial"/>
            <w:noProof/>
            <w:color w:val="000000" w:themeColor="text1"/>
            <w:sz w:val="24"/>
          </w:rPr>
          <w:t>9</w:t>
        </w:r>
        <w:r w:rsidRPr="007357A1">
          <w:rPr>
            <w:rStyle w:val="Hyperlink"/>
            <w:rFonts w:cs="Arial"/>
            <w:noProof/>
            <w:color w:val="000000" w:themeColor="text1"/>
            <w:sz w:val="24"/>
          </w:rPr>
          <w:t>.</w:t>
        </w:r>
        <w:r>
          <w:rPr>
            <w:rStyle w:val="Hyperlink"/>
            <w:rFonts w:cs="Arial"/>
            <w:noProof/>
            <w:color w:val="000000" w:themeColor="text1"/>
            <w:sz w:val="24"/>
          </w:rPr>
          <w:t>Mobile Phones</w:t>
        </w:r>
        <w:r w:rsidRPr="007357A1">
          <w:rPr>
            <w:rFonts w:cs="Arial"/>
            <w:noProof/>
            <w:webHidden/>
            <w:color w:val="000000" w:themeColor="text1"/>
            <w:sz w:val="24"/>
          </w:rPr>
          <w:tab/>
        </w:r>
        <w:r>
          <w:rPr>
            <w:rFonts w:cs="Arial"/>
            <w:noProof/>
            <w:webHidden/>
            <w:color w:val="000000" w:themeColor="text1"/>
            <w:sz w:val="24"/>
          </w:rPr>
          <w:t>7</w:t>
        </w:r>
      </w:hyperlink>
    </w:p>
    <w:p w14:paraId="4BFB67D3" w14:textId="415010BB" w:rsidR="008A7253" w:rsidRDefault="008A7253" w:rsidP="008A7253">
      <w:pPr>
        <w:pStyle w:val="TOC1"/>
        <w:tabs>
          <w:tab w:val="right" w:leader="dot" w:pos="9736"/>
        </w:tabs>
      </w:pPr>
      <w:hyperlink w:anchor="_Toc58247238" w:history="1">
        <w:r>
          <w:rPr>
            <w:rStyle w:val="Hyperlink"/>
            <w:rFonts w:cs="Arial"/>
            <w:noProof/>
            <w:color w:val="000000" w:themeColor="text1"/>
            <w:sz w:val="24"/>
          </w:rPr>
          <w:t>10</w:t>
        </w:r>
        <w:r w:rsidRPr="007357A1">
          <w:rPr>
            <w:rStyle w:val="Hyperlink"/>
            <w:rFonts w:cs="Arial"/>
            <w:noProof/>
            <w:color w:val="000000" w:themeColor="text1"/>
            <w:sz w:val="24"/>
          </w:rPr>
          <w:t xml:space="preserve">. </w:t>
        </w:r>
        <w:r>
          <w:rPr>
            <w:rStyle w:val="Hyperlink"/>
            <w:rFonts w:cs="Arial"/>
            <w:noProof/>
            <w:color w:val="000000" w:themeColor="text1"/>
            <w:sz w:val="24"/>
          </w:rPr>
          <w:t>Use of Whatsapp</w:t>
        </w:r>
        <w:r w:rsidRPr="007357A1">
          <w:rPr>
            <w:rFonts w:cs="Arial"/>
            <w:noProof/>
            <w:webHidden/>
            <w:color w:val="000000" w:themeColor="text1"/>
            <w:sz w:val="24"/>
          </w:rPr>
          <w:tab/>
        </w:r>
        <w:r>
          <w:rPr>
            <w:rFonts w:cs="Arial"/>
            <w:noProof/>
            <w:webHidden/>
            <w:color w:val="000000" w:themeColor="text1"/>
            <w:sz w:val="24"/>
          </w:rPr>
          <w:t>7</w:t>
        </w:r>
      </w:hyperlink>
    </w:p>
    <w:p w14:paraId="06CAEA3D" w14:textId="0F108E11" w:rsidR="008A7253" w:rsidRPr="007357A1" w:rsidRDefault="008A7253" w:rsidP="008A7253">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11</w:t>
        </w:r>
        <w:r w:rsidRPr="007357A1">
          <w:rPr>
            <w:rStyle w:val="Hyperlink"/>
            <w:rFonts w:cs="Arial"/>
            <w:noProof/>
            <w:color w:val="000000" w:themeColor="text1"/>
            <w:sz w:val="24"/>
          </w:rPr>
          <w:t>.</w:t>
        </w:r>
        <w:r>
          <w:rPr>
            <w:rStyle w:val="Hyperlink"/>
            <w:rFonts w:cs="Arial"/>
            <w:noProof/>
            <w:color w:val="000000" w:themeColor="text1"/>
            <w:sz w:val="24"/>
          </w:rPr>
          <w:t>Social Media Policy</w:t>
        </w:r>
        <w:r w:rsidRPr="007357A1">
          <w:rPr>
            <w:rFonts w:cs="Arial"/>
            <w:noProof/>
            <w:webHidden/>
            <w:color w:val="000000" w:themeColor="text1"/>
            <w:sz w:val="24"/>
          </w:rPr>
          <w:tab/>
        </w:r>
        <w:r>
          <w:rPr>
            <w:rFonts w:cs="Arial"/>
            <w:noProof/>
            <w:webHidden/>
            <w:color w:val="000000" w:themeColor="text1"/>
            <w:sz w:val="24"/>
          </w:rPr>
          <w:t>7</w:t>
        </w:r>
      </w:hyperlink>
    </w:p>
    <w:p w14:paraId="3F89DCE9" w14:textId="1E54CE97" w:rsidR="008A7253" w:rsidRDefault="008A7253" w:rsidP="008A7253">
      <w:pPr>
        <w:pStyle w:val="TOC1"/>
        <w:tabs>
          <w:tab w:val="right" w:leader="dot" w:pos="9736"/>
        </w:tabs>
      </w:pPr>
      <w:hyperlink w:anchor="_Toc58247238" w:history="1">
        <w:r>
          <w:rPr>
            <w:rStyle w:val="Hyperlink"/>
            <w:rFonts w:cs="Arial"/>
            <w:noProof/>
            <w:color w:val="000000" w:themeColor="text1"/>
            <w:sz w:val="24"/>
          </w:rPr>
          <w:t>12</w:t>
        </w:r>
        <w:r w:rsidRPr="007357A1">
          <w:rPr>
            <w:rStyle w:val="Hyperlink"/>
            <w:rFonts w:cs="Arial"/>
            <w:noProof/>
            <w:color w:val="000000" w:themeColor="text1"/>
            <w:sz w:val="24"/>
          </w:rPr>
          <w:t>.</w:t>
        </w:r>
        <w:r>
          <w:rPr>
            <w:rStyle w:val="Hyperlink"/>
            <w:rFonts w:cs="Arial"/>
            <w:noProof/>
            <w:color w:val="000000" w:themeColor="text1"/>
            <w:sz w:val="24"/>
          </w:rPr>
          <w:t>Filtering and Monitoring</w:t>
        </w:r>
        <w:r w:rsidRPr="007357A1">
          <w:rPr>
            <w:rFonts w:cs="Arial"/>
            <w:noProof/>
            <w:webHidden/>
            <w:color w:val="000000" w:themeColor="text1"/>
            <w:sz w:val="24"/>
          </w:rPr>
          <w:tab/>
        </w:r>
        <w:r>
          <w:rPr>
            <w:rFonts w:cs="Arial"/>
            <w:noProof/>
            <w:webHidden/>
            <w:color w:val="000000" w:themeColor="text1"/>
            <w:sz w:val="24"/>
          </w:rPr>
          <w:t>8</w:t>
        </w:r>
      </w:hyperlink>
    </w:p>
    <w:p w14:paraId="26ECAA57" w14:textId="431583F1" w:rsidR="008A7253" w:rsidRDefault="008A7253" w:rsidP="008A7253">
      <w:pPr>
        <w:pStyle w:val="TOC1"/>
        <w:tabs>
          <w:tab w:val="right" w:leader="dot" w:pos="9736"/>
        </w:tabs>
      </w:pPr>
      <w:hyperlink w:anchor="_Toc58247238" w:history="1">
        <w:r>
          <w:rPr>
            <w:rStyle w:val="Hyperlink"/>
            <w:rFonts w:cs="Arial"/>
            <w:noProof/>
            <w:color w:val="000000" w:themeColor="text1"/>
            <w:sz w:val="24"/>
          </w:rPr>
          <w:t>13</w:t>
        </w:r>
        <w:r w:rsidRPr="007357A1">
          <w:rPr>
            <w:rStyle w:val="Hyperlink"/>
            <w:rFonts w:cs="Arial"/>
            <w:noProof/>
            <w:color w:val="000000" w:themeColor="text1"/>
            <w:sz w:val="24"/>
          </w:rPr>
          <w:t>.</w:t>
        </w:r>
        <w:r>
          <w:rPr>
            <w:rStyle w:val="Hyperlink"/>
            <w:rFonts w:cs="Arial"/>
            <w:noProof/>
            <w:color w:val="000000" w:themeColor="text1"/>
            <w:sz w:val="24"/>
          </w:rPr>
          <w:t>Failure to Comply with Policy</w:t>
        </w:r>
        <w:r w:rsidRPr="007357A1">
          <w:rPr>
            <w:rFonts w:cs="Arial"/>
            <w:noProof/>
            <w:webHidden/>
            <w:color w:val="000000" w:themeColor="text1"/>
            <w:sz w:val="24"/>
          </w:rPr>
          <w:tab/>
        </w:r>
        <w:r>
          <w:rPr>
            <w:rFonts w:cs="Arial"/>
            <w:noProof/>
            <w:webHidden/>
            <w:color w:val="000000" w:themeColor="text1"/>
            <w:sz w:val="24"/>
          </w:rPr>
          <w:t>9</w:t>
        </w:r>
      </w:hyperlink>
    </w:p>
    <w:p w14:paraId="604FA152" w14:textId="0CEACFD4" w:rsidR="008A7253" w:rsidRPr="007357A1" w:rsidRDefault="008A7253" w:rsidP="008A7253">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14</w:t>
        </w:r>
        <w:r w:rsidRPr="007357A1">
          <w:rPr>
            <w:rStyle w:val="Hyperlink"/>
            <w:rFonts w:cs="Arial"/>
            <w:noProof/>
            <w:color w:val="000000" w:themeColor="text1"/>
            <w:sz w:val="24"/>
          </w:rPr>
          <w:t>.</w:t>
        </w:r>
        <w:r>
          <w:rPr>
            <w:rStyle w:val="Hyperlink"/>
            <w:rFonts w:cs="Arial"/>
            <w:noProof/>
            <w:color w:val="000000" w:themeColor="text1"/>
            <w:sz w:val="24"/>
          </w:rPr>
          <w:t>Monitoring of ICT Systems</w:t>
        </w:r>
        <w:r w:rsidRPr="007357A1">
          <w:rPr>
            <w:rFonts w:cs="Arial"/>
            <w:noProof/>
            <w:webHidden/>
            <w:color w:val="000000" w:themeColor="text1"/>
            <w:sz w:val="24"/>
          </w:rPr>
          <w:tab/>
        </w:r>
        <w:r>
          <w:rPr>
            <w:rFonts w:cs="Arial"/>
            <w:noProof/>
            <w:webHidden/>
            <w:color w:val="000000" w:themeColor="text1"/>
            <w:sz w:val="24"/>
          </w:rPr>
          <w:t>9</w:t>
        </w:r>
      </w:hyperlink>
    </w:p>
    <w:p w14:paraId="30BE33BA" w14:textId="74BE2EDB" w:rsidR="008A7253" w:rsidRPr="007357A1" w:rsidRDefault="008A7253" w:rsidP="008A7253">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15</w:t>
        </w:r>
        <w:r w:rsidRPr="007357A1">
          <w:rPr>
            <w:rStyle w:val="Hyperlink"/>
            <w:rFonts w:cs="Arial"/>
            <w:noProof/>
            <w:color w:val="000000" w:themeColor="text1"/>
            <w:sz w:val="24"/>
          </w:rPr>
          <w:t>.</w:t>
        </w:r>
        <w:r>
          <w:rPr>
            <w:rStyle w:val="Hyperlink"/>
            <w:rFonts w:cs="Arial"/>
            <w:noProof/>
            <w:color w:val="000000" w:themeColor="text1"/>
            <w:sz w:val="24"/>
          </w:rPr>
          <w:t>Acceptable Use Agreement</w:t>
        </w:r>
        <w:r w:rsidRPr="007357A1">
          <w:rPr>
            <w:rFonts w:cs="Arial"/>
            <w:noProof/>
            <w:webHidden/>
            <w:color w:val="000000" w:themeColor="text1"/>
            <w:sz w:val="24"/>
          </w:rPr>
          <w:tab/>
        </w:r>
        <w:r>
          <w:rPr>
            <w:rFonts w:cs="Arial"/>
            <w:noProof/>
            <w:webHidden/>
            <w:color w:val="000000" w:themeColor="text1"/>
            <w:sz w:val="24"/>
          </w:rPr>
          <w:t>9</w:t>
        </w:r>
      </w:hyperlink>
    </w:p>
    <w:p w14:paraId="74F07784" w14:textId="6FB01D11" w:rsidR="00DF5EC7" w:rsidRPr="007357A1" w:rsidRDefault="00DF5EC7" w:rsidP="00DF5EC7">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16</w:t>
        </w:r>
        <w:r w:rsidRPr="007357A1">
          <w:rPr>
            <w:rStyle w:val="Hyperlink"/>
            <w:rFonts w:cs="Arial"/>
            <w:noProof/>
            <w:color w:val="000000" w:themeColor="text1"/>
            <w:sz w:val="24"/>
          </w:rPr>
          <w:t>.</w:t>
        </w:r>
        <w:r>
          <w:rPr>
            <w:rStyle w:val="Hyperlink"/>
            <w:rFonts w:cs="Arial"/>
            <w:noProof/>
            <w:color w:val="000000" w:themeColor="text1"/>
            <w:sz w:val="24"/>
          </w:rPr>
          <w:t>Monitoring Arrangements</w:t>
        </w:r>
        <w:r w:rsidRPr="007357A1">
          <w:rPr>
            <w:rFonts w:cs="Arial"/>
            <w:noProof/>
            <w:webHidden/>
            <w:color w:val="000000" w:themeColor="text1"/>
            <w:sz w:val="24"/>
          </w:rPr>
          <w:tab/>
        </w:r>
        <w:r>
          <w:rPr>
            <w:rFonts w:cs="Arial"/>
            <w:noProof/>
            <w:webHidden/>
            <w:color w:val="000000" w:themeColor="text1"/>
            <w:sz w:val="24"/>
          </w:rPr>
          <w:t>10</w:t>
        </w:r>
      </w:hyperlink>
    </w:p>
    <w:p w14:paraId="3629B6C7" w14:textId="2A6148F1" w:rsidR="00DF5EC7" w:rsidRPr="007357A1" w:rsidRDefault="00DF5EC7" w:rsidP="00DF5EC7">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17</w:t>
        </w:r>
        <w:r w:rsidRPr="007357A1">
          <w:rPr>
            <w:rStyle w:val="Hyperlink"/>
            <w:rFonts w:cs="Arial"/>
            <w:noProof/>
            <w:color w:val="000000" w:themeColor="text1"/>
            <w:sz w:val="24"/>
          </w:rPr>
          <w:t>.</w:t>
        </w:r>
        <w:r>
          <w:rPr>
            <w:rStyle w:val="Hyperlink"/>
            <w:rFonts w:cs="Arial"/>
            <w:noProof/>
            <w:color w:val="000000" w:themeColor="text1"/>
            <w:sz w:val="24"/>
          </w:rPr>
          <w:t xml:space="preserve">Linked Policies </w:t>
        </w:r>
        <w:r w:rsidRPr="007357A1">
          <w:rPr>
            <w:rFonts w:cs="Arial"/>
            <w:noProof/>
            <w:webHidden/>
            <w:color w:val="000000" w:themeColor="text1"/>
            <w:sz w:val="24"/>
          </w:rPr>
          <w:tab/>
        </w:r>
        <w:r>
          <w:rPr>
            <w:rFonts w:cs="Arial"/>
            <w:noProof/>
            <w:webHidden/>
            <w:color w:val="000000" w:themeColor="text1"/>
            <w:sz w:val="24"/>
          </w:rPr>
          <w:t>10</w:t>
        </w:r>
      </w:hyperlink>
    </w:p>
    <w:p w14:paraId="4825F5D1" w14:textId="77777777" w:rsidR="00DF5EC7" w:rsidRPr="008A7253" w:rsidRDefault="00DF5EC7" w:rsidP="00DF5EC7">
      <w:pPr>
        <w:rPr>
          <w:lang w:val="en-US"/>
        </w:rPr>
      </w:pPr>
    </w:p>
    <w:p w14:paraId="3DFFC52A" w14:textId="3EEDEAF7" w:rsidR="008A7253" w:rsidRPr="008A7253" w:rsidRDefault="008A7253" w:rsidP="008A7253">
      <w:pPr>
        <w:rPr>
          <w:lang w:val="en-US"/>
        </w:rPr>
      </w:pPr>
    </w:p>
    <w:p w14:paraId="39C22CE4" w14:textId="609E60D6" w:rsidR="00B73A18" w:rsidRDefault="00F56DF2" w:rsidP="00816193">
      <w:pPr>
        <w:spacing w:line="360" w:lineRule="auto"/>
        <w:rPr>
          <w:rFonts w:ascii="Arial" w:hAnsi="Arial" w:cs="Arial"/>
          <w:b/>
          <w:color w:val="000000" w:themeColor="text1"/>
          <w:sz w:val="32"/>
          <w:szCs w:val="32"/>
          <w:u w:val="single"/>
        </w:rPr>
      </w:pPr>
      <w:r w:rsidRPr="007357A1">
        <w:rPr>
          <w:rFonts w:ascii="Arial" w:hAnsi="Arial" w:cs="Arial"/>
          <w:noProof/>
          <w:color w:val="000000" w:themeColor="text1"/>
          <w:szCs w:val="20"/>
        </w:rPr>
        <w:fldChar w:fldCharType="end"/>
      </w:r>
    </w:p>
    <w:p w14:paraId="3FC97ED0" w14:textId="5881D40C" w:rsidR="00B73A18" w:rsidRPr="00F56DF2" w:rsidRDefault="00F56DF2" w:rsidP="00F56DF2">
      <w:pPr>
        <w:pStyle w:val="ListParagraph"/>
        <w:numPr>
          <w:ilvl w:val="0"/>
          <w:numId w:val="14"/>
        </w:numPr>
        <w:spacing w:line="360" w:lineRule="auto"/>
        <w:rPr>
          <w:rFonts w:ascii="Arial" w:hAnsi="Arial" w:cs="Arial"/>
          <w:b/>
          <w:color w:val="000000" w:themeColor="text1"/>
          <w:sz w:val="24"/>
          <w:szCs w:val="24"/>
        </w:rPr>
      </w:pPr>
      <w:r w:rsidRPr="00F56DF2">
        <w:rPr>
          <w:rFonts w:ascii="Arial" w:hAnsi="Arial" w:cs="Arial"/>
          <w:b/>
          <w:color w:val="000000" w:themeColor="text1"/>
          <w:sz w:val="24"/>
          <w:szCs w:val="24"/>
        </w:rPr>
        <w:t xml:space="preserve">Aims </w:t>
      </w:r>
    </w:p>
    <w:p w14:paraId="0D2E3F6E" w14:textId="700A17DE" w:rsidR="00DC1B95" w:rsidRPr="00F61FFA" w:rsidRDefault="00DC1B95" w:rsidP="00B53C96">
      <w:pPr>
        <w:spacing w:line="240" w:lineRule="auto"/>
        <w:rPr>
          <w:rFonts w:ascii="Arial" w:hAnsi="Arial" w:cs="Arial"/>
          <w:sz w:val="24"/>
          <w:szCs w:val="24"/>
        </w:rPr>
      </w:pPr>
      <w:r w:rsidRPr="00F61FFA">
        <w:rPr>
          <w:rFonts w:ascii="Arial" w:hAnsi="Arial" w:cs="Arial"/>
          <w:sz w:val="24"/>
          <w:szCs w:val="24"/>
        </w:rPr>
        <w:t xml:space="preserve">This policy is designed to enable acceptable use </w:t>
      </w:r>
      <w:r w:rsidR="002E2C15" w:rsidRPr="00F61FFA">
        <w:rPr>
          <w:rFonts w:ascii="Arial" w:hAnsi="Arial" w:cs="Arial"/>
          <w:sz w:val="24"/>
          <w:szCs w:val="24"/>
        </w:rPr>
        <w:t>of ICT equipment at Roselyn House School.</w:t>
      </w:r>
    </w:p>
    <w:p w14:paraId="42441882" w14:textId="1F11AE54" w:rsidR="00DC1B95" w:rsidRPr="00F61FFA" w:rsidRDefault="00DC1B95" w:rsidP="00B53C96">
      <w:pPr>
        <w:spacing w:line="240" w:lineRule="auto"/>
        <w:jc w:val="both"/>
        <w:rPr>
          <w:rFonts w:ascii="Arial" w:hAnsi="Arial" w:cs="Arial"/>
          <w:sz w:val="24"/>
          <w:szCs w:val="24"/>
        </w:rPr>
      </w:pPr>
      <w:r w:rsidRPr="00F61FFA">
        <w:rPr>
          <w:rFonts w:ascii="Arial" w:hAnsi="Arial" w:cs="Arial"/>
          <w:sz w:val="24"/>
          <w:szCs w:val="24"/>
        </w:rPr>
        <w:t xml:space="preserve">The School provides a range of ICT resources which are available to staff members and </w:t>
      </w:r>
      <w:r w:rsidR="002E2C15" w:rsidRPr="00F61FFA">
        <w:rPr>
          <w:rFonts w:ascii="Arial" w:hAnsi="Arial" w:cs="Arial"/>
          <w:sz w:val="24"/>
          <w:szCs w:val="24"/>
        </w:rPr>
        <w:t>students</w:t>
      </w:r>
      <w:r w:rsidRPr="00F61FFA">
        <w:rPr>
          <w:rFonts w:ascii="Arial" w:hAnsi="Arial" w:cs="Arial"/>
          <w:sz w:val="24"/>
          <w:szCs w:val="24"/>
        </w:rPr>
        <w:t>.</w:t>
      </w:r>
      <w:r w:rsidR="002E2C15" w:rsidRPr="00F61FFA">
        <w:rPr>
          <w:rFonts w:ascii="Arial" w:hAnsi="Arial" w:cs="Arial"/>
          <w:sz w:val="24"/>
          <w:szCs w:val="24"/>
        </w:rPr>
        <w:t xml:space="preserve"> (This may include on occasion, any other persons (AOPs) who have been authorised in connection with the school.</w:t>
      </w:r>
      <w:r w:rsidR="001F5F45" w:rsidRPr="00F61FFA">
        <w:rPr>
          <w:rFonts w:ascii="Arial" w:hAnsi="Arial" w:cs="Arial"/>
          <w:sz w:val="24"/>
          <w:szCs w:val="24"/>
        </w:rPr>
        <w:t>)</w:t>
      </w:r>
      <w:r w:rsidR="002E2C15" w:rsidRPr="00F61FFA">
        <w:rPr>
          <w:rFonts w:ascii="Arial" w:hAnsi="Arial" w:cs="Arial"/>
          <w:sz w:val="24"/>
          <w:szCs w:val="24"/>
        </w:rPr>
        <w:t xml:space="preserve"> </w:t>
      </w:r>
      <w:r w:rsidRPr="00F61FFA">
        <w:rPr>
          <w:rFonts w:ascii="Arial" w:hAnsi="Arial" w:cs="Arial"/>
          <w:sz w:val="24"/>
          <w:szCs w:val="24"/>
        </w:rPr>
        <w:t xml:space="preserve"> In order to ensure the safety of staff and students it is important that </w:t>
      </w:r>
      <w:r w:rsidR="002E2C15" w:rsidRPr="00F61FFA">
        <w:rPr>
          <w:rFonts w:ascii="Arial" w:hAnsi="Arial" w:cs="Arial"/>
          <w:sz w:val="24"/>
          <w:szCs w:val="24"/>
        </w:rPr>
        <w:t>the guidelines are followed below</w:t>
      </w:r>
      <w:r w:rsidRPr="00F61FFA">
        <w:rPr>
          <w:rFonts w:ascii="Arial" w:hAnsi="Arial" w:cs="Arial"/>
          <w:sz w:val="24"/>
          <w:szCs w:val="24"/>
        </w:rPr>
        <w:t xml:space="preserve">. </w:t>
      </w:r>
    </w:p>
    <w:p w14:paraId="74BB37F4" w14:textId="7F646769" w:rsidR="00DC1B95" w:rsidRPr="00F61FFA" w:rsidRDefault="00DC1B95" w:rsidP="00C17781">
      <w:pPr>
        <w:numPr>
          <w:ilvl w:val="0"/>
          <w:numId w:val="18"/>
        </w:numPr>
        <w:spacing w:after="0" w:line="240" w:lineRule="auto"/>
        <w:jc w:val="both"/>
        <w:rPr>
          <w:rFonts w:ascii="Arial" w:hAnsi="Arial" w:cs="Arial"/>
          <w:sz w:val="24"/>
          <w:szCs w:val="24"/>
        </w:rPr>
      </w:pPr>
      <w:r w:rsidRPr="00F61FFA">
        <w:rPr>
          <w:rFonts w:ascii="Arial" w:hAnsi="Arial" w:cs="Arial"/>
          <w:sz w:val="24"/>
          <w:szCs w:val="24"/>
        </w:rPr>
        <w:t>Promote the professional, ethical, lawful and productive use of the School’s ICT systems and infrastructure</w:t>
      </w:r>
      <w:r w:rsidR="00974231">
        <w:rPr>
          <w:rFonts w:ascii="Arial" w:hAnsi="Arial" w:cs="Arial"/>
          <w:sz w:val="24"/>
          <w:szCs w:val="24"/>
        </w:rPr>
        <w:t>.</w:t>
      </w:r>
    </w:p>
    <w:p w14:paraId="4D5E7836" w14:textId="37E20C9D" w:rsidR="00DC1B95" w:rsidRPr="00F61FFA" w:rsidRDefault="00DC1B95" w:rsidP="00C17781">
      <w:pPr>
        <w:numPr>
          <w:ilvl w:val="0"/>
          <w:numId w:val="18"/>
        </w:numPr>
        <w:spacing w:after="0" w:line="240" w:lineRule="auto"/>
        <w:jc w:val="both"/>
        <w:rPr>
          <w:rFonts w:ascii="Arial" w:hAnsi="Arial" w:cs="Arial"/>
          <w:sz w:val="24"/>
          <w:szCs w:val="24"/>
        </w:rPr>
      </w:pPr>
      <w:r w:rsidRPr="00F61FFA">
        <w:rPr>
          <w:rFonts w:ascii="Arial" w:hAnsi="Arial" w:cs="Arial"/>
          <w:sz w:val="24"/>
          <w:szCs w:val="24"/>
        </w:rPr>
        <w:t>Define and identify unacceptable use of the School’s ICT systems and external systems</w:t>
      </w:r>
      <w:r w:rsidR="00974231">
        <w:rPr>
          <w:rFonts w:ascii="Arial" w:hAnsi="Arial" w:cs="Arial"/>
          <w:sz w:val="24"/>
          <w:szCs w:val="24"/>
        </w:rPr>
        <w:t>.</w:t>
      </w:r>
    </w:p>
    <w:p w14:paraId="3C369119" w14:textId="10EBDE72" w:rsidR="00DC1B95" w:rsidRPr="00F61FFA" w:rsidRDefault="00DC1B95" w:rsidP="00C17781">
      <w:pPr>
        <w:numPr>
          <w:ilvl w:val="0"/>
          <w:numId w:val="18"/>
        </w:numPr>
        <w:spacing w:after="0" w:line="240" w:lineRule="auto"/>
        <w:jc w:val="both"/>
        <w:rPr>
          <w:rFonts w:ascii="Arial" w:hAnsi="Arial" w:cs="Arial"/>
          <w:sz w:val="24"/>
          <w:szCs w:val="24"/>
        </w:rPr>
      </w:pPr>
      <w:r w:rsidRPr="00F61FFA">
        <w:rPr>
          <w:rFonts w:ascii="Arial" w:hAnsi="Arial" w:cs="Arial"/>
          <w:sz w:val="24"/>
          <w:szCs w:val="24"/>
        </w:rPr>
        <w:t>Educate users about their data security responsibilities</w:t>
      </w:r>
      <w:r w:rsidR="00A95E81">
        <w:rPr>
          <w:rFonts w:ascii="Arial" w:hAnsi="Arial" w:cs="Arial"/>
          <w:sz w:val="24"/>
          <w:szCs w:val="24"/>
        </w:rPr>
        <w:t>.</w:t>
      </w:r>
    </w:p>
    <w:p w14:paraId="146951FD" w14:textId="6ECDB23D" w:rsidR="00DC1B95" w:rsidRPr="00F61FFA" w:rsidRDefault="00DC1B95" w:rsidP="00C17781">
      <w:pPr>
        <w:numPr>
          <w:ilvl w:val="0"/>
          <w:numId w:val="18"/>
        </w:numPr>
        <w:spacing w:after="0" w:line="240" w:lineRule="auto"/>
        <w:jc w:val="both"/>
        <w:rPr>
          <w:rFonts w:ascii="Arial" w:hAnsi="Arial" w:cs="Arial"/>
          <w:sz w:val="24"/>
          <w:szCs w:val="24"/>
        </w:rPr>
      </w:pPr>
      <w:r w:rsidRPr="00F61FFA">
        <w:rPr>
          <w:rFonts w:ascii="Arial" w:hAnsi="Arial" w:cs="Arial"/>
          <w:sz w:val="24"/>
          <w:szCs w:val="24"/>
        </w:rPr>
        <w:t>Describe why monitoring of the ICT systems may take place</w:t>
      </w:r>
      <w:r w:rsidR="00A95E81">
        <w:rPr>
          <w:rFonts w:ascii="Arial" w:hAnsi="Arial" w:cs="Arial"/>
          <w:sz w:val="24"/>
          <w:szCs w:val="24"/>
        </w:rPr>
        <w:t>.</w:t>
      </w:r>
    </w:p>
    <w:p w14:paraId="44E4E1DE" w14:textId="77777777" w:rsidR="00E62577" w:rsidRDefault="00DC1B95" w:rsidP="00C17781">
      <w:pPr>
        <w:numPr>
          <w:ilvl w:val="0"/>
          <w:numId w:val="18"/>
        </w:numPr>
        <w:spacing w:after="0" w:line="240" w:lineRule="auto"/>
        <w:jc w:val="both"/>
        <w:rPr>
          <w:rFonts w:ascii="Arial" w:hAnsi="Arial" w:cs="Arial"/>
          <w:sz w:val="24"/>
          <w:szCs w:val="24"/>
        </w:rPr>
      </w:pPr>
      <w:r w:rsidRPr="00F61FFA">
        <w:rPr>
          <w:rFonts w:ascii="Arial" w:hAnsi="Arial" w:cs="Arial"/>
          <w:sz w:val="24"/>
          <w:szCs w:val="24"/>
        </w:rPr>
        <w:t>Define and identify unacceptable use of social networking sites and school devices</w:t>
      </w:r>
      <w:r w:rsidR="00E62577">
        <w:rPr>
          <w:rFonts w:ascii="Arial" w:hAnsi="Arial" w:cs="Arial"/>
          <w:sz w:val="24"/>
          <w:szCs w:val="24"/>
        </w:rPr>
        <w:t>.</w:t>
      </w:r>
    </w:p>
    <w:p w14:paraId="36784792" w14:textId="444B7A67" w:rsidR="00DC1B95" w:rsidRPr="00A95E81" w:rsidRDefault="00E62577" w:rsidP="00C17781">
      <w:pPr>
        <w:numPr>
          <w:ilvl w:val="0"/>
          <w:numId w:val="18"/>
        </w:numPr>
        <w:spacing w:after="0" w:line="240" w:lineRule="auto"/>
        <w:jc w:val="both"/>
        <w:rPr>
          <w:rFonts w:ascii="Arial" w:hAnsi="Arial" w:cs="Arial"/>
          <w:sz w:val="24"/>
          <w:szCs w:val="24"/>
        </w:rPr>
      </w:pPr>
      <w:r>
        <w:rPr>
          <w:rFonts w:ascii="Arial" w:hAnsi="Arial" w:cs="Arial"/>
          <w:sz w:val="24"/>
          <w:szCs w:val="24"/>
        </w:rPr>
        <w:t>S</w:t>
      </w:r>
      <w:r w:rsidR="00DC1B95" w:rsidRPr="00A95E81">
        <w:rPr>
          <w:rFonts w:ascii="Arial" w:hAnsi="Arial" w:cs="Arial"/>
          <w:sz w:val="24"/>
          <w:szCs w:val="24"/>
        </w:rPr>
        <w:t>pecify the consequences of non-compliance.</w:t>
      </w:r>
    </w:p>
    <w:p w14:paraId="1D552989" w14:textId="77777777" w:rsidR="009D1566" w:rsidRPr="00F61FFA" w:rsidRDefault="009D1566" w:rsidP="00F56DF2">
      <w:pPr>
        <w:spacing w:after="0" w:line="360" w:lineRule="auto"/>
        <w:jc w:val="both"/>
        <w:rPr>
          <w:rFonts w:ascii="Arial" w:hAnsi="Arial" w:cs="Arial"/>
          <w:sz w:val="24"/>
          <w:szCs w:val="24"/>
        </w:rPr>
      </w:pPr>
    </w:p>
    <w:p w14:paraId="3F5E69DB" w14:textId="5D97F7D0" w:rsidR="00DC1B95" w:rsidRPr="00F61FFA" w:rsidRDefault="00DC1B95" w:rsidP="00B53C96">
      <w:pPr>
        <w:spacing w:line="240" w:lineRule="auto"/>
        <w:jc w:val="both"/>
        <w:rPr>
          <w:rFonts w:ascii="Arial" w:hAnsi="Arial" w:cs="Arial"/>
          <w:sz w:val="24"/>
          <w:szCs w:val="24"/>
        </w:rPr>
      </w:pPr>
      <w:r w:rsidRPr="00F61FFA">
        <w:rPr>
          <w:rFonts w:ascii="Arial" w:hAnsi="Arial" w:cs="Arial"/>
          <w:sz w:val="24"/>
          <w:szCs w:val="24"/>
        </w:rPr>
        <w:lastRenderedPageBreak/>
        <w:t>This policy applies to all users of the School’s ICT systems who are expected to read and understand this policy. To confirm acceptance of the policy, users will sign an Acceptable Use Agreement which is attached to this policy. Breach of this policy may result in disciplinary action.</w:t>
      </w:r>
    </w:p>
    <w:p w14:paraId="240FCAC8" w14:textId="5FA624C8" w:rsidR="00DC1B95" w:rsidRPr="00F61FFA" w:rsidRDefault="00DC1B95" w:rsidP="00B53C96">
      <w:pPr>
        <w:spacing w:line="240" w:lineRule="auto"/>
        <w:jc w:val="both"/>
        <w:rPr>
          <w:rFonts w:ascii="Arial" w:hAnsi="Arial" w:cs="Arial"/>
          <w:sz w:val="24"/>
          <w:szCs w:val="24"/>
        </w:rPr>
      </w:pPr>
      <w:r w:rsidRPr="00F61FFA">
        <w:rPr>
          <w:rFonts w:ascii="Arial" w:hAnsi="Arial" w:cs="Arial"/>
          <w:sz w:val="24"/>
          <w:szCs w:val="24"/>
        </w:rPr>
        <w:t>The use by staff and monitoring by the School of its electronic communications systems is likely to involve the processing of personal data and is therefore regulated by the Data Protection Act 2018, together with the Employment Practices Data Protection Code issued by the Information Commissioner. Staff are referred to the School's Data Protection Policy for further information</w:t>
      </w:r>
      <w:r w:rsidR="003420AC" w:rsidRPr="00F61FFA">
        <w:rPr>
          <w:rFonts w:ascii="Arial" w:hAnsi="Arial" w:cs="Arial"/>
          <w:sz w:val="24"/>
          <w:szCs w:val="24"/>
        </w:rPr>
        <w:t xml:space="preserve">. </w:t>
      </w:r>
    </w:p>
    <w:p w14:paraId="369CAC33" w14:textId="0F0D2426" w:rsidR="00F56DF2" w:rsidRPr="00816193" w:rsidRDefault="00DC1B95" w:rsidP="00816193">
      <w:pPr>
        <w:spacing w:line="240" w:lineRule="auto"/>
        <w:jc w:val="both"/>
        <w:rPr>
          <w:rFonts w:ascii="Arial" w:eastAsia="Verdana" w:hAnsi="Arial" w:cs="Arial"/>
          <w:b/>
          <w:bCs/>
          <w:noProof/>
          <w:color w:val="FF0000"/>
          <w:w w:val="99"/>
          <w:sz w:val="24"/>
          <w:szCs w:val="24"/>
        </w:rPr>
      </w:pPr>
      <w:r w:rsidRPr="00F61FFA">
        <w:rPr>
          <w:rFonts w:ascii="Arial" w:hAnsi="Arial" w:cs="Arial"/>
          <w:sz w:val="24"/>
          <w:szCs w:val="24"/>
        </w:rPr>
        <w:t>If you are in doubt and require clarification on any part of this document, please speak to Mrs Smith (Business Manager).</w:t>
      </w:r>
    </w:p>
    <w:p w14:paraId="4AE16AFE" w14:textId="77777777" w:rsidR="00F56DF2" w:rsidRDefault="00F56DF2" w:rsidP="00DC1B95">
      <w:pPr>
        <w:spacing w:line="360" w:lineRule="auto"/>
        <w:rPr>
          <w:rFonts w:ascii="Arial" w:hAnsi="Arial" w:cs="Arial"/>
          <w:b/>
          <w:color w:val="000000" w:themeColor="text1"/>
          <w:sz w:val="24"/>
          <w:szCs w:val="24"/>
          <w:u w:val="single"/>
        </w:rPr>
      </w:pPr>
    </w:p>
    <w:p w14:paraId="7A027E62" w14:textId="77777777" w:rsidR="00DC1B95" w:rsidRPr="00F56DF2" w:rsidRDefault="00DC1B95" w:rsidP="00F56DF2">
      <w:pPr>
        <w:pStyle w:val="ListParagraph"/>
        <w:numPr>
          <w:ilvl w:val="0"/>
          <w:numId w:val="14"/>
        </w:numPr>
        <w:spacing w:line="360" w:lineRule="auto"/>
        <w:rPr>
          <w:rFonts w:ascii="Arial" w:hAnsi="Arial" w:cs="Arial"/>
          <w:b/>
          <w:color w:val="000000" w:themeColor="text1"/>
          <w:sz w:val="24"/>
          <w:szCs w:val="24"/>
        </w:rPr>
      </w:pPr>
      <w:r w:rsidRPr="00F56DF2">
        <w:rPr>
          <w:rFonts w:ascii="Arial" w:hAnsi="Arial" w:cs="Arial"/>
          <w:b/>
          <w:color w:val="000000" w:themeColor="text1"/>
          <w:sz w:val="24"/>
          <w:szCs w:val="24"/>
        </w:rPr>
        <w:t>Provision of ICT Systems</w:t>
      </w:r>
    </w:p>
    <w:p w14:paraId="4CB7635F" w14:textId="5ED6B6F0" w:rsidR="00DC1B95" w:rsidRPr="00F61FFA" w:rsidRDefault="00DC1B95" w:rsidP="009009D2">
      <w:pPr>
        <w:spacing w:line="240" w:lineRule="auto"/>
        <w:jc w:val="both"/>
        <w:rPr>
          <w:rFonts w:ascii="Arial" w:hAnsi="Arial" w:cs="Arial"/>
          <w:sz w:val="24"/>
          <w:szCs w:val="24"/>
        </w:rPr>
      </w:pPr>
      <w:r w:rsidRPr="00F61FFA">
        <w:rPr>
          <w:rFonts w:ascii="Arial" w:hAnsi="Arial" w:cs="Arial"/>
          <w:sz w:val="24"/>
          <w:szCs w:val="24"/>
        </w:rPr>
        <w:t xml:space="preserve">All equipment that </w:t>
      </w:r>
      <w:r w:rsidRPr="00EB20F3">
        <w:rPr>
          <w:rFonts w:ascii="Arial" w:hAnsi="Arial" w:cs="Arial"/>
          <w:sz w:val="24"/>
          <w:szCs w:val="24"/>
        </w:rPr>
        <w:t xml:space="preserve">constitutes </w:t>
      </w:r>
      <w:r w:rsidR="00D41B5E" w:rsidRPr="00EB20F3">
        <w:rPr>
          <w:rFonts w:ascii="Arial" w:hAnsi="Arial" w:cs="Arial"/>
          <w:sz w:val="24"/>
          <w:szCs w:val="24"/>
        </w:rPr>
        <w:t xml:space="preserve">part of </w:t>
      </w:r>
      <w:r w:rsidRPr="00EB20F3">
        <w:rPr>
          <w:rFonts w:ascii="Arial" w:hAnsi="Arial" w:cs="Arial"/>
          <w:sz w:val="24"/>
          <w:szCs w:val="24"/>
        </w:rPr>
        <w:t xml:space="preserve">the School’s ICT systems is the sole property of </w:t>
      </w:r>
      <w:r w:rsidR="00A51BEF" w:rsidRPr="00EB20F3">
        <w:rPr>
          <w:rFonts w:ascii="Arial" w:hAnsi="Arial" w:cs="Arial"/>
          <w:sz w:val="24"/>
          <w:szCs w:val="24"/>
        </w:rPr>
        <w:t>Roselyn House School</w:t>
      </w:r>
      <w:r w:rsidR="003420AC" w:rsidRPr="00EB20F3">
        <w:rPr>
          <w:rFonts w:ascii="Arial" w:hAnsi="Arial" w:cs="Arial"/>
          <w:sz w:val="24"/>
          <w:szCs w:val="24"/>
        </w:rPr>
        <w:t>.</w:t>
      </w:r>
      <w:r w:rsidR="003420AC" w:rsidRPr="00F61FFA">
        <w:rPr>
          <w:rFonts w:ascii="Arial" w:hAnsi="Arial" w:cs="Arial"/>
          <w:sz w:val="24"/>
          <w:szCs w:val="24"/>
        </w:rPr>
        <w:t xml:space="preserve"> </w:t>
      </w:r>
    </w:p>
    <w:p w14:paraId="326C1166" w14:textId="5CA88BB5" w:rsidR="00DC1B95" w:rsidRPr="00F61FFA" w:rsidRDefault="00DC1B95" w:rsidP="009009D2">
      <w:pPr>
        <w:spacing w:line="240" w:lineRule="auto"/>
        <w:jc w:val="both"/>
        <w:rPr>
          <w:rFonts w:ascii="Arial" w:hAnsi="Arial" w:cs="Arial"/>
          <w:sz w:val="24"/>
          <w:szCs w:val="24"/>
        </w:rPr>
      </w:pPr>
      <w:r w:rsidRPr="00F61FFA">
        <w:rPr>
          <w:rFonts w:ascii="Arial" w:hAnsi="Arial" w:cs="Arial"/>
          <w:sz w:val="24"/>
          <w:szCs w:val="24"/>
        </w:rPr>
        <w:t>No personal equipment should be connected to or used with the School’s ICT systems. Users must not try to install any software on the ICT systems without permission from Mr Somers. If software is installed without permission, it may cause extensive damage to the ICT systems and users could be held personally liable for any costs incurred in rectifying the damage.</w:t>
      </w:r>
    </w:p>
    <w:p w14:paraId="2D86D0A3" w14:textId="7A20D374" w:rsidR="00DC1B95" w:rsidRPr="00F6398B" w:rsidRDefault="00DC1B95" w:rsidP="66B333D8">
      <w:pPr>
        <w:jc w:val="both"/>
        <w:rPr>
          <w:rFonts w:ascii="Arial" w:hAnsi="Arial" w:cs="Arial"/>
          <w:sz w:val="24"/>
          <w:szCs w:val="24"/>
        </w:rPr>
      </w:pPr>
      <w:r w:rsidRPr="66B333D8">
        <w:rPr>
          <w:rFonts w:ascii="Arial" w:hAnsi="Arial" w:cs="Arial"/>
          <w:sz w:val="24"/>
          <w:szCs w:val="24"/>
        </w:rPr>
        <w:t>Mr</w:t>
      </w:r>
      <w:r w:rsidR="003D2AF0" w:rsidRPr="66B333D8">
        <w:rPr>
          <w:rFonts w:ascii="Arial" w:hAnsi="Arial" w:cs="Arial"/>
          <w:sz w:val="24"/>
          <w:szCs w:val="24"/>
        </w:rPr>
        <w:t xml:space="preserve"> </w:t>
      </w:r>
      <w:r w:rsidRPr="66B333D8">
        <w:rPr>
          <w:rFonts w:ascii="Arial" w:hAnsi="Arial" w:cs="Arial"/>
          <w:sz w:val="24"/>
          <w:szCs w:val="24"/>
        </w:rPr>
        <w:t>Somers is responsible for purchasing and/or allocating ICT equipment to individuals. Individual laptops/desktop computers or ICT equipment may be removed at any time and without prior warning for regular maintenance, reallocation or any other operational reason. Maintenance includes but is not limited to, new software installations, software updates, reconfiguration of settings and computer re-imaging.</w:t>
      </w:r>
    </w:p>
    <w:p w14:paraId="644E25B7" w14:textId="77777777" w:rsidR="00F6398B" w:rsidRPr="00F61FFA" w:rsidRDefault="00F6398B" w:rsidP="00F6398B">
      <w:pPr>
        <w:spacing w:after="0" w:line="240" w:lineRule="auto"/>
        <w:jc w:val="both"/>
        <w:rPr>
          <w:rFonts w:ascii="Arial" w:hAnsi="Arial" w:cs="Arial"/>
          <w:sz w:val="24"/>
          <w:szCs w:val="24"/>
        </w:rPr>
      </w:pPr>
    </w:p>
    <w:p w14:paraId="4F7D6458" w14:textId="00FBBF40" w:rsidR="00F6398B" w:rsidRPr="00F56DF2" w:rsidRDefault="00A826A4" w:rsidP="00F56DF2">
      <w:pPr>
        <w:pStyle w:val="ListParagraph"/>
        <w:numPr>
          <w:ilvl w:val="0"/>
          <w:numId w:val="14"/>
        </w:numPr>
        <w:spacing w:line="360" w:lineRule="auto"/>
        <w:jc w:val="both"/>
        <w:rPr>
          <w:rFonts w:ascii="Arial" w:hAnsi="Arial" w:cs="Arial"/>
          <w:b/>
          <w:bCs/>
          <w:color w:val="000000" w:themeColor="text1"/>
          <w:sz w:val="24"/>
          <w:szCs w:val="24"/>
        </w:rPr>
      </w:pPr>
      <w:r w:rsidRPr="00F56DF2">
        <w:rPr>
          <w:rFonts w:ascii="Arial" w:hAnsi="Arial" w:cs="Arial"/>
          <w:b/>
          <w:bCs/>
          <w:color w:val="000000" w:themeColor="text1"/>
          <w:sz w:val="24"/>
          <w:szCs w:val="24"/>
        </w:rPr>
        <w:t xml:space="preserve">System </w:t>
      </w:r>
      <w:r w:rsidR="00DC1B95" w:rsidRPr="00F56DF2">
        <w:rPr>
          <w:rFonts w:ascii="Arial" w:hAnsi="Arial" w:cs="Arial"/>
          <w:b/>
          <w:bCs/>
          <w:color w:val="000000" w:themeColor="text1"/>
          <w:sz w:val="24"/>
          <w:szCs w:val="24"/>
        </w:rPr>
        <w:t>Access and Security</w:t>
      </w:r>
    </w:p>
    <w:p w14:paraId="721AB8F8" w14:textId="0E96A024" w:rsidR="00DC1B95" w:rsidRPr="001F21F3" w:rsidRDefault="00DC1B95" w:rsidP="66B333D8">
      <w:pPr>
        <w:jc w:val="both"/>
        <w:rPr>
          <w:rFonts w:ascii="Arial" w:hAnsi="Arial" w:cs="Arial"/>
          <w:sz w:val="24"/>
          <w:szCs w:val="24"/>
        </w:rPr>
      </w:pPr>
      <w:r w:rsidRPr="66B333D8">
        <w:rPr>
          <w:rFonts w:ascii="Arial" w:hAnsi="Arial" w:cs="Arial"/>
          <w:sz w:val="24"/>
          <w:szCs w:val="24"/>
        </w:rPr>
        <w:t>Users are not permitted to make any physical alteration</w:t>
      </w:r>
      <w:r w:rsidR="00C83FA6" w:rsidRPr="66B333D8">
        <w:rPr>
          <w:rFonts w:ascii="Arial" w:hAnsi="Arial" w:cs="Arial"/>
          <w:sz w:val="24"/>
          <w:szCs w:val="24"/>
        </w:rPr>
        <w:t>,</w:t>
      </w:r>
      <w:r w:rsidRPr="66B333D8">
        <w:rPr>
          <w:rFonts w:ascii="Arial" w:hAnsi="Arial" w:cs="Arial"/>
          <w:sz w:val="24"/>
          <w:szCs w:val="24"/>
        </w:rPr>
        <w:t xml:space="preserve"> either internally or externally, to the School’s computer </w:t>
      </w:r>
      <w:r w:rsidR="004B4E24" w:rsidRPr="66B333D8">
        <w:rPr>
          <w:rFonts w:ascii="Arial" w:hAnsi="Arial" w:cs="Arial"/>
          <w:sz w:val="24"/>
          <w:szCs w:val="24"/>
        </w:rPr>
        <w:t>or system</w:t>
      </w:r>
      <w:r w:rsidRPr="66B333D8">
        <w:rPr>
          <w:rFonts w:ascii="Arial" w:hAnsi="Arial" w:cs="Arial"/>
          <w:sz w:val="24"/>
          <w:szCs w:val="24"/>
        </w:rPr>
        <w:t xml:space="preserve"> hardware.</w:t>
      </w:r>
    </w:p>
    <w:p w14:paraId="7C7293D8" w14:textId="5E818D29" w:rsidR="00A53A18" w:rsidRPr="001F21F3" w:rsidRDefault="00DC1B95" w:rsidP="66B333D8">
      <w:pPr>
        <w:jc w:val="both"/>
        <w:rPr>
          <w:rFonts w:ascii="Arial" w:hAnsi="Arial" w:cs="Arial"/>
          <w:sz w:val="24"/>
          <w:szCs w:val="24"/>
        </w:rPr>
      </w:pPr>
      <w:r w:rsidRPr="66B333D8">
        <w:rPr>
          <w:rFonts w:ascii="Arial" w:hAnsi="Arial" w:cs="Arial"/>
          <w:sz w:val="24"/>
          <w:szCs w:val="24"/>
        </w:rPr>
        <w:t>All users of the ICT systems at the School must first be registered</w:t>
      </w:r>
      <w:r w:rsidR="00914B97" w:rsidRPr="66B333D8">
        <w:rPr>
          <w:rFonts w:ascii="Arial" w:hAnsi="Arial" w:cs="Arial"/>
          <w:sz w:val="24"/>
          <w:szCs w:val="24"/>
        </w:rPr>
        <w:t xml:space="preserve"> by the IT administrator</w:t>
      </w:r>
      <w:r w:rsidR="004B4E24" w:rsidRPr="66B333D8">
        <w:rPr>
          <w:rFonts w:ascii="Arial" w:hAnsi="Arial" w:cs="Arial"/>
          <w:sz w:val="24"/>
          <w:szCs w:val="24"/>
        </w:rPr>
        <w:t xml:space="preserve">. </w:t>
      </w:r>
      <w:r w:rsidRPr="66B333D8">
        <w:rPr>
          <w:rFonts w:ascii="Arial" w:hAnsi="Arial" w:cs="Arial"/>
          <w:sz w:val="24"/>
          <w:szCs w:val="24"/>
        </w:rPr>
        <w:t xml:space="preserve">Following registration, </w:t>
      </w:r>
      <w:r w:rsidR="00A826A4" w:rsidRPr="66B333D8">
        <w:rPr>
          <w:rFonts w:ascii="Arial" w:hAnsi="Arial" w:cs="Arial"/>
          <w:sz w:val="24"/>
          <w:szCs w:val="24"/>
        </w:rPr>
        <w:t xml:space="preserve">staff will be given a school username and temporary password by Mr Somers. This </w:t>
      </w:r>
      <w:r w:rsidR="004B4E24" w:rsidRPr="66B333D8">
        <w:rPr>
          <w:rFonts w:ascii="Arial" w:hAnsi="Arial" w:cs="Arial"/>
          <w:sz w:val="24"/>
          <w:szCs w:val="24"/>
        </w:rPr>
        <w:t xml:space="preserve">will </w:t>
      </w:r>
      <w:r w:rsidR="00914B97" w:rsidRPr="66B333D8">
        <w:rPr>
          <w:rFonts w:ascii="Arial" w:hAnsi="Arial" w:cs="Arial"/>
          <w:sz w:val="24"/>
          <w:szCs w:val="24"/>
        </w:rPr>
        <w:t>enable</w:t>
      </w:r>
      <w:r w:rsidR="00A826A4" w:rsidRPr="66B333D8">
        <w:rPr>
          <w:rFonts w:ascii="Arial" w:hAnsi="Arial" w:cs="Arial"/>
          <w:sz w:val="24"/>
          <w:szCs w:val="24"/>
        </w:rPr>
        <w:t xml:space="preserve"> staff</w:t>
      </w:r>
      <w:r w:rsidR="00914B97" w:rsidRPr="66B333D8">
        <w:rPr>
          <w:rFonts w:ascii="Arial" w:hAnsi="Arial" w:cs="Arial"/>
          <w:sz w:val="24"/>
          <w:szCs w:val="24"/>
        </w:rPr>
        <w:t xml:space="preserve"> to</w:t>
      </w:r>
      <w:r w:rsidR="00A826A4" w:rsidRPr="66B333D8">
        <w:rPr>
          <w:rFonts w:ascii="Arial" w:hAnsi="Arial" w:cs="Arial"/>
          <w:sz w:val="24"/>
          <w:szCs w:val="24"/>
        </w:rPr>
        <w:t xml:space="preserve"> access the school system (Desktops</w:t>
      </w:r>
      <w:r w:rsidR="00914B97" w:rsidRPr="66B333D8">
        <w:rPr>
          <w:rFonts w:ascii="Arial" w:hAnsi="Arial" w:cs="Arial"/>
          <w:sz w:val="24"/>
          <w:szCs w:val="24"/>
        </w:rPr>
        <w:t xml:space="preserve"> or Laptops</w:t>
      </w:r>
      <w:r w:rsidR="00A826A4" w:rsidRPr="66B333D8">
        <w:rPr>
          <w:rFonts w:ascii="Arial" w:hAnsi="Arial" w:cs="Arial"/>
          <w:sz w:val="24"/>
          <w:szCs w:val="24"/>
        </w:rPr>
        <w:t xml:space="preserve"> in various </w:t>
      </w:r>
      <w:r w:rsidR="00914B97" w:rsidRPr="66B333D8">
        <w:rPr>
          <w:rFonts w:ascii="Arial" w:hAnsi="Arial" w:cs="Arial"/>
          <w:sz w:val="24"/>
          <w:szCs w:val="24"/>
        </w:rPr>
        <w:t>rooms/classrooms</w:t>
      </w:r>
      <w:r w:rsidR="00A826A4" w:rsidRPr="66B333D8">
        <w:rPr>
          <w:rFonts w:ascii="Arial" w:hAnsi="Arial" w:cs="Arial"/>
          <w:sz w:val="24"/>
          <w:szCs w:val="24"/>
        </w:rPr>
        <w:t xml:space="preserve">). </w:t>
      </w:r>
      <w:r w:rsidR="00A53A18" w:rsidRPr="66B333D8">
        <w:rPr>
          <w:rFonts w:ascii="Arial" w:hAnsi="Arial" w:cs="Arial"/>
          <w:sz w:val="24"/>
          <w:szCs w:val="24"/>
        </w:rPr>
        <w:t>On the in</w:t>
      </w:r>
      <w:r w:rsidR="00F61FFA" w:rsidRPr="66B333D8">
        <w:rPr>
          <w:rFonts w:ascii="Arial" w:hAnsi="Arial" w:cs="Arial"/>
          <w:sz w:val="24"/>
          <w:szCs w:val="24"/>
        </w:rPr>
        <w:t>i</w:t>
      </w:r>
      <w:r w:rsidR="00A53A18" w:rsidRPr="66B333D8">
        <w:rPr>
          <w:rFonts w:ascii="Arial" w:hAnsi="Arial" w:cs="Arial"/>
          <w:sz w:val="24"/>
          <w:szCs w:val="24"/>
        </w:rPr>
        <w:t xml:space="preserve">tial login with the password provided, there will be a prompt and the original password will become redundant. This will need to be changed to a password the user creates. </w:t>
      </w:r>
      <w:r w:rsidRPr="66B333D8">
        <w:rPr>
          <w:rFonts w:ascii="Arial" w:hAnsi="Arial" w:cs="Arial"/>
          <w:sz w:val="24"/>
          <w:szCs w:val="24"/>
        </w:rPr>
        <w:t>All passwords should be of a complex nature to ensure data security. All user account details are for the exclusive use of the individual to whom they are allocated. Staff are responsible for ensuring their password remains confidential and their account is secure. Passwords must be regularly changed.</w:t>
      </w:r>
      <w:r w:rsidR="004B4E24" w:rsidRPr="66B333D8">
        <w:rPr>
          <w:rFonts w:ascii="Arial" w:hAnsi="Arial" w:cs="Arial"/>
          <w:sz w:val="24"/>
          <w:szCs w:val="24"/>
        </w:rPr>
        <w:t xml:space="preserve"> The above procedure is for system</w:t>
      </w:r>
      <w:r w:rsidR="003116C8" w:rsidRPr="66B333D8">
        <w:rPr>
          <w:rFonts w:ascii="Arial" w:hAnsi="Arial" w:cs="Arial"/>
          <w:sz w:val="24"/>
          <w:szCs w:val="24"/>
        </w:rPr>
        <w:t xml:space="preserve">, laptop and </w:t>
      </w:r>
      <w:r w:rsidR="004B4E24" w:rsidRPr="66B333D8">
        <w:rPr>
          <w:rFonts w:ascii="Arial" w:hAnsi="Arial" w:cs="Arial"/>
          <w:sz w:val="24"/>
          <w:szCs w:val="24"/>
        </w:rPr>
        <w:t>desktop use</w:t>
      </w:r>
      <w:r w:rsidR="003116C8" w:rsidRPr="66B333D8">
        <w:rPr>
          <w:rFonts w:ascii="Arial" w:hAnsi="Arial" w:cs="Arial"/>
          <w:sz w:val="24"/>
          <w:szCs w:val="24"/>
        </w:rPr>
        <w:t xml:space="preserve"> within the school</w:t>
      </w:r>
      <w:r w:rsidR="004B4E24" w:rsidRPr="66B333D8">
        <w:rPr>
          <w:rFonts w:ascii="Arial" w:hAnsi="Arial" w:cs="Arial"/>
          <w:sz w:val="24"/>
          <w:szCs w:val="24"/>
        </w:rPr>
        <w:t xml:space="preserve">. </w:t>
      </w:r>
    </w:p>
    <w:p w14:paraId="0636F02B" w14:textId="159BFCDB" w:rsidR="00DC1B95" w:rsidRPr="00F61FFA" w:rsidRDefault="004B4E24" w:rsidP="00B9239E">
      <w:pPr>
        <w:spacing w:line="240" w:lineRule="auto"/>
        <w:jc w:val="both"/>
        <w:rPr>
          <w:rFonts w:ascii="Arial" w:hAnsi="Arial" w:cs="Arial"/>
          <w:sz w:val="24"/>
          <w:szCs w:val="24"/>
        </w:rPr>
      </w:pPr>
      <w:r w:rsidRPr="00F61FFA">
        <w:rPr>
          <w:rFonts w:ascii="Arial" w:hAnsi="Arial" w:cs="Arial"/>
          <w:sz w:val="24"/>
          <w:szCs w:val="24"/>
        </w:rPr>
        <w:lastRenderedPageBreak/>
        <w:t xml:space="preserve">Access to Office 365 will require a different set of login credentials, including a school email address and password (In some cases, this requires Two </w:t>
      </w:r>
      <w:r w:rsidR="00A53A18" w:rsidRPr="00F61FFA">
        <w:rPr>
          <w:rFonts w:ascii="Arial" w:hAnsi="Arial" w:cs="Arial"/>
          <w:sz w:val="24"/>
          <w:szCs w:val="24"/>
        </w:rPr>
        <w:t>F</w:t>
      </w:r>
      <w:r w:rsidRPr="00F61FFA">
        <w:rPr>
          <w:rFonts w:ascii="Arial" w:hAnsi="Arial" w:cs="Arial"/>
          <w:sz w:val="24"/>
          <w:szCs w:val="24"/>
        </w:rPr>
        <w:t xml:space="preserve">actor </w:t>
      </w:r>
      <w:r w:rsidR="00A53A18" w:rsidRPr="00F61FFA">
        <w:rPr>
          <w:rFonts w:ascii="Arial" w:hAnsi="Arial" w:cs="Arial"/>
          <w:sz w:val="24"/>
          <w:szCs w:val="24"/>
        </w:rPr>
        <w:t>A</w:t>
      </w:r>
      <w:r w:rsidRPr="00F61FFA">
        <w:rPr>
          <w:rFonts w:ascii="Arial" w:hAnsi="Arial" w:cs="Arial"/>
          <w:sz w:val="24"/>
          <w:szCs w:val="24"/>
        </w:rPr>
        <w:t>uthentication)</w:t>
      </w:r>
      <w:r w:rsidR="003116C8" w:rsidRPr="00F61FFA">
        <w:rPr>
          <w:rFonts w:ascii="Arial" w:hAnsi="Arial" w:cs="Arial"/>
          <w:sz w:val="24"/>
          <w:szCs w:val="24"/>
        </w:rPr>
        <w:t>. The above credentials are provided by Mr Somers</w:t>
      </w:r>
      <w:r w:rsidRPr="00F61FFA">
        <w:rPr>
          <w:rFonts w:ascii="Arial" w:hAnsi="Arial" w:cs="Arial"/>
          <w:sz w:val="24"/>
          <w:szCs w:val="24"/>
        </w:rPr>
        <w:t xml:space="preserve">. Again, the same </w:t>
      </w:r>
      <w:r w:rsidR="00F61FFA" w:rsidRPr="00F61FFA">
        <w:rPr>
          <w:rFonts w:ascii="Arial" w:hAnsi="Arial" w:cs="Arial"/>
          <w:sz w:val="24"/>
          <w:szCs w:val="24"/>
        </w:rPr>
        <w:t>procedures</w:t>
      </w:r>
      <w:r w:rsidRPr="00F61FFA">
        <w:rPr>
          <w:rFonts w:ascii="Arial" w:hAnsi="Arial" w:cs="Arial"/>
          <w:sz w:val="24"/>
          <w:szCs w:val="24"/>
        </w:rPr>
        <w:t xml:space="preserve"> apply in regards to the use of Office 365. All passwords should be of a complex nature to ensure data security.</w:t>
      </w:r>
      <w:r w:rsidR="00A53A18" w:rsidRPr="00F61FFA">
        <w:rPr>
          <w:rFonts w:ascii="Arial" w:hAnsi="Arial" w:cs="Arial"/>
          <w:sz w:val="24"/>
          <w:szCs w:val="24"/>
        </w:rPr>
        <w:t xml:space="preserve"> Staff are responsible for ensuring their password remains confidential and their account is secure. Staff must ensure that they are using the ‘forget device’ function on share</w:t>
      </w:r>
      <w:r w:rsidR="003116C8" w:rsidRPr="00F61FFA">
        <w:rPr>
          <w:rFonts w:ascii="Arial" w:hAnsi="Arial" w:cs="Arial"/>
          <w:sz w:val="24"/>
          <w:szCs w:val="24"/>
        </w:rPr>
        <w:t>d</w:t>
      </w:r>
      <w:r w:rsidR="00A53A18" w:rsidRPr="00F61FFA">
        <w:rPr>
          <w:rFonts w:ascii="Arial" w:hAnsi="Arial" w:cs="Arial"/>
          <w:sz w:val="24"/>
          <w:szCs w:val="24"/>
        </w:rPr>
        <w:t xml:space="preserve"> computers &amp; laptops.</w:t>
      </w:r>
      <w:r w:rsidR="00F61FFA">
        <w:rPr>
          <w:rFonts w:ascii="Arial" w:hAnsi="Arial" w:cs="Arial"/>
          <w:sz w:val="24"/>
          <w:szCs w:val="24"/>
        </w:rPr>
        <w:t xml:space="preserve"> </w:t>
      </w:r>
      <w:r w:rsidR="00A53A18" w:rsidRPr="00F61FFA">
        <w:rPr>
          <w:rFonts w:ascii="Arial" w:hAnsi="Arial" w:cs="Arial"/>
          <w:sz w:val="24"/>
          <w:szCs w:val="24"/>
        </w:rPr>
        <w:t xml:space="preserve">This ensures that credentials are deleted from that specific </w:t>
      </w:r>
      <w:r w:rsidR="003116C8" w:rsidRPr="00F61FFA">
        <w:rPr>
          <w:rFonts w:ascii="Arial" w:hAnsi="Arial" w:cs="Arial"/>
          <w:sz w:val="24"/>
          <w:szCs w:val="24"/>
        </w:rPr>
        <w:t xml:space="preserve">workstation. </w:t>
      </w:r>
    </w:p>
    <w:p w14:paraId="04A84EA8" w14:textId="1B5A035E" w:rsidR="00DC1B95" w:rsidRPr="00F61FFA" w:rsidRDefault="00DC1B95" w:rsidP="00892AF0">
      <w:pPr>
        <w:spacing w:line="240" w:lineRule="auto"/>
        <w:jc w:val="both"/>
        <w:rPr>
          <w:rFonts w:ascii="Arial" w:hAnsi="Arial" w:cs="Arial"/>
          <w:sz w:val="24"/>
          <w:szCs w:val="24"/>
        </w:rPr>
      </w:pPr>
      <w:r w:rsidRPr="00F61FFA">
        <w:rPr>
          <w:rFonts w:ascii="Arial" w:hAnsi="Arial" w:cs="Arial"/>
          <w:sz w:val="24"/>
          <w:szCs w:val="24"/>
        </w:rPr>
        <w:t xml:space="preserve">All users are personally responsible and accountable for all activities carried out under their user account(s). Users must take all reasonable precautions to protect their user account details and must not share them with any other person, except to designated members of </w:t>
      </w:r>
      <w:r w:rsidR="00003EB0" w:rsidRPr="00F61FFA">
        <w:rPr>
          <w:rFonts w:ascii="Arial" w:hAnsi="Arial" w:cs="Arial"/>
          <w:sz w:val="24"/>
          <w:szCs w:val="24"/>
        </w:rPr>
        <w:t>staff which are Miss Damerall, Mr Somers</w:t>
      </w:r>
      <w:r w:rsidR="005C645D">
        <w:rPr>
          <w:rFonts w:ascii="Arial" w:hAnsi="Arial" w:cs="Arial"/>
          <w:sz w:val="24"/>
          <w:szCs w:val="24"/>
        </w:rPr>
        <w:t xml:space="preserve"> and </w:t>
      </w:r>
      <w:r w:rsidR="00003EB0" w:rsidRPr="00F61FFA">
        <w:rPr>
          <w:rFonts w:ascii="Arial" w:hAnsi="Arial" w:cs="Arial"/>
          <w:sz w:val="24"/>
          <w:szCs w:val="24"/>
        </w:rPr>
        <w:t>Mrs Smith</w:t>
      </w:r>
      <w:r w:rsidRPr="00F61FFA">
        <w:rPr>
          <w:rFonts w:ascii="Arial" w:hAnsi="Arial" w:cs="Arial"/>
          <w:sz w:val="24"/>
          <w:szCs w:val="24"/>
        </w:rPr>
        <w:t xml:space="preserve"> for the purposes of system support. Users must report any security breach or suspected breach of </w:t>
      </w:r>
      <w:r w:rsidR="00A53A18" w:rsidRPr="00F61FFA">
        <w:rPr>
          <w:rFonts w:ascii="Arial" w:hAnsi="Arial" w:cs="Arial"/>
          <w:sz w:val="24"/>
          <w:szCs w:val="24"/>
        </w:rPr>
        <w:t>the system</w:t>
      </w:r>
      <w:r w:rsidRPr="00F61FFA">
        <w:rPr>
          <w:rFonts w:ascii="Arial" w:hAnsi="Arial" w:cs="Arial"/>
          <w:sz w:val="24"/>
          <w:szCs w:val="24"/>
        </w:rPr>
        <w:t xml:space="preserve">, email or application account credentials to </w:t>
      </w:r>
      <w:r w:rsidR="00003EB0" w:rsidRPr="00F61FFA">
        <w:rPr>
          <w:rFonts w:ascii="Arial" w:hAnsi="Arial" w:cs="Arial"/>
          <w:sz w:val="24"/>
          <w:szCs w:val="24"/>
        </w:rPr>
        <w:t xml:space="preserve">Mr Somers </w:t>
      </w:r>
      <w:r w:rsidRPr="00F61FFA">
        <w:rPr>
          <w:rFonts w:ascii="Arial" w:hAnsi="Arial" w:cs="Arial"/>
          <w:sz w:val="24"/>
          <w:szCs w:val="24"/>
        </w:rPr>
        <w:t>as soon as possible.</w:t>
      </w:r>
    </w:p>
    <w:p w14:paraId="7EFBA3E3" w14:textId="77777777" w:rsidR="00EC37D2" w:rsidRDefault="00DC1B95" w:rsidP="00EC37D2">
      <w:pPr>
        <w:spacing w:line="240" w:lineRule="auto"/>
        <w:jc w:val="both"/>
        <w:rPr>
          <w:rFonts w:ascii="Arial" w:hAnsi="Arial" w:cs="Arial"/>
          <w:sz w:val="24"/>
          <w:szCs w:val="24"/>
        </w:rPr>
      </w:pPr>
      <w:r w:rsidRPr="00F61FFA">
        <w:rPr>
          <w:rFonts w:ascii="Arial" w:hAnsi="Arial" w:cs="Arial"/>
          <w:sz w:val="24"/>
          <w:szCs w:val="24"/>
        </w:rPr>
        <w:t>Users should only access areas of the Schools computer systems to which they have authorised access.</w:t>
      </w:r>
      <w:r w:rsidR="00F61FFA">
        <w:rPr>
          <w:rFonts w:ascii="Arial" w:hAnsi="Arial" w:cs="Arial"/>
          <w:sz w:val="24"/>
          <w:szCs w:val="24"/>
        </w:rPr>
        <w:t xml:space="preserve"> </w:t>
      </w:r>
      <w:r w:rsidRPr="00F61FFA">
        <w:rPr>
          <w:rFonts w:ascii="Arial" w:hAnsi="Arial" w:cs="Arial"/>
          <w:sz w:val="24"/>
          <w:szCs w:val="24"/>
        </w:rPr>
        <w:t>When any computer is left unattended, it must either be logged off or locked. Activity that threatens the integrity of the School ICT systems or activity which attacks or corrupts other systems, is forbidden. Users’ internet activity must not compromise the security of the data on the School ICT systems or cause difficulties for any other users</w:t>
      </w:r>
      <w:r w:rsidR="003420AC" w:rsidRPr="00F61FFA">
        <w:rPr>
          <w:rFonts w:ascii="Arial" w:hAnsi="Arial" w:cs="Arial"/>
          <w:sz w:val="24"/>
          <w:szCs w:val="24"/>
        </w:rPr>
        <w:t xml:space="preserve">. </w:t>
      </w:r>
    </w:p>
    <w:p w14:paraId="75967D5F" w14:textId="05ADA245" w:rsidR="00DC1B95" w:rsidRPr="00F56DF2" w:rsidRDefault="00F56DF2" w:rsidP="00F56DF2">
      <w:pPr>
        <w:pStyle w:val="ListParagraph"/>
        <w:numPr>
          <w:ilvl w:val="0"/>
          <w:numId w:val="14"/>
        </w:numPr>
        <w:spacing w:line="240" w:lineRule="auto"/>
        <w:jc w:val="both"/>
        <w:rPr>
          <w:rFonts w:ascii="Arial" w:hAnsi="Arial" w:cs="Arial"/>
          <w:b/>
          <w:bCs/>
          <w:sz w:val="24"/>
          <w:szCs w:val="24"/>
        </w:rPr>
      </w:pPr>
      <w:r w:rsidRPr="00F56DF2">
        <w:rPr>
          <w:rFonts w:ascii="Arial" w:hAnsi="Arial" w:cs="Arial"/>
          <w:b/>
          <w:bCs/>
          <w:sz w:val="24"/>
          <w:szCs w:val="24"/>
        </w:rPr>
        <w:t xml:space="preserve">School Email </w:t>
      </w:r>
    </w:p>
    <w:p w14:paraId="29549F32" w14:textId="397AA9C6" w:rsidR="00DC1B95" w:rsidRPr="00F61FFA" w:rsidRDefault="00DC1B95" w:rsidP="00CE0D1B">
      <w:pPr>
        <w:spacing w:line="240" w:lineRule="auto"/>
        <w:jc w:val="both"/>
        <w:rPr>
          <w:rFonts w:ascii="Arial" w:hAnsi="Arial" w:cs="Arial"/>
          <w:sz w:val="24"/>
          <w:szCs w:val="24"/>
        </w:rPr>
      </w:pPr>
      <w:r w:rsidRPr="00F61FFA">
        <w:rPr>
          <w:rFonts w:ascii="Arial" w:hAnsi="Arial" w:cs="Arial"/>
          <w:sz w:val="24"/>
          <w:szCs w:val="24"/>
        </w:rPr>
        <w:t xml:space="preserve">Under no circumstances should a </w:t>
      </w:r>
      <w:r w:rsidR="00003EB0" w:rsidRPr="00F61FFA">
        <w:rPr>
          <w:rFonts w:ascii="Arial" w:hAnsi="Arial" w:cs="Arial"/>
          <w:sz w:val="24"/>
          <w:szCs w:val="24"/>
        </w:rPr>
        <w:t>student</w:t>
      </w:r>
      <w:r w:rsidRPr="00F61FFA">
        <w:rPr>
          <w:rFonts w:ascii="Arial" w:hAnsi="Arial" w:cs="Arial"/>
          <w:sz w:val="24"/>
          <w:szCs w:val="24"/>
        </w:rPr>
        <w:t xml:space="preserve"> be allowed to use a staff computer account, unless being directly supervised by the account owner. </w:t>
      </w:r>
    </w:p>
    <w:p w14:paraId="2E6C1A68" w14:textId="005B96B9" w:rsidR="00DC1B95" w:rsidRPr="00F61FFA" w:rsidRDefault="00DC1B95" w:rsidP="00353CF6">
      <w:pPr>
        <w:spacing w:line="240" w:lineRule="auto"/>
        <w:jc w:val="both"/>
        <w:rPr>
          <w:rFonts w:ascii="Arial" w:hAnsi="Arial" w:cs="Arial"/>
          <w:sz w:val="24"/>
          <w:szCs w:val="24"/>
        </w:rPr>
      </w:pPr>
      <w:r w:rsidRPr="00F61FFA">
        <w:rPr>
          <w:rFonts w:ascii="Arial" w:hAnsi="Arial" w:cs="Arial"/>
          <w:sz w:val="24"/>
          <w:szCs w:val="24"/>
        </w:rPr>
        <w:t xml:space="preserve">Where email is provided, it is for academic and professional use with no personal use being permitted. The School’s email system can be accessed from both the School computers and via the internet from any computer. Wherever possible, all School related communication must be via the School email address. </w:t>
      </w:r>
    </w:p>
    <w:p w14:paraId="043DC813" w14:textId="77777777" w:rsidR="00DC1B95" w:rsidRPr="00F61FFA" w:rsidRDefault="00DC1B95" w:rsidP="00DC1B95">
      <w:pPr>
        <w:spacing w:line="360" w:lineRule="auto"/>
        <w:jc w:val="both"/>
        <w:rPr>
          <w:rFonts w:ascii="Arial" w:hAnsi="Arial" w:cs="Arial"/>
          <w:sz w:val="24"/>
          <w:szCs w:val="24"/>
        </w:rPr>
      </w:pPr>
      <w:r w:rsidRPr="00F61FFA">
        <w:rPr>
          <w:rFonts w:ascii="Arial" w:hAnsi="Arial" w:cs="Arial"/>
          <w:sz w:val="24"/>
          <w:szCs w:val="24"/>
        </w:rPr>
        <w:t xml:space="preserve">The sending of emails is subject to the following rules: </w:t>
      </w:r>
    </w:p>
    <w:p w14:paraId="51312E88" w14:textId="77777777"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 xml:space="preserve">Language must not include swear words, be offensive or abusive. </w:t>
      </w:r>
    </w:p>
    <w:p w14:paraId="66D308FF" w14:textId="77777777"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 xml:space="preserve">Emails or attachments of a pornographic, illegal, violent, sexist or racist nature are not permitted. </w:t>
      </w:r>
    </w:p>
    <w:p w14:paraId="490D0690" w14:textId="77777777"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 xml:space="preserve">Sending of attachments which contain copyright material to which the School does not have distribution rights is not permitted. </w:t>
      </w:r>
    </w:p>
    <w:p w14:paraId="13C199AF" w14:textId="3BEF5F5D"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The use of personal email addresses by staff for any official school business is not permitted</w:t>
      </w:r>
      <w:r w:rsidR="003420AC" w:rsidRPr="00F61FFA">
        <w:rPr>
          <w:rFonts w:ascii="Arial" w:hAnsi="Arial" w:cs="Arial"/>
          <w:sz w:val="24"/>
          <w:szCs w:val="24"/>
        </w:rPr>
        <w:t xml:space="preserve">. </w:t>
      </w:r>
    </w:p>
    <w:p w14:paraId="05317A1D" w14:textId="77777777"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 xml:space="preserve">The forwarding of any chain messages/emails etc. is not permitted. Spam or junk mail will be blocked and reported to the email provider. </w:t>
      </w:r>
    </w:p>
    <w:p w14:paraId="56264C1A" w14:textId="77777777" w:rsidR="00DC1B95" w:rsidRDefault="00DC1B95" w:rsidP="005E361A">
      <w:pPr>
        <w:pStyle w:val="ListParagraph"/>
        <w:numPr>
          <w:ilvl w:val="0"/>
          <w:numId w:val="10"/>
        </w:numPr>
        <w:spacing w:line="240" w:lineRule="auto"/>
        <w:jc w:val="both"/>
        <w:rPr>
          <w:rFonts w:ascii="Arial" w:hAnsi="Arial" w:cs="Arial"/>
          <w:sz w:val="24"/>
          <w:szCs w:val="24"/>
        </w:rPr>
      </w:pPr>
      <w:r w:rsidRPr="00F61FFA">
        <w:rPr>
          <w:rFonts w:ascii="Arial" w:hAnsi="Arial" w:cs="Arial"/>
          <w:sz w:val="24"/>
          <w:szCs w:val="24"/>
        </w:rPr>
        <w:t xml:space="preserve">Any electronic communication which contains any content which could be subject to data protection legislation (e.g., sensitive or personal information) will only be sent using a secure method including: </w:t>
      </w:r>
    </w:p>
    <w:p w14:paraId="67E6482F" w14:textId="77777777" w:rsidR="005E361A" w:rsidRPr="00F61FFA" w:rsidRDefault="005E361A" w:rsidP="005E361A">
      <w:pPr>
        <w:pStyle w:val="ListParagraph"/>
        <w:spacing w:line="240" w:lineRule="auto"/>
        <w:jc w:val="both"/>
        <w:rPr>
          <w:rFonts w:ascii="Arial" w:hAnsi="Arial" w:cs="Arial"/>
          <w:sz w:val="24"/>
          <w:szCs w:val="24"/>
        </w:rPr>
      </w:pPr>
    </w:p>
    <w:p w14:paraId="164269AC" w14:textId="63C3AB29" w:rsidR="00DC1B95" w:rsidRPr="00F61FFA" w:rsidRDefault="00DC1B95" w:rsidP="005E361A">
      <w:pPr>
        <w:pStyle w:val="ListParagraph"/>
        <w:numPr>
          <w:ilvl w:val="0"/>
          <w:numId w:val="9"/>
        </w:numPr>
        <w:spacing w:line="240" w:lineRule="auto"/>
        <w:jc w:val="both"/>
        <w:rPr>
          <w:rFonts w:ascii="Arial" w:hAnsi="Arial" w:cs="Arial"/>
          <w:sz w:val="24"/>
          <w:szCs w:val="24"/>
        </w:rPr>
      </w:pPr>
      <w:r w:rsidRPr="00F61FFA">
        <w:rPr>
          <w:rFonts w:ascii="Arial" w:hAnsi="Arial" w:cs="Arial"/>
          <w:sz w:val="24"/>
          <w:szCs w:val="24"/>
        </w:rPr>
        <w:t>Email encryption</w:t>
      </w:r>
      <w:r w:rsidR="00572C66">
        <w:rPr>
          <w:rFonts w:ascii="Arial" w:hAnsi="Arial" w:cs="Arial"/>
          <w:sz w:val="24"/>
          <w:szCs w:val="24"/>
        </w:rPr>
        <w:t>.</w:t>
      </w:r>
    </w:p>
    <w:p w14:paraId="0CDCB85D" w14:textId="0FC80955" w:rsidR="00DC1B95" w:rsidRPr="00F61FFA" w:rsidRDefault="00DC1B95" w:rsidP="005E361A">
      <w:pPr>
        <w:pStyle w:val="ListParagraph"/>
        <w:numPr>
          <w:ilvl w:val="0"/>
          <w:numId w:val="9"/>
        </w:numPr>
        <w:spacing w:line="240" w:lineRule="auto"/>
        <w:jc w:val="both"/>
        <w:rPr>
          <w:rFonts w:ascii="Arial" w:hAnsi="Arial" w:cs="Arial"/>
          <w:sz w:val="24"/>
          <w:szCs w:val="24"/>
        </w:rPr>
      </w:pPr>
      <w:r w:rsidRPr="00F61FFA">
        <w:rPr>
          <w:rFonts w:ascii="Arial" w:hAnsi="Arial" w:cs="Arial"/>
          <w:sz w:val="24"/>
          <w:szCs w:val="24"/>
        </w:rPr>
        <w:t>A secure upload portal (</w:t>
      </w:r>
      <w:r w:rsidR="00EC37D2" w:rsidRPr="00F61FFA">
        <w:rPr>
          <w:rFonts w:ascii="Arial" w:hAnsi="Arial" w:cs="Arial"/>
          <w:sz w:val="24"/>
          <w:szCs w:val="24"/>
        </w:rPr>
        <w:t>whereby</w:t>
      </w:r>
      <w:r w:rsidRPr="00F61FFA">
        <w:rPr>
          <w:rFonts w:ascii="Arial" w:hAnsi="Arial" w:cs="Arial"/>
          <w:sz w:val="24"/>
          <w:szCs w:val="24"/>
        </w:rPr>
        <w:t xml:space="preserve"> the recipient will be required to log in to retrieve the email/documentation sent)</w:t>
      </w:r>
      <w:r w:rsidR="00572C66">
        <w:rPr>
          <w:rFonts w:ascii="Arial" w:hAnsi="Arial" w:cs="Arial"/>
          <w:sz w:val="24"/>
          <w:szCs w:val="24"/>
        </w:rPr>
        <w:t>.</w:t>
      </w:r>
    </w:p>
    <w:p w14:paraId="0A998933" w14:textId="77777777" w:rsidR="00DC1B95" w:rsidRDefault="00DC1B95" w:rsidP="005E361A">
      <w:pPr>
        <w:pStyle w:val="ListParagraph"/>
        <w:numPr>
          <w:ilvl w:val="0"/>
          <w:numId w:val="9"/>
        </w:numPr>
        <w:spacing w:line="240" w:lineRule="auto"/>
        <w:jc w:val="both"/>
        <w:rPr>
          <w:rFonts w:ascii="Arial" w:hAnsi="Arial" w:cs="Arial"/>
          <w:sz w:val="24"/>
          <w:szCs w:val="24"/>
        </w:rPr>
      </w:pPr>
      <w:r w:rsidRPr="00F61FFA">
        <w:rPr>
          <w:rFonts w:ascii="Arial" w:hAnsi="Arial" w:cs="Arial"/>
          <w:sz w:val="24"/>
          <w:szCs w:val="24"/>
        </w:rPr>
        <w:lastRenderedPageBreak/>
        <w:t>Password protection on sensitive documents. The sender must ensure that the password is sent separately to the intended recipient (i.e., in a separate email or over the phone).</w:t>
      </w:r>
    </w:p>
    <w:p w14:paraId="34C23879" w14:textId="77777777" w:rsidR="005E361A" w:rsidRPr="00F61FFA" w:rsidRDefault="005E361A" w:rsidP="005E361A">
      <w:pPr>
        <w:pStyle w:val="ListParagraph"/>
        <w:spacing w:line="240" w:lineRule="auto"/>
        <w:ind w:left="1080"/>
        <w:jc w:val="both"/>
        <w:rPr>
          <w:rStyle w:val="CommentReference"/>
          <w:rFonts w:ascii="Arial" w:hAnsi="Arial" w:cs="Arial"/>
          <w:sz w:val="24"/>
          <w:szCs w:val="24"/>
        </w:rPr>
      </w:pPr>
    </w:p>
    <w:p w14:paraId="3F3132F5" w14:textId="77777777" w:rsidR="00DC1B95" w:rsidRPr="00F61FFA" w:rsidRDefault="00DC1B95" w:rsidP="005E361A">
      <w:pPr>
        <w:pStyle w:val="ListParagraph"/>
        <w:numPr>
          <w:ilvl w:val="0"/>
          <w:numId w:val="10"/>
        </w:numPr>
        <w:spacing w:line="240" w:lineRule="auto"/>
        <w:jc w:val="both"/>
        <w:rPr>
          <w:rFonts w:ascii="Arial" w:hAnsi="Arial" w:cs="Arial"/>
          <w:sz w:val="24"/>
          <w:szCs w:val="24"/>
        </w:rPr>
      </w:pPr>
      <w:r w:rsidRPr="00F61FFA">
        <w:rPr>
          <w:rFonts w:ascii="Arial" w:hAnsi="Arial" w:cs="Arial"/>
          <w:sz w:val="24"/>
          <w:szCs w:val="24"/>
        </w:rPr>
        <w:t xml:space="preserve">Emails should not contain children’s full names in the subject line and preferably, not in the main body of the text either. Initials should be used wherever possible. </w:t>
      </w:r>
    </w:p>
    <w:p w14:paraId="5D7CBB24" w14:textId="18207869"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Access to school/setting email systems will always take place in accordance to data protection legislation and in line with other appropriate school/setting policies e.g., confidentiality</w:t>
      </w:r>
      <w:r w:rsidR="003420AC" w:rsidRPr="00F61FFA">
        <w:rPr>
          <w:rFonts w:ascii="Arial" w:hAnsi="Arial" w:cs="Arial"/>
          <w:sz w:val="24"/>
          <w:szCs w:val="24"/>
        </w:rPr>
        <w:t xml:space="preserve">. </w:t>
      </w:r>
    </w:p>
    <w:p w14:paraId="152441A0" w14:textId="77777777"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 xml:space="preserve">Members of the community must immediately tell a designated member of staff if they receive offensive communication and this will be recorded in the relevant files/records (such as safeguarding). </w:t>
      </w:r>
    </w:p>
    <w:p w14:paraId="2AF66008" w14:textId="77777777"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 xml:space="preserve">Staff will be encouraged to develop an appropriate work life balance when responding to email. </w:t>
      </w:r>
    </w:p>
    <w:p w14:paraId="48CEE2A1" w14:textId="77777777"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 xml:space="preserve">Emails sent to external organisations should be written carefully and checked before sending, in the same way as a letter written on school headed paper would be. </w:t>
      </w:r>
    </w:p>
    <w:p w14:paraId="43D91E85" w14:textId="203702DB" w:rsidR="00DC1B95" w:rsidRPr="00F61FFA" w:rsidRDefault="00DC1B95" w:rsidP="005E361A">
      <w:pPr>
        <w:pStyle w:val="ListParagraph"/>
        <w:numPr>
          <w:ilvl w:val="0"/>
          <w:numId w:val="2"/>
        </w:numPr>
        <w:spacing w:line="240" w:lineRule="auto"/>
        <w:jc w:val="both"/>
        <w:rPr>
          <w:rFonts w:ascii="Arial" w:hAnsi="Arial" w:cs="Arial"/>
          <w:sz w:val="24"/>
          <w:szCs w:val="24"/>
        </w:rPr>
      </w:pPr>
      <w:r w:rsidRPr="00F61FFA">
        <w:rPr>
          <w:rFonts w:ascii="Arial" w:hAnsi="Arial" w:cs="Arial"/>
          <w:sz w:val="24"/>
          <w:szCs w:val="24"/>
        </w:rPr>
        <w:t>School email addresses and other official contact details will not be used for setting up personal social media accounts</w:t>
      </w:r>
      <w:r w:rsidR="003420AC" w:rsidRPr="00F61FFA">
        <w:rPr>
          <w:rFonts w:ascii="Arial" w:hAnsi="Arial" w:cs="Arial"/>
          <w:sz w:val="24"/>
          <w:szCs w:val="24"/>
        </w:rPr>
        <w:t xml:space="preserve">. </w:t>
      </w:r>
    </w:p>
    <w:p w14:paraId="7501437E" w14:textId="7CAE4FB2" w:rsidR="00EC37D2" w:rsidRDefault="00DC1B95" w:rsidP="00F56DF2">
      <w:pPr>
        <w:pStyle w:val="ListParagraph"/>
        <w:numPr>
          <w:ilvl w:val="0"/>
          <w:numId w:val="2"/>
        </w:numPr>
        <w:jc w:val="both"/>
        <w:rPr>
          <w:rFonts w:ascii="Arial" w:hAnsi="Arial" w:cs="Arial"/>
          <w:sz w:val="24"/>
          <w:szCs w:val="24"/>
        </w:rPr>
      </w:pPr>
      <w:r w:rsidRPr="66B333D8">
        <w:rPr>
          <w:rFonts w:ascii="Arial" w:hAnsi="Arial" w:cs="Arial"/>
          <w:sz w:val="24"/>
          <w:szCs w:val="24"/>
        </w:rPr>
        <w:t xml:space="preserve">Where possible, emails must not contain personal opinions about other individuals e.g., other staff members, children or parents. Descriptions of individuals must be kept in a professional and factual manner. </w:t>
      </w:r>
    </w:p>
    <w:p w14:paraId="60071392" w14:textId="77777777" w:rsidR="00F56DF2" w:rsidRPr="00F56DF2" w:rsidRDefault="00F56DF2" w:rsidP="00F56DF2">
      <w:pPr>
        <w:pStyle w:val="ListParagraph"/>
        <w:jc w:val="both"/>
        <w:rPr>
          <w:rFonts w:ascii="Arial" w:hAnsi="Arial" w:cs="Arial"/>
          <w:sz w:val="24"/>
          <w:szCs w:val="24"/>
        </w:rPr>
      </w:pPr>
    </w:p>
    <w:p w14:paraId="3312DCE5" w14:textId="4EC19F18" w:rsidR="00DC1B95" w:rsidRPr="00F56DF2" w:rsidRDefault="00DC1B95" w:rsidP="00F56DF2">
      <w:pPr>
        <w:pStyle w:val="ListParagraph"/>
        <w:numPr>
          <w:ilvl w:val="0"/>
          <w:numId w:val="14"/>
        </w:numPr>
        <w:spacing w:line="360" w:lineRule="auto"/>
        <w:jc w:val="both"/>
        <w:rPr>
          <w:rFonts w:ascii="Arial" w:hAnsi="Arial" w:cs="Arial"/>
          <w:b/>
          <w:bCs/>
          <w:color w:val="000000" w:themeColor="text1"/>
          <w:sz w:val="24"/>
          <w:szCs w:val="24"/>
        </w:rPr>
      </w:pPr>
      <w:r w:rsidRPr="00F56DF2">
        <w:rPr>
          <w:rFonts w:ascii="Arial" w:hAnsi="Arial" w:cs="Arial"/>
          <w:b/>
          <w:bCs/>
          <w:color w:val="000000" w:themeColor="text1"/>
          <w:sz w:val="24"/>
          <w:szCs w:val="24"/>
        </w:rPr>
        <w:t>Internet Access</w:t>
      </w:r>
    </w:p>
    <w:p w14:paraId="75B0FD54" w14:textId="54C7AF01" w:rsidR="00DC1B95" w:rsidRPr="00F61FFA" w:rsidRDefault="00DC1B95" w:rsidP="00DC1B95">
      <w:pPr>
        <w:spacing w:line="360" w:lineRule="auto"/>
        <w:jc w:val="both"/>
        <w:rPr>
          <w:rFonts w:ascii="Arial" w:hAnsi="Arial" w:cs="Arial"/>
          <w:sz w:val="24"/>
          <w:szCs w:val="24"/>
        </w:rPr>
      </w:pPr>
      <w:r w:rsidRPr="00F61FFA">
        <w:rPr>
          <w:rFonts w:ascii="Arial" w:hAnsi="Arial" w:cs="Arial"/>
          <w:sz w:val="24"/>
          <w:szCs w:val="24"/>
        </w:rPr>
        <w:t xml:space="preserve">Internet access is provided for academic and professional use </w:t>
      </w:r>
      <w:r w:rsidR="00003EB0" w:rsidRPr="00F61FFA">
        <w:rPr>
          <w:rFonts w:ascii="Arial" w:hAnsi="Arial" w:cs="Arial"/>
          <w:sz w:val="24"/>
          <w:szCs w:val="24"/>
        </w:rPr>
        <w:t>only.</w:t>
      </w:r>
    </w:p>
    <w:p w14:paraId="21F36BF0" w14:textId="7C8765AC" w:rsidR="00DC1B95" w:rsidRPr="00395F87" w:rsidRDefault="00DC1B95" w:rsidP="66B333D8">
      <w:pPr>
        <w:jc w:val="both"/>
        <w:rPr>
          <w:rFonts w:ascii="Arial" w:hAnsi="Arial" w:cs="Arial"/>
          <w:sz w:val="24"/>
          <w:szCs w:val="24"/>
        </w:rPr>
      </w:pPr>
      <w:r w:rsidRPr="66B333D8">
        <w:rPr>
          <w:rFonts w:ascii="Arial" w:hAnsi="Arial" w:cs="Arial"/>
          <w:sz w:val="24"/>
          <w:szCs w:val="24"/>
        </w:rPr>
        <w:t xml:space="preserve">The School’s internet connection is filtered meaning that a large amount of inappropriate material is not accessible. However, on occasions it may be possible to view a website which is inappropriate for use in a school. In this case, the website must be reported immediately to </w:t>
      </w:r>
      <w:r w:rsidR="00003EB0" w:rsidRPr="66B333D8">
        <w:rPr>
          <w:rFonts w:ascii="Arial" w:hAnsi="Arial" w:cs="Arial"/>
          <w:sz w:val="24"/>
          <w:szCs w:val="24"/>
        </w:rPr>
        <w:t>Mr Somers.</w:t>
      </w:r>
      <w:r w:rsidRPr="66B333D8">
        <w:rPr>
          <w:rFonts w:ascii="Arial" w:hAnsi="Arial" w:cs="Arial"/>
          <w:sz w:val="24"/>
          <w:szCs w:val="24"/>
        </w:rPr>
        <w:t xml:space="preserve"> </w:t>
      </w:r>
    </w:p>
    <w:p w14:paraId="1280A9BC" w14:textId="26137EFF" w:rsidR="00DC1B95" w:rsidRPr="00F61FFA" w:rsidRDefault="00DC1B95" w:rsidP="00FD3C23">
      <w:pPr>
        <w:spacing w:line="240" w:lineRule="auto"/>
        <w:jc w:val="both"/>
        <w:rPr>
          <w:rFonts w:ascii="Arial" w:hAnsi="Arial" w:cs="Arial"/>
          <w:sz w:val="24"/>
          <w:szCs w:val="24"/>
        </w:rPr>
      </w:pPr>
      <w:r w:rsidRPr="00F61FFA">
        <w:rPr>
          <w:rFonts w:ascii="Arial" w:hAnsi="Arial" w:cs="Arial"/>
          <w:sz w:val="24"/>
          <w:szCs w:val="24"/>
        </w:rPr>
        <w:t>Therefore, staff must not access from the School's system any web page or any files downloaded from the web which could be regarded as illegal, offensive, in bad taste or immoral</w:t>
      </w:r>
      <w:r w:rsidR="003420AC" w:rsidRPr="00F61FFA">
        <w:rPr>
          <w:rFonts w:ascii="Arial" w:hAnsi="Arial" w:cs="Arial"/>
          <w:sz w:val="24"/>
          <w:szCs w:val="24"/>
        </w:rPr>
        <w:t xml:space="preserve">. </w:t>
      </w:r>
    </w:p>
    <w:p w14:paraId="6CFC5913" w14:textId="77777777" w:rsidR="00DC1B95" w:rsidRPr="00F61FFA" w:rsidRDefault="00DC1B95" w:rsidP="00FD3C23">
      <w:pPr>
        <w:spacing w:line="240" w:lineRule="auto"/>
        <w:jc w:val="both"/>
        <w:rPr>
          <w:rFonts w:ascii="Arial" w:hAnsi="Arial" w:cs="Arial"/>
          <w:sz w:val="24"/>
          <w:szCs w:val="24"/>
        </w:rPr>
      </w:pPr>
      <w:r w:rsidRPr="00F61FFA">
        <w:rPr>
          <w:rFonts w:ascii="Arial" w:hAnsi="Arial" w:cs="Arial"/>
          <w:sz w:val="24"/>
          <w:szCs w:val="24"/>
        </w:rPr>
        <w:t xml:space="preserve">Misuse of the internet may in certain circumstances, constitute a criminal offence. In particular, misuse of the e-mail system or inappropriate use of the internet by viewing, accessing, transmitting or downloading any of the following material or using any of the following facilities will amount to gross misconduct (this list is not exhaustive): </w:t>
      </w:r>
    </w:p>
    <w:p w14:paraId="27F22E8E" w14:textId="5ACD4128" w:rsidR="00DC1B95" w:rsidRPr="00F61FFA" w:rsidRDefault="00D651E5" w:rsidP="00D651E5">
      <w:pPr>
        <w:pStyle w:val="ListParagraph"/>
        <w:numPr>
          <w:ilvl w:val="0"/>
          <w:numId w:val="3"/>
        </w:numPr>
        <w:spacing w:line="240" w:lineRule="auto"/>
        <w:jc w:val="both"/>
        <w:rPr>
          <w:rFonts w:ascii="Arial" w:hAnsi="Arial" w:cs="Arial"/>
          <w:sz w:val="24"/>
          <w:szCs w:val="24"/>
        </w:rPr>
      </w:pPr>
      <w:r>
        <w:rPr>
          <w:rFonts w:ascii="Arial" w:hAnsi="Arial" w:cs="Arial"/>
          <w:sz w:val="24"/>
          <w:szCs w:val="24"/>
        </w:rPr>
        <w:t>A</w:t>
      </w:r>
      <w:r w:rsidR="00DC1B95" w:rsidRPr="00F61FFA">
        <w:rPr>
          <w:rFonts w:ascii="Arial" w:hAnsi="Arial" w:cs="Arial"/>
          <w:sz w:val="24"/>
          <w:szCs w:val="24"/>
        </w:rPr>
        <w:t>ccessing pornographic material (that is writings, pictures, films, video clips of a sexually explicit or arousing nature), racist or other inappropriate or unlawful materials</w:t>
      </w:r>
      <w:r>
        <w:rPr>
          <w:rFonts w:ascii="Arial" w:hAnsi="Arial" w:cs="Arial"/>
          <w:sz w:val="24"/>
          <w:szCs w:val="24"/>
        </w:rPr>
        <w:t>.</w:t>
      </w:r>
    </w:p>
    <w:p w14:paraId="10F0D2C8" w14:textId="5EACF088" w:rsidR="00DC1B95" w:rsidRPr="00D651E5" w:rsidRDefault="00D651E5" w:rsidP="66B333D8">
      <w:pPr>
        <w:pStyle w:val="ListParagraph"/>
        <w:numPr>
          <w:ilvl w:val="0"/>
          <w:numId w:val="3"/>
        </w:numPr>
        <w:jc w:val="both"/>
        <w:rPr>
          <w:rFonts w:ascii="Arial" w:hAnsi="Arial" w:cs="Arial"/>
          <w:sz w:val="24"/>
          <w:szCs w:val="24"/>
        </w:rPr>
      </w:pPr>
      <w:r w:rsidRPr="66B333D8">
        <w:rPr>
          <w:rFonts w:ascii="Arial" w:hAnsi="Arial" w:cs="Arial"/>
          <w:sz w:val="24"/>
          <w:szCs w:val="24"/>
        </w:rPr>
        <w:t>T</w:t>
      </w:r>
      <w:r w:rsidR="00DC1B95" w:rsidRPr="66B333D8">
        <w:rPr>
          <w:rFonts w:ascii="Arial" w:hAnsi="Arial" w:cs="Arial"/>
          <w:sz w:val="24"/>
          <w:szCs w:val="24"/>
        </w:rPr>
        <w:t>ransmitting a false and/or defamatory statement about any person or organisation</w:t>
      </w:r>
      <w:r w:rsidRPr="66B333D8">
        <w:rPr>
          <w:rFonts w:ascii="Arial" w:hAnsi="Arial" w:cs="Arial"/>
          <w:sz w:val="24"/>
          <w:szCs w:val="24"/>
        </w:rPr>
        <w:t>.</w:t>
      </w:r>
    </w:p>
    <w:p w14:paraId="01D30A4B" w14:textId="7B303B89" w:rsidR="00DC1B95" w:rsidRPr="00F61FFA" w:rsidRDefault="00D651E5" w:rsidP="00D651E5">
      <w:pPr>
        <w:pStyle w:val="ListParagraph"/>
        <w:numPr>
          <w:ilvl w:val="0"/>
          <w:numId w:val="3"/>
        </w:numPr>
        <w:spacing w:line="240" w:lineRule="auto"/>
        <w:jc w:val="both"/>
        <w:rPr>
          <w:rFonts w:ascii="Arial" w:hAnsi="Arial" w:cs="Arial"/>
          <w:sz w:val="24"/>
          <w:szCs w:val="24"/>
        </w:rPr>
      </w:pPr>
      <w:r>
        <w:rPr>
          <w:rFonts w:ascii="Arial" w:hAnsi="Arial" w:cs="Arial"/>
          <w:sz w:val="24"/>
          <w:szCs w:val="24"/>
        </w:rPr>
        <w:t>S</w:t>
      </w:r>
      <w:r w:rsidR="00DC1B95" w:rsidRPr="00F61FFA">
        <w:rPr>
          <w:rFonts w:ascii="Arial" w:hAnsi="Arial" w:cs="Arial"/>
          <w:sz w:val="24"/>
          <w:szCs w:val="24"/>
        </w:rPr>
        <w:t>ending, receiving, downloading displaying or disseminating material which is discriminatory, offensive, derogatory or may cause offence and embarrassment or harass others</w:t>
      </w:r>
      <w:r>
        <w:rPr>
          <w:rFonts w:ascii="Arial" w:hAnsi="Arial" w:cs="Arial"/>
          <w:sz w:val="24"/>
          <w:szCs w:val="24"/>
        </w:rPr>
        <w:t>.</w:t>
      </w:r>
    </w:p>
    <w:p w14:paraId="183E853D" w14:textId="77C06C7C" w:rsidR="00DC1B95" w:rsidRPr="00D651E5" w:rsidRDefault="00D651E5" w:rsidP="66B333D8">
      <w:pPr>
        <w:pStyle w:val="ListParagraph"/>
        <w:numPr>
          <w:ilvl w:val="0"/>
          <w:numId w:val="3"/>
        </w:numPr>
        <w:jc w:val="both"/>
        <w:rPr>
          <w:rFonts w:ascii="Arial" w:hAnsi="Arial" w:cs="Arial"/>
          <w:sz w:val="24"/>
          <w:szCs w:val="24"/>
        </w:rPr>
      </w:pPr>
      <w:r w:rsidRPr="66B333D8">
        <w:rPr>
          <w:rFonts w:ascii="Arial" w:hAnsi="Arial" w:cs="Arial"/>
          <w:sz w:val="24"/>
          <w:szCs w:val="24"/>
        </w:rPr>
        <w:lastRenderedPageBreak/>
        <w:t>T</w:t>
      </w:r>
      <w:r w:rsidR="00DC1B95" w:rsidRPr="66B333D8">
        <w:rPr>
          <w:rFonts w:ascii="Arial" w:hAnsi="Arial" w:cs="Arial"/>
          <w:sz w:val="24"/>
          <w:szCs w:val="24"/>
        </w:rPr>
        <w:t>ransmitting confidential information about the School and any of its staff, students or associated third parties</w:t>
      </w:r>
      <w:r w:rsidRPr="66B333D8">
        <w:rPr>
          <w:rFonts w:ascii="Arial" w:hAnsi="Arial" w:cs="Arial"/>
          <w:sz w:val="24"/>
          <w:szCs w:val="24"/>
        </w:rPr>
        <w:t>.</w:t>
      </w:r>
    </w:p>
    <w:p w14:paraId="318A2C29" w14:textId="3E928FDB" w:rsidR="00DC1B95" w:rsidRPr="00F61FFA" w:rsidRDefault="00D651E5" w:rsidP="00D651E5">
      <w:pPr>
        <w:pStyle w:val="ListParagraph"/>
        <w:numPr>
          <w:ilvl w:val="0"/>
          <w:numId w:val="3"/>
        </w:numPr>
        <w:spacing w:line="240" w:lineRule="auto"/>
        <w:jc w:val="both"/>
        <w:rPr>
          <w:rFonts w:ascii="Arial" w:hAnsi="Arial" w:cs="Arial"/>
          <w:sz w:val="24"/>
          <w:szCs w:val="24"/>
        </w:rPr>
      </w:pPr>
      <w:r>
        <w:rPr>
          <w:rFonts w:ascii="Arial" w:hAnsi="Arial" w:cs="Arial"/>
          <w:sz w:val="24"/>
          <w:szCs w:val="24"/>
        </w:rPr>
        <w:t>T</w:t>
      </w:r>
      <w:r w:rsidR="00DC1B95" w:rsidRPr="00F61FFA">
        <w:rPr>
          <w:rFonts w:ascii="Arial" w:hAnsi="Arial" w:cs="Arial"/>
          <w:sz w:val="24"/>
          <w:szCs w:val="24"/>
        </w:rPr>
        <w:t>ransmitting any other statement which is likely to create any liability (whether criminal or civil and whether for the employee or for the School)</w:t>
      </w:r>
      <w:r>
        <w:rPr>
          <w:rFonts w:ascii="Arial" w:hAnsi="Arial" w:cs="Arial"/>
          <w:sz w:val="24"/>
          <w:szCs w:val="24"/>
        </w:rPr>
        <w:t>.</w:t>
      </w:r>
    </w:p>
    <w:p w14:paraId="1CCCF7D0" w14:textId="6C6A9606" w:rsidR="00DC1B95" w:rsidRPr="00F61FFA" w:rsidRDefault="00D651E5" w:rsidP="00D651E5">
      <w:pPr>
        <w:pStyle w:val="ListParagraph"/>
        <w:numPr>
          <w:ilvl w:val="0"/>
          <w:numId w:val="3"/>
        </w:numPr>
        <w:spacing w:line="240" w:lineRule="auto"/>
        <w:jc w:val="both"/>
        <w:rPr>
          <w:rFonts w:ascii="Arial" w:hAnsi="Arial" w:cs="Arial"/>
          <w:sz w:val="24"/>
          <w:szCs w:val="24"/>
        </w:rPr>
      </w:pPr>
      <w:r>
        <w:rPr>
          <w:rFonts w:ascii="Arial" w:hAnsi="Arial" w:cs="Arial"/>
          <w:sz w:val="24"/>
          <w:szCs w:val="24"/>
        </w:rPr>
        <w:t>D</w:t>
      </w:r>
      <w:r w:rsidR="00DC1B95" w:rsidRPr="00F61FFA">
        <w:rPr>
          <w:rFonts w:ascii="Arial" w:hAnsi="Arial" w:cs="Arial"/>
          <w:sz w:val="24"/>
          <w:szCs w:val="24"/>
        </w:rPr>
        <w:t>ownloading or disseminating material in breach of copyright</w:t>
      </w:r>
      <w:r>
        <w:rPr>
          <w:rFonts w:ascii="Arial" w:hAnsi="Arial" w:cs="Arial"/>
          <w:sz w:val="24"/>
          <w:szCs w:val="24"/>
        </w:rPr>
        <w:t>.</w:t>
      </w:r>
    </w:p>
    <w:p w14:paraId="7E4BB502" w14:textId="37D9CADF" w:rsidR="00DC1B95" w:rsidRPr="00F61FFA" w:rsidRDefault="00D651E5" w:rsidP="00D651E5">
      <w:pPr>
        <w:pStyle w:val="ListParagraph"/>
        <w:numPr>
          <w:ilvl w:val="0"/>
          <w:numId w:val="3"/>
        </w:numPr>
        <w:spacing w:line="240" w:lineRule="auto"/>
        <w:jc w:val="both"/>
        <w:rPr>
          <w:rFonts w:ascii="Arial" w:hAnsi="Arial" w:cs="Arial"/>
          <w:sz w:val="24"/>
          <w:szCs w:val="24"/>
        </w:rPr>
      </w:pPr>
      <w:r>
        <w:rPr>
          <w:rFonts w:ascii="Arial" w:hAnsi="Arial" w:cs="Arial"/>
          <w:sz w:val="24"/>
          <w:szCs w:val="24"/>
        </w:rPr>
        <w:t>E</w:t>
      </w:r>
      <w:r w:rsidR="00DC1B95" w:rsidRPr="00F61FFA">
        <w:rPr>
          <w:rFonts w:ascii="Arial" w:hAnsi="Arial" w:cs="Arial"/>
          <w:sz w:val="24"/>
          <w:szCs w:val="24"/>
        </w:rPr>
        <w:t>ngaging in online chat rooms, instant messaging, social networking sites and online gambling</w:t>
      </w:r>
      <w:r>
        <w:rPr>
          <w:rFonts w:ascii="Arial" w:hAnsi="Arial" w:cs="Arial"/>
          <w:sz w:val="24"/>
          <w:szCs w:val="24"/>
        </w:rPr>
        <w:t>.</w:t>
      </w:r>
    </w:p>
    <w:p w14:paraId="396C14C0" w14:textId="32CB6FA7" w:rsidR="00DC1B95" w:rsidRPr="00F61FFA" w:rsidRDefault="00D651E5" w:rsidP="00D651E5">
      <w:pPr>
        <w:pStyle w:val="ListParagraph"/>
        <w:numPr>
          <w:ilvl w:val="0"/>
          <w:numId w:val="3"/>
        </w:numPr>
        <w:spacing w:line="240" w:lineRule="auto"/>
        <w:jc w:val="both"/>
        <w:rPr>
          <w:rFonts w:ascii="Arial" w:hAnsi="Arial" w:cs="Arial"/>
          <w:sz w:val="24"/>
          <w:szCs w:val="24"/>
        </w:rPr>
      </w:pPr>
      <w:r>
        <w:rPr>
          <w:rFonts w:ascii="Arial" w:hAnsi="Arial" w:cs="Arial"/>
          <w:sz w:val="24"/>
          <w:szCs w:val="24"/>
        </w:rPr>
        <w:t>F</w:t>
      </w:r>
      <w:r w:rsidR="00DC1B95" w:rsidRPr="00F61FFA">
        <w:rPr>
          <w:rFonts w:ascii="Arial" w:hAnsi="Arial" w:cs="Arial"/>
          <w:sz w:val="24"/>
          <w:szCs w:val="24"/>
        </w:rPr>
        <w:t>orwarding electronic chain letters and other materials</w:t>
      </w:r>
      <w:r>
        <w:rPr>
          <w:rFonts w:ascii="Arial" w:hAnsi="Arial" w:cs="Arial"/>
          <w:sz w:val="24"/>
          <w:szCs w:val="24"/>
        </w:rPr>
        <w:t>.</w:t>
      </w:r>
    </w:p>
    <w:p w14:paraId="0264C985" w14:textId="1914C3ED" w:rsidR="00DC1B95" w:rsidRPr="00F61FFA" w:rsidRDefault="00D651E5" w:rsidP="00D651E5">
      <w:pPr>
        <w:pStyle w:val="ListParagraph"/>
        <w:numPr>
          <w:ilvl w:val="0"/>
          <w:numId w:val="3"/>
        </w:numPr>
        <w:spacing w:line="240" w:lineRule="auto"/>
        <w:jc w:val="both"/>
        <w:rPr>
          <w:rFonts w:ascii="Arial" w:hAnsi="Arial" w:cs="Arial"/>
          <w:sz w:val="24"/>
          <w:szCs w:val="24"/>
        </w:rPr>
      </w:pPr>
      <w:r>
        <w:rPr>
          <w:rFonts w:ascii="Arial" w:hAnsi="Arial" w:cs="Arial"/>
          <w:sz w:val="24"/>
          <w:szCs w:val="24"/>
        </w:rPr>
        <w:t>A</w:t>
      </w:r>
      <w:r w:rsidR="00DC1B95" w:rsidRPr="00F61FFA">
        <w:rPr>
          <w:rFonts w:ascii="Arial" w:hAnsi="Arial" w:cs="Arial"/>
          <w:sz w:val="24"/>
          <w:szCs w:val="24"/>
        </w:rPr>
        <w:t>ccessing, downloading, storing, transmitting or running any material that presents or could present a risk of harm to a child.</w:t>
      </w:r>
    </w:p>
    <w:p w14:paraId="6F939688" w14:textId="77777777" w:rsidR="00DC1B95" w:rsidRPr="00F61FFA" w:rsidRDefault="00DC1B95" w:rsidP="00155FDF">
      <w:pPr>
        <w:spacing w:line="240" w:lineRule="auto"/>
        <w:jc w:val="both"/>
        <w:rPr>
          <w:rFonts w:ascii="Arial" w:hAnsi="Arial" w:cs="Arial"/>
          <w:sz w:val="24"/>
          <w:szCs w:val="24"/>
        </w:rPr>
      </w:pPr>
      <w:r w:rsidRPr="00F61FFA">
        <w:rPr>
          <w:rFonts w:ascii="Arial" w:hAnsi="Arial" w:cs="Arial"/>
          <w:sz w:val="24"/>
          <w:szCs w:val="24"/>
        </w:rPr>
        <w:t xml:space="preserve">Any such action will be treated very seriously and may result in disciplinary action up to and including summary dismissal. </w:t>
      </w:r>
    </w:p>
    <w:p w14:paraId="0C02C77D" w14:textId="5C5A1840" w:rsidR="00DC1B95" w:rsidRPr="00155FDF" w:rsidRDefault="00DC1B95" w:rsidP="66B333D8">
      <w:pPr>
        <w:jc w:val="both"/>
        <w:rPr>
          <w:rFonts w:ascii="Arial" w:hAnsi="Arial" w:cs="Arial"/>
          <w:sz w:val="24"/>
          <w:szCs w:val="24"/>
        </w:rPr>
      </w:pPr>
      <w:r w:rsidRPr="66B333D8">
        <w:rPr>
          <w:rFonts w:ascii="Arial" w:hAnsi="Arial" w:cs="Arial"/>
          <w:sz w:val="24"/>
          <w:szCs w:val="24"/>
        </w:rPr>
        <w:t>Where evidence of misuse is found, the School may undertake a more detailed investigation in accordance with our Disciplinary Policy, involving the examination and disclosure of monitoring records to those nominated to undertake the investigation and any witnesses or members of management involved in the disciplinary procedure</w:t>
      </w:r>
      <w:r w:rsidR="003420AC" w:rsidRPr="66B333D8">
        <w:rPr>
          <w:rFonts w:ascii="Arial" w:hAnsi="Arial" w:cs="Arial"/>
          <w:sz w:val="24"/>
          <w:szCs w:val="24"/>
        </w:rPr>
        <w:t xml:space="preserve">. </w:t>
      </w:r>
    </w:p>
    <w:p w14:paraId="137191DD" w14:textId="68480535" w:rsidR="00DC1B95" w:rsidRPr="00F61FFA" w:rsidRDefault="00DC1B95" w:rsidP="66B333D8">
      <w:pPr>
        <w:jc w:val="both"/>
        <w:rPr>
          <w:rFonts w:ascii="Arial" w:hAnsi="Arial" w:cs="Arial"/>
          <w:sz w:val="24"/>
          <w:szCs w:val="24"/>
        </w:rPr>
      </w:pPr>
      <w:r w:rsidRPr="66B333D8">
        <w:rPr>
          <w:rFonts w:ascii="Arial" w:hAnsi="Arial" w:cs="Arial"/>
          <w:sz w:val="24"/>
          <w:szCs w:val="24"/>
        </w:rPr>
        <w:t xml:space="preserve">If necessary, such information may be handed to the police in connection with a criminal investigation. </w:t>
      </w:r>
    </w:p>
    <w:p w14:paraId="06F594CB" w14:textId="6037305A" w:rsidR="00DC1B95" w:rsidRPr="00F56DF2" w:rsidRDefault="00DC1B95" w:rsidP="00F56DF2">
      <w:pPr>
        <w:pStyle w:val="ListParagraph"/>
        <w:numPr>
          <w:ilvl w:val="0"/>
          <w:numId w:val="14"/>
        </w:numPr>
        <w:spacing w:line="360" w:lineRule="auto"/>
        <w:jc w:val="both"/>
        <w:rPr>
          <w:rFonts w:ascii="Arial" w:hAnsi="Arial" w:cs="Arial"/>
          <w:b/>
          <w:bCs/>
          <w:color w:val="000000" w:themeColor="text1"/>
          <w:sz w:val="24"/>
          <w:szCs w:val="24"/>
        </w:rPr>
      </w:pPr>
      <w:r w:rsidRPr="00F56DF2">
        <w:rPr>
          <w:rFonts w:ascii="Arial" w:hAnsi="Arial" w:cs="Arial"/>
          <w:b/>
          <w:bCs/>
          <w:color w:val="000000" w:themeColor="text1"/>
          <w:sz w:val="24"/>
          <w:szCs w:val="24"/>
        </w:rPr>
        <w:t>Digital Cameras</w:t>
      </w:r>
    </w:p>
    <w:p w14:paraId="1659EA7E" w14:textId="77777777" w:rsidR="00DC1B95" w:rsidRPr="00F61FFA" w:rsidRDefault="00DC1B95" w:rsidP="00BA5A5F">
      <w:pPr>
        <w:keepNext/>
        <w:keepLines/>
        <w:spacing w:line="240" w:lineRule="auto"/>
        <w:jc w:val="both"/>
        <w:rPr>
          <w:rFonts w:ascii="Arial" w:hAnsi="Arial" w:cs="Arial"/>
          <w:sz w:val="24"/>
          <w:szCs w:val="24"/>
        </w:rPr>
      </w:pPr>
      <w:r w:rsidRPr="00F61FFA">
        <w:rPr>
          <w:rFonts w:ascii="Arial" w:hAnsi="Arial" w:cs="Arial"/>
          <w:sz w:val="24"/>
          <w:szCs w:val="24"/>
        </w:rPr>
        <w:t xml:space="preserve">The School encourages the use of digital cameras and video equipment. However, staff should be aware of the following guidelines: </w:t>
      </w:r>
    </w:p>
    <w:p w14:paraId="1285A6D6" w14:textId="4F8C84C1" w:rsidR="00DC1B95" w:rsidRPr="00F61FFA" w:rsidRDefault="00DC1B95" w:rsidP="00BA5A5F">
      <w:pPr>
        <w:pStyle w:val="ListParagraph"/>
        <w:numPr>
          <w:ilvl w:val="0"/>
          <w:numId w:val="3"/>
        </w:numPr>
        <w:spacing w:line="240" w:lineRule="auto"/>
        <w:jc w:val="both"/>
        <w:rPr>
          <w:rFonts w:ascii="Arial" w:hAnsi="Arial" w:cs="Arial"/>
          <w:sz w:val="24"/>
          <w:szCs w:val="24"/>
        </w:rPr>
      </w:pPr>
      <w:r w:rsidRPr="00F61FFA">
        <w:rPr>
          <w:rFonts w:ascii="Arial" w:hAnsi="Arial" w:cs="Arial"/>
          <w:sz w:val="24"/>
          <w:szCs w:val="24"/>
        </w:rPr>
        <w:t xml:space="preserve">Photos should only have the </w:t>
      </w:r>
      <w:r w:rsidR="00003EB0" w:rsidRPr="00F61FFA">
        <w:rPr>
          <w:rFonts w:ascii="Arial" w:hAnsi="Arial" w:cs="Arial"/>
          <w:sz w:val="24"/>
          <w:szCs w:val="24"/>
        </w:rPr>
        <w:t>student’</w:t>
      </w:r>
      <w:r w:rsidRPr="00F61FFA">
        <w:rPr>
          <w:rFonts w:ascii="Arial" w:hAnsi="Arial" w:cs="Arial"/>
          <w:sz w:val="24"/>
          <w:szCs w:val="24"/>
        </w:rPr>
        <w:t xml:space="preserve">s name if they are on display in school only. Photos for the website or press must only include the child’s first name. </w:t>
      </w:r>
    </w:p>
    <w:p w14:paraId="2C5E2906" w14:textId="369D1B94" w:rsidR="00DC1B95" w:rsidRPr="00F61FFA" w:rsidRDefault="00DC1B95" w:rsidP="00BA5A5F">
      <w:pPr>
        <w:pStyle w:val="ListParagraph"/>
        <w:numPr>
          <w:ilvl w:val="0"/>
          <w:numId w:val="3"/>
        </w:numPr>
        <w:spacing w:line="240" w:lineRule="auto"/>
        <w:jc w:val="both"/>
        <w:rPr>
          <w:rFonts w:ascii="Arial" w:hAnsi="Arial" w:cs="Arial"/>
          <w:sz w:val="24"/>
          <w:szCs w:val="24"/>
        </w:rPr>
      </w:pPr>
      <w:r w:rsidRPr="00F61FFA">
        <w:rPr>
          <w:rFonts w:ascii="Arial" w:hAnsi="Arial" w:cs="Arial"/>
          <w:sz w:val="24"/>
          <w:szCs w:val="24"/>
        </w:rPr>
        <w:t>The use of personal digital cameras in school is not permitted, including those which are integrated into mobile phones, iPads or similar</w:t>
      </w:r>
      <w:r w:rsidR="003420AC" w:rsidRPr="00F61FFA">
        <w:rPr>
          <w:rFonts w:ascii="Arial" w:hAnsi="Arial" w:cs="Arial"/>
          <w:sz w:val="24"/>
          <w:szCs w:val="24"/>
        </w:rPr>
        <w:t xml:space="preserve">. </w:t>
      </w:r>
    </w:p>
    <w:p w14:paraId="2BF54678" w14:textId="31E93870" w:rsidR="00003EB0" w:rsidRDefault="00DC1B95" w:rsidP="00B71652">
      <w:pPr>
        <w:pStyle w:val="ListParagraph"/>
        <w:numPr>
          <w:ilvl w:val="0"/>
          <w:numId w:val="3"/>
        </w:numPr>
        <w:spacing w:line="240" w:lineRule="auto"/>
        <w:jc w:val="both"/>
        <w:rPr>
          <w:rFonts w:ascii="Arial" w:hAnsi="Arial" w:cs="Arial"/>
          <w:sz w:val="24"/>
          <w:szCs w:val="24"/>
        </w:rPr>
      </w:pPr>
      <w:r w:rsidRPr="00F61FFA">
        <w:rPr>
          <w:rFonts w:ascii="Arial" w:hAnsi="Arial" w:cs="Arial"/>
          <w:sz w:val="24"/>
          <w:szCs w:val="24"/>
        </w:rPr>
        <w:t xml:space="preserve">All photos should be downloaded to the School network </w:t>
      </w:r>
      <w:r w:rsidR="00003EB0" w:rsidRPr="00F61FFA">
        <w:rPr>
          <w:rFonts w:ascii="Arial" w:hAnsi="Arial" w:cs="Arial"/>
          <w:sz w:val="24"/>
          <w:szCs w:val="24"/>
        </w:rPr>
        <w:t xml:space="preserve">/ sent to Mr Somers </w:t>
      </w:r>
      <w:r w:rsidRPr="00F61FFA">
        <w:rPr>
          <w:rFonts w:ascii="Arial" w:hAnsi="Arial" w:cs="Arial"/>
          <w:sz w:val="24"/>
          <w:szCs w:val="24"/>
        </w:rPr>
        <w:t>as soon as possible.</w:t>
      </w:r>
    </w:p>
    <w:p w14:paraId="1159DD92" w14:textId="77777777" w:rsidR="00F56DF2" w:rsidRPr="00B71652" w:rsidRDefault="00F56DF2" w:rsidP="00F56DF2">
      <w:pPr>
        <w:pStyle w:val="ListParagraph"/>
        <w:spacing w:line="240" w:lineRule="auto"/>
        <w:jc w:val="both"/>
        <w:rPr>
          <w:rFonts w:ascii="Arial" w:hAnsi="Arial" w:cs="Arial"/>
          <w:sz w:val="24"/>
          <w:szCs w:val="24"/>
        </w:rPr>
      </w:pPr>
    </w:p>
    <w:p w14:paraId="7EB257CA" w14:textId="339D132C" w:rsidR="00DC1B95" w:rsidRPr="00F56DF2" w:rsidRDefault="00DC1B95" w:rsidP="00F56DF2">
      <w:pPr>
        <w:pStyle w:val="ListParagraph"/>
        <w:numPr>
          <w:ilvl w:val="0"/>
          <w:numId w:val="14"/>
        </w:numPr>
        <w:spacing w:line="360" w:lineRule="auto"/>
        <w:jc w:val="both"/>
        <w:rPr>
          <w:rFonts w:ascii="Arial" w:hAnsi="Arial" w:cs="Arial"/>
          <w:b/>
          <w:bCs/>
          <w:color w:val="000000" w:themeColor="text1"/>
          <w:sz w:val="24"/>
          <w:szCs w:val="24"/>
        </w:rPr>
      </w:pPr>
      <w:r w:rsidRPr="00F56DF2">
        <w:rPr>
          <w:rFonts w:ascii="Arial" w:hAnsi="Arial" w:cs="Arial"/>
          <w:b/>
          <w:bCs/>
          <w:color w:val="000000" w:themeColor="text1"/>
          <w:sz w:val="24"/>
          <w:szCs w:val="24"/>
        </w:rPr>
        <w:t>File Storage</w:t>
      </w:r>
    </w:p>
    <w:p w14:paraId="15E1724B" w14:textId="2F7EB604" w:rsidR="00F61FFA" w:rsidRPr="00FF7DD3" w:rsidRDefault="00DC1B95" w:rsidP="00FF7DD3">
      <w:pPr>
        <w:spacing w:line="240" w:lineRule="auto"/>
        <w:jc w:val="both"/>
        <w:rPr>
          <w:rFonts w:ascii="Arial" w:hAnsi="Arial" w:cs="Arial"/>
          <w:sz w:val="24"/>
          <w:szCs w:val="24"/>
        </w:rPr>
      </w:pPr>
      <w:r w:rsidRPr="00F61FFA">
        <w:rPr>
          <w:rFonts w:ascii="Arial" w:hAnsi="Arial" w:cs="Arial"/>
          <w:sz w:val="24"/>
          <w:szCs w:val="24"/>
        </w:rPr>
        <w:t xml:space="preserve">Staff members have their own </w:t>
      </w:r>
      <w:r w:rsidR="00A81B4D" w:rsidRPr="00F61FFA">
        <w:rPr>
          <w:rFonts w:ascii="Arial" w:hAnsi="Arial" w:cs="Arial"/>
          <w:sz w:val="24"/>
          <w:szCs w:val="24"/>
        </w:rPr>
        <w:t>work specific</w:t>
      </w:r>
      <w:r w:rsidRPr="00F61FFA">
        <w:rPr>
          <w:rFonts w:ascii="Arial" w:hAnsi="Arial" w:cs="Arial"/>
          <w:sz w:val="24"/>
          <w:szCs w:val="24"/>
        </w:rPr>
        <w:t xml:space="preserve"> area </w:t>
      </w:r>
      <w:r w:rsidR="003116C8" w:rsidRPr="00F61FFA">
        <w:rPr>
          <w:rFonts w:ascii="Arial" w:hAnsi="Arial" w:cs="Arial"/>
          <w:sz w:val="24"/>
          <w:szCs w:val="24"/>
        </w:rPr>
        <w:t xml:space="preserve">on the </w:t>
      </w:r>
      <w:r w:rsidR="00F61FFA" w:rsidRPr="00F61FFA">
        <w:rPr>
          <w:rFonts w:ascii="Arial" w:hAnsi="Arial" w:cs="Arial"/>
          <w:sz w:val="24"/>
          <w:szCs w:val="24"/>
        </w:rPr>
        <w:t>O</w:t>
      </w:r>
      <w:r w:rsidR="003116C8" w:rsidRPr="00F61FFA">
        <w:rPr>
          <w:rFonts w:ascii="Arial" w:hAnsi="Arial" w:cs="Arial"/>
          <w:sz w:val="24"/>
          <w:szCs w:val="24"/>
        </w:rPr>
        <w:t>ne</w:t>
      </w:r>
      <w:r w:rsidR="00F61FFA">
        <w:rPr>
          <w:rFonts w:ascii="Arial" w:hAnsi="Arial" w:cs="Arial"/>
          <w:sz w:val="24"/>
          <w:szCs w:val="24"/>
        </w:rPr>
        <w:t>D</w:t>
      </w:r>
      <w:r w:rsidR="003116C8" w:rsidRPr="00F61FFA">
        <w:rPr>
          <w:rFonts w:ascii="Arial" w:hAnsi="Arial" w:cs="Arial"/>
          <w:sz w:val="24"/>
          <w:szCs w:val="24"/>
        </w:rPr>
        <w:t>rive</w:t>
      </w:r>
      <w:r w:rsidRPr="00F61FFA">
        <w:rPr>
          <w:rFonts w:ascii="Arial" w:hAnsi="Arial" w:cs="Arial"/>
          <w:sz w:val="24"/>
          <w:szCs w:val="24"/>
        </w:rPr>
        <w:t xml:space="preserve">, </w:t>
      </w:r>
      <w:r w:rsidR="00DF1A01" w:rsidRPr="00F61FFA">
        <w:rPr>
          <w:rFonts w:ascii="Arial" w:hAnsi="Arial" w:cs="Arial"/>
          <w:sz w:val="24"/>
          <w:szCs w:val="24"/>
        </w:rPr>
        <w:t>where</w:t>
      </w:r>
      <w:r w:rsidR="003116C8" w:rsidRPr="00F61FFA">
        <w:rPr>
          <w:rFonts w:ascii="Arial" w:hAnsi="Arial" w:cs="Arial"/>
          <w:sz w:val="24"/>
          <w:szCs w:val="24"/>
        </w:rPr>
        <w:t xml:space="preserve"> they can save documents for their individual </w:t>
      </w:r>
      <w:r w:rsidR="00536642" w:rsidRPr="00F61FFA">
        <w:rPr>
          <w:rFonts w:ascii="Arial" w:hAnsi="Arial" w:cs="Arial"/>
          <w:sz w:val="24"/>
          <w:szCs w:val="24"/>
        </w:rPr>
        <w:t xml:space="preserve">work </w:t>
      </w:r>
      <w:r w:rsidR="003116C8" w:rsidRPr="00F61FFA">
        <w:rPr>
          <w:rFonts w:ascii="Arial" w:hAnsi="Arial" w:cs="Arial"/>
          <w:sz w:val="24"/>
          <w:szCs w:val="24"/>
        </w:rPr>
        <w:t>use (One</w:t>
      </w:r>
      <w:r w:rsidR="00F61FFA">
        <w:rPr>
          <w:rFonts w:ascii="Arial" w:hAnsi="Arial" w:cs="Arial"/>
          <w:sz w:val="24"/>
          <w:szCs w:val="24"/>
        </w:rPr>
        <w:t>D</w:t>
      </w:r>
      <w:r w:rsidR="003116C8" w:rsidRPr="00F61FFA">
        <w:rPr>
          <w:rFonts w:ascii="Arial" w:hAnsi="Arial" w:cs="Arial"/>
          <w:sz w:val="24"/>
          <w:szCs w:val="24"/>
        </w:rPr>
        <w:t>rive in the ‘My File’ drop down)</w:t>
      </w:r>
      <w:r w:rsidRPr="00F61FFA">
        <w:rPr>
          <w:rFonts w:ascii="Arial" w:hAnsi="Arial" w:cs="Arial"/>
          <w:sz w:val="24"/>
          <w:szCs w:val="24"/>
        </w:rPr>
        <w:t xml:space="preserve">. Any school related work should be stored </w:t>
      </w:r>
      <w:r w:rsidR="003116C8" w:rsidRPr="00F61FFA">
        <w:rPr>
          <w:rFonts w:ascii="Arial" w:hAnsi="Arial" w:cs="Arial"/>
          <w:sz w:val="24"/>
          <w:szCs w:val="24"/>
        </w:rPr>
        <w:t>i</w:t>
      </w:r>
      <w:r w:rsidRPr="00F61FFA">
        <w:rPr>
          <w:rFonts w:ascii="Arial" w:hAnsi="Arial" w:cs="Arial"/>
          <w:sz w:val="24"/>
          <w:szCs w:val="24"/>
        </w:rPr>
        <w:t xml:space="preserve">n </w:t>
      </w:r>
      <w:r w:rsidR="003116C8" w:rsidRPr="00F61FFA">
        <w:rPr>
          <w:rFonts w:ascii="Arial" w:hAnsi="Arial" w:cs="Arial"/>
          <w:sz w:val="24"/>
          <w:szCs w:val="24"/>
        </w:rPr>
        <w:t>the</w:t>
      </w:r>
      <w:r w:rsidR="00AF43D1" w:rsidRPr="00F61FFA">
        <w:rPr>
          <w:rFonts w:ascii="Arial" w:hAnsi="Arial" w:cs="Arial"/>
          <w:sz w:val="24"/>
          <w:szCs w:val="24"/>
        </w:rPr>
        <w:t xml:space="preserve"> </w:t>
      </w:r>
      <w:r w:rsidR="00F61FFA" w:rsidRPr="00F61FFA">
        <w:rPr>
          <w:rFonts w:ascii="Arial" w:hAnsi="Arial" w:cs="Arial"/>
          <w:sz w:val="24"/>
          <w:szCs w:val="24"/>
        </w:rPr>
        <w:t>appropriate</w:t>
      </w:r>
      <w:r w:rsidR="00F61FFA" w:rsidRPr="00F61FFA">
        <w:rPr>
          <w:rFonts w:ascii="Arial" w:hAnsi="Arial" w:cs="Arial"/>
          <w:strike/>
          <w:sz w:val="24"/>
          <w:szCs w:val="24"/>
        </w:rPr>
        <w:t xml:space="preserve"> </w:t>
      </w:r>
      <w:r w:rsidR="00D15253" w:rsidRPr="00F61FFA">
        <w:rPr>
          <w:rFonts w:ascii="Arial" w:hAnsi="Arial" w:cs="Arial"/>
          <w:sz w:val="24"/>
          <w:szCs w:val="24"/>
        </w:rPr>
        <w:t>folder</w:t>
      </w:r>
      <w:r w:rsidR="002635F0" w:rsidRPr="00F61FFA">
        <w:rPr>
          <w:rFonts w:ascii="Arial" w:hAnsi="Arial" w:cs="Arial"/>
          <w:sz w:val="24"/>
          <w:szCs w:val="24"/>
        </w:rPr>
        <w:t>(s)</w:t>
      </w:r>
      <w:r w:rsidR="003116C8" w:rsidRPr="00F61FFA">
        <w:rPr>
          <w:rFonts w:ascii="Arial" w:hAnsi="Arial" w:cs="Arial"/>
          <w:sz w:val="24"/>
          <w:szCs w:val="24"/>
        </w:rPr>
        <w:t xml:space="preserve"> on the </w:t>
      </w:r>
      <w:r w:rsidR="00F61FFA" w:rsidRPr="00F61FFA">
        <w:rPr>
          <w:rFonts w:ascii="Arial" w:hAnsi="Arial" w:cs="Arial"/>
          <w:sz w:val="24"/>
          <w:szCs w:val="24"/>
        </w:rPr>
        <w:t>O</w:t>
      </w:r>
      <w:r w:rsidR="003116C8" w:rsidRPr="00F61FFA">
        <w:rPr>
          <w:rFonts w:ascii="Arial" w:hAnsi="Arial" w:cs="Arial"/>
          <w:sz w:val="24"/>
          <w:szCs w:val="24"/>
        </w:rPr>
        <w:t>ne</w:t>
      </w:r>
      <w:r w:rsidR="00F61FFA">
        <w:rPr>
          <w:rFonts w:ascii="Arial" w:hAnsi="Arial" w:cs="Arial"/>
          <w:sz w:val="24"/>
          <w:szCs w:val="24"/>
        </w:rPr>
        <w:t>D</w:t>
      </w:r>
      <w:r w:rsidR="003116C8" w:rsidRPr="00F61FFA">
        <w:rPr>
          <w:rFonts w:ascii="Arial" w:hAnsi="Arial" w:cs="Arial"/>
          <w:sz w:val="24"/>
          <w:szCs w:val="24"/>
        </w:rPr>
        <w:t>rive</w:t>
      </w:r>
      <w:r w:rsidRPr="00F61FFA">
        <w:rPr>
          <w:rFonts w:ascii="Arial" w:hAnsi="Arial" w:cs="Arial"/>
          <w:sz w:val="24"/>
          <w:szCs w:val="24"/>
        </w:rPr>
        <w:t xml:space="preserve">. Personal files are not permitted on </w:t>
      </w:r>
      <w:r w:rsidR="003116C8" w:rsidRPr="00F61FFA">
        <w:rPr>
          <w:rFonts w:ascii="Arial" w:hAnsi="Arial" w:cs="Arial"/>
          <w:sz w:val="24"/>
          <w:szCs w:val="24"/>
        </w:rPr>
        <w:t>any of the schools Office 365 applications</w:t>
      </w:r>
      <w:r w:rsidRPr="00F61FFA">
        <w:rPr>
          <w:rFonts w:ascii="Arial" w:hAnsi="Arial" w:cs="Arial"/>
          <w:sz w:val="24"/>
          <w:szCs w:val="24"/>
        </w:rPr>
        <w:t>. Staff are responsible for ensuring they have rights for the storage of any file in their area for example, copyright music files.</w:t>
      </w:r>
    </w:p>
    <w:p w14:paraId="6C6A797E" w14:textId="43184A26" w:rsidR="00DC1B95" w:rsidRPr="00F56DF2" w:rsidRDefault="00CA409F" w:rsidP="00F56DF2">
      <w:pPr>
        <w:pStyle w:val="ListParagraph"/>
        <w:numPr>
          <w:ilvl w:val="0"/>
          <w:numId w:val="14"/>
        </w:numPr>
        <w:spacing w:line="360" w:lineRule="auto"/>
        <w:jc w:val="both"/>
        <w:rPr>
          <w:rFonts w:ascii="Arial" w:hAnsi="Arial" w:cs="Arial"/>
          <w:sz w:val="24"/>
          <w:szCs w:val="24"/>
        </w:rPr>
      </w:pPr>
      <w:r w:rsidRPr="00F56DF2">
        <w:rPr>
          <w:rFonts w:ascii="Arial" w:hAnsi="Arial" w:cs="Arial"/>
          <w:b/>
          <w:color w:val="000000" w:themeColor="text1"/>
          <w:sz w:val="24"/>
          <w:szCs w:val="24"/>
        </w:rPr>
        <w:t>Removable data</w:t>
      </w:r>
    </w:p>
    <w:p w14:paraId="4BC3BBB4" w14:textId="04B55C49" w:rsidR="00DC1B95" w:rsidRPr="00F61FFA" w:rsidRDefault="00DC1B95" w:rsidP="00FF7DD3">
      <w:pPr>
        <w:spacing w:line="240" w:lineRule="auto"/>
        <w:jc w:val="both"/>
        <w:rPr>
          <w:rFonts w:ascii="Arial" w:hAnsi="Arial" w:cs="Arial"/>
          <w:sz w:val="24"/>
          <w:szCs w:val="24"/>
        </w:rPr>
      </w:pPr>
      <w:r w:rsidRPr="00F61FFA">
        <w:rPr>
          <w:rFonts w:ascii="Arial" w:hAnsi="Arial" w:cs="Arial"/>
          <w:sz w:val="24"/>
          <w:szCs w:val="24"/>
        </w:rPr>
        <w:t xml:space="preserve">Any files stored on removable media must be stored in accordance with the </w:t>
      </w:r>
      <w:r w:rsidR="00FD5396" w:rsidRPr="00F61FFA">
        <w:rPr>
          <w:rFonts w:ascii="Arial" w:hAnsi="Arial" w:cs="Arial"/>
          <w:sz w:val="24"/>
          <w:szCs w:val="24"/>
        </w:rPr>
        <w:t xml:space="preserve">Electronic </w:t>
      </w:r>
      <w:r w:rsidRPr="00F61FFA">
        <w:rPr>
          <w:rFonts w:ascii="Arial" w:hAnsi="Arial" w:cs="Arial"/>
          <w:sz w:val="24"/>
          <w:szCs w:val="24"/>
        </w:rPr>
        <w:t xml:space="preserve">Information </w:t>
      </w:r>
      <w:r w:rsidR="00FD5396" w:rsidRPr="00F61FFA">
        <w:rPr>
          <w:rFonts w:ascii="Arial" w:hAnsi="Arial" w:cs="Arial"/>
          <w:sz w:val="24"/>
          <w:szCs w:val="24"/>
        </w:rPr>
        <w:t xml:space="preserve">and Communication </w:t>
      </w:r>
      <w:r w:rsidRPr="00F61FFA">
        <w:rPr>
          <w:rFonts w:ascii="Arial" w:hAnsi="Arial" w:cs="Arial"/>
          <w:sz w:val="24"/>
          <w:szCs w:val="24"/>
        </w:rPr>
        <w:t xml:space="preserve">Policy, summarised as follows: </w:t>
      </w:r>
    </w:p>
    <w:p w14:paraId="2F04B5A5" w14:textId="77777777" w:rsidR="00DC1B95" w:rsidRPr="00FF7DD3" w:rsidRDefault="00DC1B95" w:rsidP="66B333D8">
      <w:pPr>
        <w:pStyle w:val="ListParagraph"/>
        <w:numPr>
          <w:ilvl w:val="0"/>
          <w:numId w:val="12"/>
        </w:numPr>
        <w:jc w:val="both"/>
        <w:rPr>
          <w:rFonts w:ascii="Arial" w:hAnsi="Arial" w:cs="Arial"/>
          <w:sz w:val="24"/>
          <w:szCs w:val="24"/>
        </w:rPr>
      </w:pPr>
      <w:r w:rsidRPr="66B333D8">
        <w:rPr>
          <w:rFonts w:ascii="Arial" w:hAnsi="Arial" w:cs="Arial"/>
          <w:sz w:val="24"/>
          <w:szCs w:val="24"/>
        </w:rPr>
        <w:t>If information/data is to be transferred, it must be saved on an encrypted, password protected, storage device.</w:t>
      </w:r>
    </w:p>
    <w:p w14:paraId="62B938D5" w14:textId="77777777" w:rsidR="00DC1B95" w:rsidRPr="00FF7DD3" w:rsidRDefault="00DC1B95" w:rsidP="66B333D8">
      <w:pPr>
        <w:pStyle w:val="ListParagraph"/>
        <w:numPr>
          <w:ilvl w:val="0"/>
          <w:numId w:val="12"/>
        </w:numPr>
        <w:jc w:val="both"/>
        <w:rPr>
          <w:rFonts w:ascii="Arial" w:hAnsi="Arial" w:cs="Arial"/>
          <w:sz w:val="24"/>
          <w:szCs w:val="24"/>
        </w:rPr>
      </w:pPr>
      <w:r w:rsidRPr="66B333D8">
        <w:rPr>
          <w:rFonts w:ascii="Arial" w:hAnsi="Arial" w:cs="Arial"/>
          <w:sz w:val="24"/>
          <w:szCs w:val="24"/>
        </w:rPr>
        <w:lastRenderedPageBreak/>
        <w:t>No school data is to be stored on a home computer or un-encrypted storage device.</w:t>
      </w:r>
    </w:p>
    <w:p w14:paraId="016C7C99" w14:textId="03AB66AC" w:rsidR="008A7253" w:rsidRPr="00816193" w:rsidRDefault="00DC1B95" w:rsidP="00816193">
      <w:pPr>
        <w:pStyle w:val="ListParagraph"/>
        <w:numPr>
          <w:ilvl w:val="0"/>
          <w:numId w:val="12"/>
        </w:numPr>
        <w:jc w:val="both"/>
        <w:rPr>
          <w:rFonts w:ascii="Arial" w:hAnsi="Arial" w:cs="Arial"/>
          <w:sz w:val="24"/>
          <w:szCs w:val="24"/>
        </w:rPr>
      </w:pPr>
      <w:r w:rsidRPr="66B333D8">
        <w:rPr>
          <w:rFonts w:ascii="Arial" w:hAnsi="Arial" w:cs="Arial"/>
          <w:sz w:val="24"/>
          <w:szCs w:val="24"/>
        </w:rPr>
        <w:t>No confidential or school data which is subject to the Data Protection Act should be transferred off site unless it is sent by secure email.</w:t>
      </w:r>
    </w:p>
    <w:p w14:paraId="4AAB2DFA" w14:textId="77777777" w:rsidR="00F56DF2" w:rsidRDefault="00F56DF2" w:rsidP="00F56DF2">
      <w:pPr>
        <w:pStyle w:val="ListParagraph"/>
        <w:spacing w:line="360" w:lineRule="auto"/>
        <w:jc w:val="both"/>
        <w:rPr>
          <w:rFonts w:ascii="Arial" w:hAnsi="Arial" w:cs="Arial"/>
          <w:b/>
          <w:bCs/>
          <w:color w:val="000000" w:themeColor="text1"/>
          <w:sz w:val="24"/>
          <w:szCs w:val="24"/>
          <w:u w:val="single"/>
        </w:rPr>
      </w:pPr>
    </w:p>
    <w:p w14:paraId="00AF47E1" w14:textId="77777777" w:rsidR="00DC1B95" w:rsidRPr="00F56DF2" w:rsidRDefault="00DC1B95" w:rsidP="00F56DF2">
      <w:pPr>
        <w:pStyle w:val="ListParagraph"/>
        <w:numPr>
          <w:ilvl w:val="0"/>
          <w:numId w:val="14"/>
        </w:numPr>
        <w:spacing w:line="360" w:lineRule="auto"/>
        <w:jc w:val="both"/>
        <w:rPr>
          <w:rFonts w:ascii="Arial" w:hAnsi="Arial" w:cs="Arial"/>
          <w:b/>
          <w:bCs/>
          <w:color w:val="000000" w:themeColor="text1"/>
          <w:sz w:val="24"/>
          <w:szCs w:val="24"/>
        </w:rPr>
      </w:pPr>
      <w:r w:rsidRPr="00F56DF2">
        <w:rPr>
          <w:rFonts w:ascii="Arial" w:hAnsi="Arial" w:cs="Arial"/>
          <w:b/>
          <w:bCs/>
          <w:color w:val="000000" w:themeColor="text1"/>
          <w:sz w:val="24"/>
          <w:szCs w:val="24"/>
        </w:rPr>
        <w:t>Mobile Phones</w:t>
      </w:r>
    </w:p>
    <w:p w14:paraId="5F653158" w14:textId="77777777" w:rsidR="00DC1B95" w:rsidRPr="00F61FFA" w:rsidRDefault="00DC1B95" w:rsidP="005A4315">
      <w:pPr>
        <w:spacing w:line="240" w:lineRule="auto"/>
        <w:jc w:val="both"/>
        <w:rPr>
          <w:rFonts w:ascii="Arial" w:hAnsi="Arial" w:cs="Arial"/>
          <w:sz w:val="24"/>
          <w:szCs w:val="24"/>
        </w:rPr>
      </w:pPr>
      <w:r w:rsidRPr="00F61FFA">
        <w:rPr>
          <w:rFonts w:ascii="Arial" w:hAnsi="Arial" w:cs="Arial"/>
          <w:sz w:val="24"/>
          <w:szCs w:val="24"/>
        </w:rPr>
        <w:t xml:space="preserve">Mobile phones are permitted in school with the following restrictions: </w:t>
      </w:r>
    </w:p>
    <w:p w14:paraId="7B7AE1A0" w14:textId="65461C44" w:rsidR="00DC1B95" w:rsidRPr="005A4315" w:rsidRDefault="00DC1B95" w:rsidP="66B333D8">
      <w:pPr>
        <w:pStyle w:val="ListParagraph"/>
        <w:numPr>
          <w:ilvl w:val="0"/>
          <w:numId w:val="10"/>
        </w:numPr>
        <w:jc w:val="both"/>
        <w:rPr>
          <w:rFonts w:ascii="Arial" w:hAnsi="Arial" w:cs="Arial"/>
          <w:sz w:val="24"/>
          <w:szCs w:val="24"/>
        </w:rPr>
      </w:pPr>
      <w:r w:rsidRPr="66B333D8">
        <w:rPr>
          <w:rFonts w:ascii="Arial" w:hAnsi="Arial" w:cs="Arial"/>
          <w:sz w:val="24"/>
          <w:szCs w:val="24"/>
        </w:rPr>
        <w:t xml:space="preserve">They are not to be used when members of staff are directly supervising or working with children. </w:t>
      </w:r>
    </w:p>
    <w:p w14:paraId="7E644CE2" w14:textId="358E3154" w:rsidR="00DC1B95" w:rsidRDefault="00DC1B95" w:rsidP="66B333D8">
      <w:pPr>
        <w:pStyle w:val="ListParagraph"/>
        <w:numPr>
          <w:ilvl w:val="0"/>
          <w:numId w:val="10"/>
        </w:numPr>
        <w:jc w:val="both"/>
        <w:rPr>
          <w:rFonts w:ascii="Arial" w:hAnsi="Arial" w:cs="Arial"/>
          <w:sz w:val="24"/>
          <w:szCs w:val="24"/>
        </w:rPr>
      </w:pPr>
      <w:r w:rsidRPr="66B333D8">
        <w:rPr>
          <w:rFonts w:ascii="Arial" w:hAnsi="Arial" w:cs="Arial"/>
          <w:sz w:val="24"/>
          <w:szCs w:val="24"/>
        </w:rPr>
        <w:t>All phone contact with parents regarding school issues will be through the Schools phones</w:t>
      </w:r>
      <w:r w:rsidR="00003EB0" w:rsidRPr="66B333D8">
        <w:rPr>
          <w:rFonts w:ascii="Arial" w:hAnsi="Arial" w:cs="Arial"/>
          <w:sz w:val="24"/>
          <w:szCs w:val="24"/>
        </w:rPr>
        <w:t xml:space="preserve"> or Mobile App</w:t>
      </w:r>
      <w:r w:rsidRPr="66B333D8">
        <w:rPr>
          <w:rFonts w:ascii="Arial" w:hAnsi="Arial" w:cs="Arial"/>
          <w:sz w:val="24"/>
          <w:szCs w:val="24"/>
        </w:rPr>
        <w:t xml:space="preserve">. Personal mobile numbers should not be given to parents at the School. </w:t>
      </w:r>
    </w:p>
    <w:p w14:paraId="795DF89B" w14:textId="77777777" w:rsidR="008A7253" w:rsidRPr="006E05F6" w:rsidRDefault="008A7253" w:rsidP="008A7253">
      <w:pPr>
        <w:pStyle w:val="ListParagraph"/>
        <w:jc w:val="both"/>
        <w:rPr>
          <w:rFonts w:ascii="Arial" w:hAnsi="Arial" w:cs="Arial"/>
          <w:sz w:val="24"/>
          <w:szCs w:val="24"/>
        </w:rPr>
      </w:pPr>
    </w:p>
    <w:p w14:paraId="68E67C06" w14:textId="4DF8C0D9" w:rsidR="00DC1B95" w:rsidRPr="00F56DF2" w:rsidRDefault="00DC1B95" w:rsidP="00F56DF2">
      <w:pPr>
        <w:pStyle w:val="ListParagraph"/>
        <w:numPr>
          <w:ilvl w:val="0"/>
          <w:numId w:val="14"/>
        </w:numPr>
        <w:spacing w:line="360" w:lineRule="auto"/>
        <w:jc w:val="both"/>
        <w:rPr>
          <w:rFonts w:ascii="Arial" w:hAnsi="Arial" w:cs="Arial"/>
          <w:b/>
          <w:bCs/>
          <w:sz w:val="24"/>
          <w:szCs w:val="24"/>
        </w:rPr>
      </w:pPr>
      <w:r w:rsidRPr="00F56DF2">
        <w:rPr>
          <w:rFonts w:ascii="Arial" w:hAnsi="Arial" w:cs="Arial"/>
          <w:b/>
          <w:bCs/>
          <w:sz w:val="24"/>
          <w:szCs w:val="24"/>
        </w:rPr>
        <w:t xml:space="preserve">Use of </w:t>
      </w:r>
      <w:r w:rsidR="007C1988" w:rsidRPr="00F56DF2">
        <w:rPr>
          <w:rFonts w:ascii="Arial" w:hAnsi="Arial" w:cs="Arial"/>
          <w:b/>
          <w:bCs/>
          <w:sz w:val="24"/>
          <w:szCs w:val="24"/>
        </w:rPr>
        <w:t>WhatsApp</w:t>
      </w:r>
    </w:p>
    <w:p w14:paraId="3F75F8E5" w14:textId="5B6B785F" w:rsidR="00CB05E2" w:rsidRPr="00816193" w:rsidRDefault="00DC1B95" w:rsidP="00816193">
      <w:pPr>
        <w:spacing w:line="240" w:lineRule="auto"/>
        <w:jc w:val="both"/>
        <w:rPr>
          <w:rFonts w:ascii="Arial" w:hAnsi="Arial" w:cs="Arial"/>
          <w:sz w:val="24"/>
          <w:szCs w:val="24"/>
        </w:rPr>
      </w:pPr>
      <w:r w:rsidRPr="00F61FFA">
        <w:rPr>
          <w:rFonts w:ascii="Arial" w:hAnsi="Arial" w:cs="Arial"/>
          <w:sz w:val="24"/>
          <w:szCs w:val="24"/>
        </w:rPr>
        <w:t xml:space="preserve">WhatsApp is not permitted for use on School issued devices or personal devices for School business. </w:t>
      </w:r>
      <w:r w:rsidR="00914B97" w:rsidRPr="00F61FFA">
        <w:rPr>
          <w:rFonts w:ascii="Arial" w:hAnsi="Arial" w:cs="Arial"/>
          <w:sz w:val="24"/>
          <w:szCs w:val="24"/>
        </w:rPr>
        <w:t>S</w:t>
      </w:r>
      <w:r w:rsidRPr="00F61FFA">
        <w:rPr>
          <w:rFonts w:ascii="Arial" w:hAnsi="Arial" w:cs="Arial"/>
          <w:sz w:val="24"/>
          <w:szCs w:val="24"/>
        </w:rPr>
        <w:t xml:space="preserve">taff should not communicate internally with other staff members for School business using their personal WhatsApp accounts, sharing School related information which could include categories of personal data. </w:t>
      </w:r>
    </w:p>
    <w:p w14:paraId="17028BD2" w14:textId="66C21A40" w:rsidR="00463D64" w:rsidRPr="00F56DF2" w:rsidRDefault="00463D64" w:rsidP="00F56DF2">
      <w:pPr>
        <w:pStyle w:val="ListParagraph"/>
        <w:numPr>
          <w:ilvl w:val="0"/>
          <w:numId w:val="14"/>
        </w:numPr>
        <w:spacing w:line="360" w:lineRule="auto"/>
        <w:jc w:val="both"/>
        <w:rPr>
          <w:rFonts w:ascii="Arial" w:hAnsi="Arial" w:cs="Arial"/>
          <w:b/>
          <w:bCs/>
          <w:sz w:val="24"/>
          <w:szCs w:val="24"/>
        </w:rPr>
      </w:pPr>
      <w:r w:rsidRPr="00F56DF2">
        <w:rPr>
          <w:rFonts w:ascii="Arial" w:hAnsi="Arial" w:cs="Arial"/>
          <w:b/>
          <w:bCs/>
          <w:sz w:val="24"/>
          <w:szCs w:val="24"/>
        </w:rPr>
        <w:t>Social Media Policy</w:t>
      </w:r>
    </w:p>
    <w:p w14:paraId="09A16D59" w14:textId="77777777" w:rsidR="00DC1B95" w:rsidRPr="00F61FFA" w:rsidRDefault="00DC1B95" w:rsidP="00CF63D3">
      <w:pPr>
        <w:keepNext/>
        <w:keepLines/>
        <w:spacing w:line="240" w:lineRule="auto"/>
        <w:jc w:val="both"/>
        <w:rPr>
          <w:rFonts w:ascii="Arial" w:hAnsi="Arial" w:cs="Arial"/>
          <w:sz w:val="24"/>
          <w:szCs w:val="24"/>
        </w:rPr>
      </w:pPr>
      <w:r w:rsidRPr="00F61FFA">
        <w:rPr>
          <w:rFonts w:ascii="Arial" w:hAnsi="Arial" w:cs="Arial"/>
          <w:sz w:val="24"/>
          <w:szCs w:val="24"/>
        </w:rPr>
        <w:t xml:space="preserve">The School has a Social Media Policy which should be read in conjunction with this policy. The key requirements for staff are as follows: </w:t>
      </w:r>
    </w:p>
    <w:p w14:paraId="10EC97B9" w14:textId="77777777" w:rsidR="00DC1B95" w:rsidRPr="00F61FFA" w:rsidRDefault="00DC1B95" w:rsidP="00705B85">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Staff members have a responsibility to protect the reputation of the School, staff and students at all times and must treat colleagues, students and associates of the School with professionalism and respect whilst using social networking sites.</w:t>
      </w:r>
    </w:p>
    <w:p w14:paraId="5F854402" w14:textId="1C581350" w:rsidR="00DC1B95" w:rsidRPr="00B56DEE" w:rsidRDefault="00DC1B95" w:rsidP="66B333D8">
      <w:pPr>
        <w:pStyle w:val="ListParagraph"/>
        <w:numPr>
          <w:ilvl w:val="0"/>
          <w:numId w:val="6"/>
        </w:numPr>
        <w:jc w:val="both"/>
        <w:rPr>
          <w:rFonts w:ascii="Arial" w:hAnsi="Arial" w:cs="Arial"/>
          <w:sz w:val="24"/>
          <w:szCs w:val="24"/>
        </w:rPr>
      </w:pPr>
      <w:r w:rsidRPr="66B333D8">
        <w:rPr>
          <w:rFonts w:ascii="Arial" w:hAnsi="Arial" w:cs="Arial"/>
          <w:sz w:val="24"/>
          <w:szCs w:val="24"/>
        </w:rPr>
        <w:t xml:space="preserve">Social networking sites should be used </w:t>
      </w:r>
      <w:r w:rsidR="00B71A03" w:rsidRPr="66B333D8">
        <w:rPr>
          <w:rFonts w:ascii="Arial" w:hAnsi="Arial" w:cs="Arial"/>
          <w:sz w:val="24"/>
          <w:szCs w:val="24"/>
        </w:rPr>
        <w:t>responsibly,</w:t>
      </w:r>
      <w:r w:rsidRPr="66B333D8">
        <w:rPr>
          <w:rFonts w:ascii="Arial" w:hAnsi="Arial" w:cs="Arial"/>
          <w:sz w:val="24"/>
          <w:szCs w:val="24"/>
        </w:rPr>
        <w:t xml:space="preserve"> and users should ensure that neither their personal or professional reputation and/or the School’s reputation, nor the reputation of individuals within the School are compromised by inappropriate postings.</w:t>
      </w:r>
    </w:p>
    <w:p w14:paraId="168EFC96" w14:textId="40649E16" w:rsidR="00DC1B95" w:rsidRPr="00F61FFA" w:rsidRDefault="00DC1B95" w:rsidP="000275F3">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 xml:space="preserve">Use of social networking sites for school business is not permitted, unless via an officially recognised school site and with the permission of the </w:t>
      </w:r>
      <w:r w:rsidR="00003EB0" w:rsidRPr="00F61FFA">
        <w:rPr>
          <w:rFonts w:ascii="Arial" w:hAnsi="Arial" w:cs="Arial"/>
          <w:sz w:val="24"/>
          <w:szCs w:val="24"/>
        </w:rPr>
        <w:t>Miss Damerall</w:t>
      </w:r>
      <w:r w:rsidRPr="00F61FFA">
        <w:rPr>
          <w:rFonts w:ascii="Arial" w:hAnsi="Arial" w:cs="Arial"/>
          <w:sz w:val="24"/>
          <w:szCs w:val="24"/>
        </w:rPr>
        <w:t>.</w:t>
      </w:r>
    </w:p>
    <w:p w14:paraId="067CC3A3" w14:textId="74342149" w:rsidR="00DC1B95" w:rsidRP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 xml:space="preserve">Members of staff will notify </w:t>
      </w:r>
      <w:r w:rsidR="00003EB0" w:rsidRPr="00F61FFA">
        <w:rPr>
          <w:rFonts w:ascii="Arial" w:hAnsi="Arial" w:cs="Arial"/>
          <w:sz w:val="24"/>
          <w:szCs w:val="24"/>
        </w:rPr>
        <w:t xml:space="preserve">Mrs Smith </w:t>
      </w:r>
      <w:r w:rsidRPr="00F61FFA">
        <w:rPr>
          <w:rFonts w:ascii="Arial" w:hAnsi="Arial" w:cs="Arial"/>
          <w:sz w:val="24"/>
          <w:szCs w:val="24"/>
        </w:rPr>
        <w:t xml:space="preserve">if they consider that any content shared or posted via any information and communications technology, including emails or social networking sites conflicts with their role in the School/setting. </w:t>
      </w:r>
    </w:p>
    <w:p w14:paraId="7B6A0014" w14:textId="77777777" w:rsidR="00DC1B95" w:rsidRP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No school information, communication, documents, videos and/or images should be posted on any personal social networking sites.</w:t>
      </w:r>
    </w:p>
    <w:p w14:paraId="2C92047D" w14:textId="2E6849FE" w:rsidR="00DC1B95" w:rsidRP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 xml:space="preserve">No details or opinions relating to any </w:t>
      </w:r>
      <w:r w:rsidR="00003EB0" w:rsidRPr="00F61FFA">
        <w:rPr>
          <w:rFonts w:ascii="Arial" w:hAnsi="Arial" w:cs="Arial"/>
          <w:sz w:val="24"/>
          <w:szCs w:val="24"/>
        </w:rPr>
        <w:t>student</w:t>
      </w:r>
      <w:r w:rsidRPr="00F61FFA">
        <w:rPr>
          <w:rFonts w:ascii="Arial" w:hAnsi="Arial" w:cs="Arial"/>
          <w:sz w:val="24"/>
          <w:szCs w:val="24"/>
        </w:rPr>
        <w:t xml:space="preserve"> are to be published on any website. </w:t>
      </w:r>
    </w:p>
    <w:p w14:paraId="78C307BF" w14:textId="77777777" w:rsidR="00DC1B95" w:rsidRP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Users must not knowingly cause annoyance, inconvenience or needless anxiety to others (cyber bullying) via social networking sites.</w:t>
      </w:r>
    </w:p>
    <w:p w14:paraId="6D0D3082" w14:textId="77777777" w:rsidR="00DC1B95" w:rsidRP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 xml:space="preserve">No opinions regarding another member of staff, which could cause offence, are to be posted. </w:t>
      </w:r>
    </w:p>
    <w:p w14:paraId="2E0ACA76" w14:textId="3A7CF09F" w:rsidR="00DC1B95" w:rsidRP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lastRenderedPageBreak/>
        <w:t xml:space="preserve">No photos or videos which show </w:t>
      </w:r>
      <w:r w:rsidR="00003EB0" w:rsidRPr="00F61FFA">
        <w:rPr>
          <w:rFonts w:ascii="Arial" w:hAnsi="Arial" w:cs="Arial"/>
          <w:sz w:val="24"/>
          <w:szCs w:val="24"/>
        </w:rPr>
        <w:t xml:space="preserve">students </w:t>
      </w:r>
      <w:r w:rsidRPr="00F61FFA">
        <w:rPr>
          <w:rFonts w:ascii="Arial" w:hAnsi="Arial" w:cs="Arial"/>
          <w:sz w:val="24"/>
          <w:szCs w:val="24"/>
        </w:rPr>
        <w:t xml:space="preserve">of the School who are not directly related to the person posting them, should be uploaded to any site other than the School's website. </w:t>
      </w:r>
    </w:p>
    <w:p w14:paraId="6F05E59C" w14:textId="77777777" w:rsidR="00DC1B95" w:rsidRP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 xml:space="preserve">No comment, images or other material may be posted anywhere, by any method that may bring the School or the profession into disrepute. </w:t>
      </w:r>
    </w:p>
    <w:p w14:paraId="0C4E9337" w14:textId="6822A16A" w:rsidR="00F61FFA" w:rsidRDefault="00DC1B95" w:rsidP="00576FA6">
      <w:pPr>
        <w:pStyle w:val="ListParagraph"/>
        <w:numPr>
          <w:ilvl w:val="0"/>
          <w:numId w:val="6"/>
        </w:numPr>
        <w:spacing w:line="240" w:lineRule="auto"/>
        <w:jc w:val="both"/>
        <w:rPr>
          <w:rFonts w:ascii="Arial" w:hAnsi="Arial" w:cs="Arial"/>
          <w:sz w:val="24"/>
          <w:szCs w:val="24"/>
        </w:rPr>
      </w:pPr>
      <w:r w:rsidRPr="00F61FFA">
        <w:rPr>
          <w:rFonts w:ascii="Arial" w:hAnsi="Arial" w:cs="Arial"/>
          <w:sz w:val="24"/>
          <w:szCs w:val="24"/>
        </w:rPr>
        <w:t xml:space="preserve">Users must not give students access to their area on a social networking site (for example, adding a student as a friend on Facebook). If in exceptional circumstances, users wish to do so, please seek advice from </w:t>
      </w:r>
      <w:r w:rsidR="00003EB0" w:rsidRPr="00F61FFA">
        <w:rPr>
          <w:rFonts w:ascii="Arial" w:hAnsi="Arial" w:cs="Arial"/>
          <w:sz w:val="24"/>
          <w:szCs w:val="24"/>
        </w:rPr>
        <w:t>Mrs Smith.</w:t>
      </w:r>
      <w:r w:rsidRPr="00F61FFA">
        <w:rPr>
          <w:rFonts w:ascii="Arial" w:hAnsi="Arial" w:cs="Arial"/>
          <w:sz w:val="24"/>
          <w:szCs w:val="24"/>
        </w:rPr>
        <w:t xml:space="preserve"> </w:t>
      </w:r>
    </w:p>
    <w:p w14:paraId="1EB800C5" w14:textId="77777777" w:rsidR="00F56DF2" w:rsidRPr="00F56DF2" w:rsidRDefault="00F56DF2" w:rsidP="00F56DF2">
      <w:pPr>
        <w:pStyle w:val="ListParagraph"/>
        <w:spacing w:line="240" w:lineRule="auto"/>
        <w:jc w:val="both"/>
        <w:rPr>
          <w:rFonts w:ascii="Arial" w:hAnsi="Arial" w:cs="Arial"/>
          <w:sz w:val="24"/>
          <w:szCs w:val="24"/>
        </w:rPr>
      </w:pPr>
    </w:p>
    <w:p w14:paraId="7AD652C5" w14:textId="12601D3E" w:rsidR="00A0552F" w:rsidRPr="00F56DF2" w:rsidRDefault="00A0552F" w:rsidP="00F56DF2">
      <w:pPr>
        <w:pStyle w:val="ListParagraph"/>
        <w:numPr>
          <w:ilvl w:val="0"/>
          <w:numId w:val="14"/>
        </w:numPr>
        <w:spacing w:line="360" w:lineRule="auto"/>
        <w:jc w:val="both"/>
        <w:rPr>
          <w:rFonts w:ascii="Arial" w:hAnsi="Arial" w:cs="Arial"/>
          <w:b/>
          <w:bCs/>
          <w:sz w:val="24"/>
          <w:szCs w:val="24"/>
        </w:rPr>
      </w:pPr>
      <w:r w:rsidRPr="00F56DF2">
        <w:rPr>
          <w:rFonts w:ascii="Arial" w:hAnsi="Arial" w:cs="Arial"/>
          <w:b/>
          <w:bCs/>
          <w:sz w:val="24"/>
          <w:szCs w:val="24"/>
        </w:rPr>
        <w:t>Filtering and Monitoring</w:t>
      </w:r>
    </w:p>
    <w:p w14:paraId="532AAD81" w14:textId="5F92BC65" w:rsidR="00E501BA" w:rsidRPr="00F61FFA" w:rsidRDefault="00DC1B95" w:rsidP="66B333D8">
      <w:pPr>
        <w:spacing w:line="240" w:lineRule="auto"/>
        <w:jc w:val="both"/>
        <w:rPr>
          <w:rFonts w:ascii="Arial" w:hAnsi="Arial" w:cs="Arial"/>
          <w:sz w:val="24"/>
          <w:szCs w:val="24"/>
        </w:rPr>
      </w:pPr>
      <w:r w:rsidRPr="66B333D8">
        <w:rPr>
          <w:rFonts w:ascii="Arial" w:hAnsi="Arial" w:cs="Arial"/>
          <w:sz w:val="24"/>
          <w:szCs w:val="24"/>
        </w:rPr>
        <w:t>The School may exercise its right to monitor the use of its ICT systems. This includes websites accessed, the interception of e-mail and the viewing of data stored, where it believes unauthorised use of the School’s ICT system is or may be taking place or the system is or may be being used for criminal purposes. Any inappropriate material found will be deleted. Monitoring software</w:t>
      </w:r>
      <w:r w:rsidR="00463D64" w:rsidRPr="66B333D8">
        <w:rPr>
          <w:rFonts w:ascii="Arial" w:hAnsi="Arial" w:cs="Arial"/>
          <w:sz w:val="24"/>
          <w:szCs w:val="24"/>
        </w:rPr>
        <w:t xml:space="preserve"> (Rawstream)</w:t>
      </w:r>
      <w:r w:rsidRPr="66B333D8">
        <w:rPr>
          <w:rFonts w:ascii="Arial" w:hAnsi="Arial" w:cs="Arial"/>
          <w:sz w:val="24"/>
          <w:szCs w:val="24"/>
        </w:rPr>
        <w:t xml:space="preserve"> is installed to ensure that use of the network is regularly checked by </w:t>
      </w:r>
      <w:r w:rsidR="00003EB0" w:rsidRPr="66B333D8">
        <w:rPr>
          <w:rFonts w:ascii="Arial" w:hAnsi="Arial" w:cs="Arial"/>
          <w:sz w:val="24"/>
          <w:szCs w:val="24"/>
        </w:rPr>
        <w:t>Mr Somers</w:t>
      </w:r>
      <w:r w:rsidR="005F14DC" w:rsidRPr="66B333D8">
        <w:rPr>
          <w:rFonts w:ascii="Arial" w:hAnsi="Arial" w:cs="Arial"/>
          <w:sz w:val="24"/>
          <w:szCs w:val="24"/>
        </w:rPr>
        <w:t>,</w:t>
      </w:r>
      <w:r w:rsidR="00003EB0" w:rsidRPr="66B333D8">
        <w:rPr>
          <w:rFonts w:ascii="Arial" w:hAnsi="Arial" w:cs="Arial"/>
          <w:sz w:val="24"/>
          <w:szCs w:val="24"/>
        </w:rPr>
        <w:t xml:space="preserve"> </w:t>
      </w:r>
      <w:r w:rsidRPr="66B333D8">
        <w:rPr>
          <w:rFonts w:ascii="Arial" w:hAnsi="Arial" w:cs="Arial"/>
          <w:sz w:val="24"/>
          <w:szCs w:val="24"/>
        </w:rPr>
        <w:t>to ensure there are no pastoral or behaviour concerns or issues of a safeguarding or prevent nature.</w:t>
      </w:r>
      <w:r w:rsidR="00463D64" w:rsidRPr="66B333D8">
        <w:rPr>
          <w:rFonts w:ascii="Arial" w:hAnsi="Arial" w:cs="Arial"/>
          <w:sz w:val="24"/>
          <w:szCs w:val="24"/>
        </w:rPr>
        <w:t xml:space="preserve"> (See Filtering and Monitoring Standards audit and Online Safety Audit).</w:t>
      </w:r>
      <w:r w:rsidR="003F523F" w:rsidRPr="66B333D8">
        <w:rPr>
          <w:rFonts w:ascii="Arial" w:hAnsi="Arial" w:cs="Arial"/>
          <w:sz w:val="24"/>
          <w:szCs w:val="24"/>
        </w:rPr>
        <w:t xml:space="preserve"> These are checked on a weekly basis with monitoring logs kept. Mr Somers has regular meeting</w:t>
      </w:r>
      <w:r w:rsidR="00CC5315" w:rsidRPr="66B333D8">
        <w:rPr>
          <w:rFonts w:ascii="Arial" w:hAnsi="Arial" w:cs="Arial"/>
          <w:sz w:val="24"/>
          <w:szCs w:val="24"/>
        </w:rPr>
        <w:t>s</w:t>
      </w:r>
      <w:r w:rsidR="003F523F" w:rsidRPr="66B333D8">
        <w:rPr>
          <w:rFonts w:ascii="Arial" w:hAnsi="Arial" w:cs="Arial"/>
          <w:sz w:val="24"/>
          <w:szCs w:val="24"/>
        </w:rPr>
        <w:t xml:space="preserve"> with </w:t>
      </w:r>
      <w:r w:rsidR="00CC5315" w:rsidRPr="66B333D8">
        <w:rPr>
          <w:rFonts w:ascii="Arial" w:hAnsi="Arial" w:cs="Arial"/>
          <w:sz w:val="24"/>
          <w:szCs w:val="24"/>
        </w:rPr>
        <w:t xml:space="preserve">the </w:t>
      </w:r>
      <w:r w:rsidR="003F523F" w:rsidRPr="66B333D8">
        <w:rPr>
          <w:rFonts w:ascii="Arial" w:hAnsi="Arial" w:cs="Arial"/>
          <w:sz w:val="24"/>
          <w:szCs w:val="24"/>
        </w:rPr>
        <w:t xml:space="preserve">DSL </w:t>
      </w:r>
      <w:r w:rsidR="00CC5315" w:rsidRPr="66B333D8">
        <w:rPr>
          <w:rFonts w:ascii="Arial" w:hAnsi="Arial" w:cs="Arial"/>
          <w:sz w:val="24"/>
          <w:szCs w:val="24"/>
        </w:rPr>
        <w:t xml:space="preserve">and SLT </w:t>
      </w:r>
      <w:r w:rsidR="003F523F" w:rsidRPr="66B333D8">
        <w:rPr>
          <w:rFonts w:ascii="Arial" w:hAnsi="Arial" w:cs="Arial"/>
          <w:sz w:val="24"/>
          <w:szCs w:val="24"/>
        </w:rPr>
        <w:t>to discuss appropriate access, settings and usage and to discuss trends over time.</w:t>
      </w:r>
      <w:r w:rsidR="00E501BA" w:rsidRPr="66B333D8">
        <w:rPr>
          <w:rFonts w:ascii="Arial" w:hAnsi="Arial" w:cs="Arial"/>
          <w:sz w:val="24"/>
          <w:szCs w:val="24"/>
        </w:rPr>
        <w:t xml:space="preserve"> This will help to inform future student need and curriculum. Students are made aware of Online Safety and reasons for filtering and monitoring throughout the PSHE and RSHE Curriculum. This can be discussed in </w:t>
      </w:r>
      <w:r w:rsidR="00AB4B0C" w:rsidRPr="66B333D8">
        <w:rPr>
          <w:rFonts w:ascii="Arial" w:hAnsi="Arial" w:cs="Arial"/>
          <w:sz w:val="24"/>
          <w:szCs w:val="24"/>
        </w:rPr>
        <w:t>Form time</w:t>
      </w:r>
      <w:r w:rsidR="00E501BA" w:rsidRPr="66B333D8">
        <w:rPr>
          <w:rFonts w:ascii="Arial" w:hAnsi="Arial" w:cs="Arial"/>
          <w:sz w:val="24"/>
          <w:szCs w:val="24"/>
        </w:rPr>
        <w:t xml:space="preserve"> and </w:t>
      </w:r>
      <w:r w:rsidR="009E7FAB" w:rsidRPr="66B333D8">
        <w:rPr>
          <w:rFonts w:ascii="Arial" w:hAnsi="Arial" w:cs="Arial"/>
          <w:sz w:val="24"/>
          <w:szCs w:val="24"/>
        </w:rPr>
        <w:t xml:space="preserve">during </w:t>
      </w:r>
      <w:r w:rsidR="00AB4B0C" w:rsidRPr="66B333D8">
        <w:rPr>
          <w:rFonts w:ascii="Arial" w:hAnsi="Arial" w:cs="Arial"/>
          <w:sz w:val="24"/>
          <w:szCs w:val="24"/>
        </w:rPr>
        <w:t>M</w:t>
      </w:r>
      <w:r w:rsidR="00E501BA" w:rsidRPr="66B333D8">
        <w:rPr>
          <w:rFonts w:ascii="Arial" w:hAnsi="Arial" w:cs="Arial"/>
          <w:sz w:val="24"/>
          <w:szCs w:val="24"/>
        </w:rPr>
        <w:t>ento</w:t>
      </w:r>
      <w:r w:rsidR="00AB4B0C" w:rsidRPr="66B333D8">
        <w:rPr>
          <w:rFonts w:ascii="Arial" w:hAnsi="Arial" w:cs="Arial"/>
          <w:sz w:val="24"/>
          <w:szCs w:val="24"/>
        </w:rPr>
        <w:t>r</w:t>
      </w:r>
      <w:r w:rsidR="009E7FAB" w:rsidRPr="66B333D8">
        <w:rPr>
          <w:rFonts w:ascii="Arial" w:hAnsi="Arial" w:cs="Arial"/>
          <w:sz w:val="24"/>
          <w:szCs w:val="24"/>
        </w:rPr>
        <w:t xml:space="preserve"> sessions</w:t>
      </w:r>
      <w:r w:rsidR="00E501BA" w:rsidRPr="66B333D8">
        <w:rPr>
          <w:rFonts w:ascii="Arial" w:hAnsi="Arial" w:cs="Arial"/>
          <w:sz w:val="24"/>
          <w:szCs w:val="24"/>
        </w:rPr>
        <w:t xml:space="preserve">. Parents/ Carers are kept fully informed to any change of practice/ policy and are provided with updated information with the </w:t>
      </w:r>
      <w:r w:rsidR="00B56DEE" w:rsidRPr="66B333D8">
        <w:rPr>
          <w:rFonts w:ascii="Arial" w:hAnsi="Arial" w:cs="Arial"/>
          <w:sz w:val="24"/>
          <w:szCs w:val="24"/>
        </w:rPr>
        <w:t>ever-altering</w:t>
      </w:r>
      <w:r w:rsidR="00E501BA" w:rsidRPr="66B333D8">
        <w:rPr>
          <w:rFonts w:ascii="Arial" w:hAnsi="Arial" w:cs="Arial"/>
          <w:sz w:val="24"/>
          <w:szCs w:val="24"/>
        </w:rPr>
        <w:t xml:space="preserve"> IT trends. They are reminded of </w:t>
      </w:r>
      <w:r w:rsidR="00B56DEE" w:rsidRPr="66B333D8">
        <w:rPr>
          <w:rFonts w:ascii="Arial" w:hAnsi="Arial" w:cs="Arial"/>
          <w:sz w:val="24"/>
          <w:szCs w:val="24"/>
        </w:rPr>
        <w:t>age-appropriate</w:t>
      </w:r>
      <w:r w:rsidR="00E501BA" w:rsidRPr="66B333D8">
        <w:rPr>
          <w:rFonts w:ascii="Arial" w:hAnsi="Arial" w:cs="Arial"/>
          <w:sz w:val="24"/>
          <w:szCs w:val="24"/>
        </w:rPr>
        <w:t xml:space="preserve"> content and filtering.</w:t>
      </w:r>
    </w:p>
    <w:p w14:paraId="5F66502E" w14:textId="4AC03C36" w:rsidR="00E501BA" w:rsidRPr="008939EE" w:rsidRDefault="00E501BA" w:rsidP="66B333D8">
      <w:pPr>
        <w:jc w:val="both"/>
        <w:rPr>
          <w:rFonts w:ascii="Arial" w:hAnsi="Arial" w:cs="Arial"/>
          <w:sz w:val="24"/>
          <w:szCs w:val="24"/>
        </w:rPr>
      </w:pPr>
      <w:r w:rsidRPr="66B333D8">
        <w:rPr>
          <w:rFonts w:ascii="Arial" w:hAnsi="Arial" w:cs="Arial"/>
          <w:sz w:val="24"/>
          <w:szCs w:val="24"/>
        </w:rPr>
        <w:t>Roselyn House School follows the 3 approaches recommended by the Safer Internet Centre of:</w:t>
      </w:r>
    </w:p>
    <w:p w14:paraId="65678410" w14:textId="03192831" w:rsidR="00E501BA" w:rsidRPr="00F61FFA" w:rsidRDefault="00E501BA" w:rsidP="00E87409">
      <w:pPr>
        <w:pStyle w:val="ListParagraph"/>
        <w:numPr>
          <w:ilvl w:val="0"/>
          <w:numId w:val="11"/>
        </w:numPr>
        <w:spacing w:line="240" w:lineRule="auto"/>
        <w:jc w:val="both"/>
        <w:rPr>
          <w:rFonts w:ascii="Arial" w:hAnsi="Arial" w:cs="Arial"/>
          <w:bCs/>
          <w:sz w:val="24"/>
          <w:szCs w:val="24"/>
        </w:rPr>
      </w:pPr>
      <w:r w:rsidRPr="00F61FFA">
        <w:rPr>
          <w:rFonts w:ascii="Arial" w:hAnsi="Arial" w:cs="Arial"/>
          <w:bCs/>
          <w:sz w:val="24"/>
          <w:szCs w:val="24"/>
        </w:rPr>
        <w:t xml:space="preserve">Physical </w:t>
      </w:r>
      <w:r w:rsidR="00D946D9" w:rsidRPr="00F61FFA">
        <w:rPr>
          <w:rFonts w:ascii="Arial" w:hAnsi="Arial" w:cs="Arial"/>
          <w:bCs/>
          <w:sz w:val="24"/>
          <w:szCs w:val="24"/>
        </w:rPr>
        <w:t>Monitoring</w:t>
      </w:r>
      <w:r w:rsidR="00F42D3A">
        <w:rPr>
          <w:rFonts w:ascii="Arial" w:hAnsi="Arial" w:cs="Arial"/>
          <w:bCs/>
          <w:sz w:val="24"/>
          <w:szCs w:val="24"/>
        </w:rPr>
        <w:t>.</w:t>
      </w:r>
    </w:p>
    <w:p w14:paraId="62A56943" w14:textId="4E85EE70" w:rsidR="00E501BA" w:rsidRPr="00F61FFA" w:rsidRDefault="00E501BA" w:rsidP="00E87409">
      <w:pPr>
        <w:pStyle w:val="ListParagraph"/>
        <w:numPr>
          <w:ilvl w:val="0"/>
          <w:numId w:val="11"/>
        </w:numPr>
        <w:spacing w:line="240" w:lineRule="auto"/>
        <w:jc w:val="both"/>
        <w:rPr>
          <w:rFonts w:ascii="Arial" w:hAnsi="Arial" w:cs="Arial"/>
          <w:bCs/>
          <w:sz w:val="24"/>
          <w:szCs w:val="24"/>
        </w:rPr>
      </w:pPr>
      <w:r w:rsidRPr="00F61FFA">
        <w:rPr>
          <w:rFonts w:ascii="Arial" w:hAnsi="Arial" w:cs="Arial"/>
          <w:bCs/>
          <w:sz w:val="24"/>
          <w:szCs w:val="24"/>
        </w:rPr>
        <w:t>Internet and web access</w:t>
      </w:r>
      <w:r w:rsidR="00F42D3A">
        <w:rPr>
          <w:rFonts w:ascii="Arial" w:hAnsi="Arial" w:cs="Arial"/>
          <w:bCs/>
          <w:sz w:val="24"/>
          <w:szCs w:val="24"/>
        </w:rPr>
        <w:t>.</w:t>
      </w:r>
    </w:p>
    <w:p w14:paraId="3B185593" w14:textId="2764D754" w:rsidR="00DC1B95" w:rsidRPr="00F61FFA" w:rsidRDefault="00E501BA" w:rsidP="00E87409">
      <w:pPr>
        <w:pStyle w:val="ListParagraph"/>
        <w:numPr>
          <w:ilvl w:val="0"/>
          <w:numId w:val="11"/>
        </w:numPr>
        <w:spacing w:line="240" w:lineRule="auto"/>
        <w:jc w:val="both"/>
        <w:rPr>
          <w:rFonts w:ascii="Arial" w:hAnsi="Arial" w:cs="Arial"/>
          <w:bCs/>
          <w:sz w:val="24"/>
          <w:szCs w:val="24"/>
        </w:rPr>
      </w:pPr>
      <w:r w:rsidRPr="00F61FFA">
        <w:rPr>
          <w:rFonts w:ascii="Arial" w:hAnsi="Arial" w:cs="Arial"/>
          <w:bCs/>
          <w:sz w:val="24"/>
          <w:szCs w:val="24"/>
        </w:rPr>
        <w:t xml:space="preserve">Active/ Pro-active technology monitoring services. </w:t>
      </w:r>
    </w:p>
    <w:p w14:paraId="2F97AB17" w14:textId="77777777" w:rsidR="00DC1B95" w:rsidRPr="00F61FFA" w:rsidRDefault="00DC1B95" w:rsidP="00DC1B95">
      <w:pPr>
        <w:spacing w:line="360" w:lineRule="auto"/>
        <w:jc w:val="both"/>
        <w:rPr>
          <w:rFonts w:ascii="Arial" w:hAnsi="Arial" w:cs="Arial"/>
          <w:bCs/>
          <w:sz w:val="24"/>
          <w:szCs w:val="24"/>
        </w:rPr>
      </w:pPr>
      <w:r w:rsidRPr="00F61FFA">
        <w:rPr>
          <w:rFonts w:ascii="Arial" w:hAnsi="Arial" w:cs="Arial"/>
          <w:bCs/>
          <w:sz w:val="24"/>
          <w:szCs w:val="24"/>
        </w:rPr>
        <w:t>Other reasons for monitoring the ICT systems include the need to:</w:t>
      </w:r>
    </w:p>
    <w:p w14:paraId="688B5E28" w14:textId="42D9ED05" w:rsidR="00DC1B95" w:rsidRPr="00F61FFA" w:rsidRDefault="008939EE" w:rsidP="008939EE">
      <w:pPr>
        <w:pStyle w:val="ListParagraph"/>
        <w:numPr>
          <w:ilvl w:val="0"/>
          <w:numId w:val="7"/>
        </w:numPr>
        <w:spacing w:line="240" w:lineRule="auto"/>
        <w:jc w:val="both"/>
        <w:rPr>
          <w:rFonts w:ascii="Arial" w:hAnsi="Arial" w:cs="Arial"/>
          <w:bCs/>
          <w:sz w:val="24"/>
          <w:szCs w:val="24"/>
        </w:rPr>
      </w:pPr>
      <w:r>
        <w:rPr>
          <w:rFonts w:ascii="Arial" w:hAnsi="Arial" w:cs="Arial"/>
          <w:bCs/>
          <w:sz w:val="24"/>
          <w:szCs w:val="24"/>
        </w:rPr>
        <w:t>E</w:t>
      </w:r>
      <w:r w:rsidR="00DC1B95" w:rsidRPr="00F61FFA">
        <w:rPr>
          <w:rFonts w:ascii="Arial" w:hAnsi="Arial" w:cs="Arial"/>
          <w:bCs/>
          <w:sz w:val="24"/>
          <w:szCs w:val="24"/>
        </w:rPr>
        <w:t>nsure operational effectiveness of the services provided</w:t>
      </w:r>
      <w:r w:rsidR="00F42D3A">
        <w:rPr>
          <w:rFonts w:ascii="Arial" w:hAnsi="Arial" w:cs="Arial"/>
          <w:bCs/>
          <w:sz w:val="24"/>
          <w:szCs w:val="24"/>
        </w:rPr>
        <w:t>.</w:t>
      </w:r>
    </w:p>
    <w:p w14:paraId="45A80557" w14:textId="29D4D234" w:rsidR="00DC1B95" w:rsidRPr="00F61FFA" w:rsidRDefault="008939EE" w:rsidP="008939EE">
      <w:pPr>
        <w:pStyle w:val="ListParagraph"/>
        <w:numPr>
          <w:ilvl w:val="0"/>
          <w:numId w:val="7"/>
        </w:numPr>
        <w:spacing w:line="240" w:lineRule="auto"/>
        <w:jc w:val="both"/>
        <w:rPr>
          <w:rFonts w:ascii="Arial" w:hAnsi="Arial" w:cs="Arial"/>
          <w:bCs/>
          <w:sz w:val="24"/>
          <w:szCs w:val="24"/>
        </w:rPr>
      </w:pPr>
      <w:r>
        <w:rPr>
          <w:rFonts w:ascii="Arial" w:hAnsi="Arial" w:cs="Arial"/>
          <w:bCs/>
          <w:sz w:val="24"/>
          <w:szCs w:val="24"/>
        </w:rPr>
        <w:t>M</w:t>
      </w:r>
      <w:r w:rsidR="00DC1B95" w:rsidRPr="00F61FFA">
        <w:rPr>
          <w:rFonts w:ascii="Arial" w:hAnsi="Arial" w:cs="Arial"/>
          <w:bCs/>
          <w:sz w:val="24"/>
          <w:szCs w:val="24"/>
        </w:rPr>
        <w:t>aintain the systems</w:t>
      </w:r>
      <w:r w:rsidR="00F42D3A">
        <w:rPr>
          <w:rFonts w:ascii="Arial" w:hAnsi="Arial" w:cs="Arial"/>
          <w:bCs/>
          <w:sz w:val="24"/>
          <w:szCs w:val="24"/>
        </w:rPr>
        <w:t>.</w:t>
      </w:r>
    </w:p>
    <w:p w14:paraId="59E1A828" w14:textId="23187C2A" w:rsidR="00DC1B95" w:rsidRPr="00F61FFA" w:rsidRDefault="008939EE" w:rsidP="008939EE">
      <w:pPr>
        <w:pStyle w:val="ListParagraph"/>
        <w:numPr>
          <w:ilvl w:val="0"/>
          <w:numId w:val="7"/>
        </w:numPr>
        <w:spacing w:line="240" w:lineRule="auto"/>
        <w:jc w:val="both"/>
        <w:rPr>
          <w:rFonts w:ascii="Arial" w:hAnsi="Arial" w:cs="Arial"/>
          <w:bCs/>
          <w:sz w:val="24"/>
          <w:szCs w:val="24"/>
        </w:rPr>
      </w:pPr>
      <w:r>
        <w:rPr>
          <w:rFonts w:ascii="Arial" w:hAnsi="Arial" w:cs="Arial"/>
          <w:bCs/>
          <w:sz w:val="24"/>
          <w:szCs w:val="24"/>
        </w:rPr>
        <w:t>Pr</w:t>
      </w:r>
      <w:r w:rsidR="00DC1B95" w:rsidRPr="00F61FFA">
        <w:rPr>
          <w:rFonts w:ascii="Arial" w:hAnsi="Arial" w:cs="Arial"/>
          <w:bCs/>
          <w:sz w:val="24"/>
          <w:szCs w:val="24"/>
        </w:rPr>
        <w:t>event a breach of the law, this policy or any other school policy</w:t>
      </w:r>
      <w:r w:rsidR="00F42D3A">
        <w:rPr>
          <w:rFonts w:ascii="Arial" w:hAnsi="Arial" w:cs="Arial"/>
          <w:bCs/>
          <w:sz w:val="24"/>
          <w:szCs w:val="24"/>
        </w:rPr>
        <w:t>.</w:t>
      </w:r>
    </w:p>
    <w:p w14:paraId="40FCE04C" w14:textId="764C6A0A" w:rsidR="00DC1B95" w:rsidRPr="00F61FFA" w:rsidRDefault="008939EE" w:rsidP="008939EE">
      <w:pPr>
        <w:pStyle w:val="ListParagraph"/>
        <w:numPr>
          <w:ilvl w:val="0"/>
          <w:numId w:val="7"/>
        </w:numPr>
        <w:spacing w:line="240" w:lineRule="auto"/>
        <w:jc w:val="both"/>
        <w:rPr>
          <w:rFonts w:ascii="Arial" w:hAnsi="Arial" w:cs="Arial"/>
          <w:bCs/>
          <w:sz w:val="24"/>
          <w:szCs w:val="24"/>
        </w:rPr>
      </w:pPr>
      <w:r>
        <w:rPr>
          <w:rFonts w:ascii="Arial" w:hAnsi="Arial" w:cs="Arial"/>
          <w:bCs/>
          <w:sz w:val="24"/>
          <w:szCs w:val="24"/>
        </w:rPr>
        <w:t>I</w:t>
      </w:r>
      <w:r w:rsidR="00DC1B95" w:rsidRPr="00F61FFA">
        <w:rPr>
          <w:rFonts w:ascii="Arial" w:hAnsi="Arial" w:cs="Arial"/>
          <w:bCs/>
          <w:sz w:val="24"/>
          <w:szCs w:val="24"/>
        </w:rPr>
        <w:t>nvestigate a suspected breach of the law, this policy or any other school policy.</w:t>
      </w:r>
    </w:p>
    <w:p w14:paraId="13EFDBE3" w14:textId="4740EE51" w:rsidR="00D946D9" w:rsidRPr="00F42D3A" w:rsidRDefault="00D946D9" w:rsidP="66B333D8">
      <w:pPr>
        <w:jc w:val="both"/>
        <w:rPr>
          <w:rFonts w:ascii="Arial" w:hAnsi="Arial" w:cs="Arial"/>
          <w:sz w:val="24"/>
          <w:szCs w:val="24"/>
        </w:rPr>
      </w:pPr>
      <w:r w:rsidRPr="1C8BF050">
        <w:rPr>
          <w:rFonts w:ascii="Arial" w:hAnsi="Arial" w:cs="Arial"/>
          <w:sz w:val="24"/>
          <w:szCs w:val="24"/>
        </w:rPr>
        <w:t xml:space="preserve">Training is provided to all </w:t>
      </w:r>
      <w:r w:rsidR="00B56DEE" w:rsidRPr="1C8BF050">
        <w:rPr>
          <w:rFonts w:ascii="Arial" w:hAnsi="Arial" w:cs="Arial"/>
          <w:sz w:val="24"/>
          <w:szCs w:val="24"/>
        </w:rPr>
        <w:t>DSLs</w:t>
      </w:r>
      <w:r w:rsidRPr="1C8BF050">
        <w:rPr>
          <w:rFonts w:ascii="Arial" w:hAnsi="Arial" w:cs="Arial"/>
          <w:sz w:val="24"/>
          <w:szCs w:val="24"/>
        </w:rPr>
        <w:t xml:space="preserve"> with regard filtering and monitoring and the IT Co-ordinator in line with </w:t>
      </w:r>
      <w:r w:rsidR="2E991948" w:rsidRPr="1C8BF050">
        <w:rPr>
          <w:rFonts w:ascii="Arial" w:hAnsi="Arial" w:cs="Arial"/>
          <w:sz w:val="24"/>
          <w:szCs w:val="24"/>
        </w:rPr>
        <w:t>KCSiE 202</w:t>
      </w:r>
      <w:r w:rsidR="00EC5B2E">
        <w:rPr>
          <w:rFonts w:ascii="Arial" w:hAnsi="Arial" w:cs="Arial"/>
          <w:sz w:val="24"/>
          <w:szCs w:val="24"/>
        </w:rPr>
        <w:t>5</w:t>
      </w:r>
      <w:r w:rsidRPr="1C8BF050">
        <w:rPr>
          <w:rFonts w:ascii="Arial" w:hAnsi="Arial" w:cs="Arial"/>
          <w:sz w:val="24"/>
          <w:szCs w:val="24"/>
        </w:rPr>
        <w:t>, along with all staff.</w:t>
      </w:r>
    </w:p>
    <w:p w14:paraId="40358E50" w14:textId="6EE8011D" w:rsidR="00DC1B95" w:rsidRDefault="004776B1" w:rsidP="66B333D8">
      <w:pPr>
        <w:jc w:val="both"/>
        <w:rPr>
          <w:rFonts w:ascii="Arial" w:hAnsi="Arial" w:cs="Arial"/>
          <w:sz w:val="24"/>
          <w:szCs w:val="24"/>
        </w:rPr>
      </w:pPr>
      <w:r w:rsidRPr="66B333D8">
        <w:rPr>
          <w:rFonts w:ascii="Arial" w:hAnsi="Arial" w:cs="Arial"/>
          <w:sz w:val="24"/>
          <w:szCs w:val="24"/>
        </w:rPr>
        <w:t xml:space="preserve">An annual audit and risk assessment is completed for Online Safety where this is </w:t>
      </w:r>
      <w:r w:rsidRPr="00F56DF2">
        <w:rPr>
          <w:rFonts w:ascii="Arial" w:hAnsi="Arial" w:cs="Arial"/>
          <w:sz w:val="24"/>
          <w:szCs w:val="24"/>
        </w:rPr>
        <w:t>included.</w:t>
      </w:r>
    </w:p>
    <w:p w14:paraId="502E0513" w14:textId="77777777" w:rsidR="00816193" w:rsidRDefault="00816193" w:rsidP="66B333D8">
      <w:pPr>
        <w:jc w:val="both"/>
        <w:rPr>
          <w:rFonts w:ascii="Arial" w:hAnsi="Arial" w:cs="Arial"/>
          <w:sz w:val="24"/>
          <w:szCs w:val="24"/>
        </w:rPr>
      </w:pPr>
    </w:p>
    <w:p w14:paraId="6D4F9F5D" w14:textId="77777777" w:rsidR="00816193" w:rsidRPr="00F56DF2" w:rsidRDefault="00816193" w:rsidP="66B333D8">
      <w:pPr>
        <w:jc w:val="both"/>
        <w:rPr>
          <w:rFonts w:ascii="Arial" w:hAnsi="Arial" w:cs="Arial"/>
          <w:sz w:val="24"/>
          <w:szCs w:val="24"/>
        </w:rPr>
      </w:pPr>
    </w:p>
    <w:p w14:paraId="61A17092" w14:textId="77777777" w:rsidR="00DC1B95" w:rsidRPr="00F56DF2" w:rsidRDefault="00DC1B95" w:rsidP="00F56DF2">
      <w:pPr>
        <w:pStyle w:val="ListParagraph"/>
        <w:numPr>
          <w:ilvl w:val="0"/>
          <w:numId w:val="14"/>
        </w:numPr>
        <w:spacing w:line="360" w:lineRule="auto"/>
        <w:jc w:val="both"/>
        <w:rPr>
          <w:rFonts w:ascii="Arial" w:hAnsi="Arial" w:cs="Arial"/>
          <w:b/>
          <w:bCs/>
          <w:color w:val="000000" w:themeColor="text1"/>
          <w:sz w:val="24"/>
          <w:szCs w:val="24"/>
        </w:rPr>
      </w:pPr>
      <w:r w:rsidRPr="00F56DF2">
        <w:rPr>
          <w:rFonts w:ascii="Arial" w:hAnsi="Arial" w:cs="Arial"/>
          <w:b/>
          <w:bCs/>
          <w:color w:val="000000" w:themeColor="text1"/>
          <w:sz w:val="24"/>
          <w:szCs w:val="24"/>
        </w:rPr>
        <w:lastRenderedPageBreak/>
        <w:t>Failure to Comply with Policy</w:t>
      </w:r>
    </w:p>
    <w:p w14:paraId="09CCDDE4" w14:textId="79545A13" w:rsidR="00DC1B95" w:rsidRPr="00F61FFA" w:rsidRDefault="00DC1B95" w:rsidP="00F42D3A">
      <w:pPr>
        <w:spacing w:line="240" w:lineRule="auto"/>
        <w:jc w:val="both"/>
        <w:rPr>
          <w:rFonts w:ascii="Arial" w:hAnsi="Arial" w:cs="Arial"/>
          <w:sz w:val="24"/>
          <w:szCs w:val="24"/>
        </w:rPr>
      </w:pPr>
      <w:r w:rsidRPr="00F61FFA">
        <w:rPr>
          <w:rFonts w:ascii="Arial" w:hAnsi="Arial" w:cs="Arial"/>
          <w:sz w:val="24"/>
          <w:szCs w:val="24"/>
        </w:rPr>
        <w:t xml:space="preserve">Any failure to comply with the policy may result in disciplinary action. Depending upon the severity of the offence, a breach of this policy may be considered gross misconduct leading to summary dismissal. </w:t>
      </w:r>
    </w:p>
    <w:p w14:paraId="13692E0D" w14:textId="77777777" w:rsidR="00DC1B95" w:rsidRPr="00F56DF2" w:rsidRDefault="00DC1B95" w:rsidP="00F56DF2">
      <w:pPr>
        <w:pStyle w:val="ListParagraph"/>
        <w:numPr>
          <w:ilvl w:val="0"/>
          <w:numId w:val="14"/>
        </w:numPr>
        <w:spacing w:line="360" w:lineRule="auto"/>
        <w:jc w:val="both"/>
        <w:rPr>
          <w:rFonts w:ascii="Arial" w:hAnsi="Arial" w:cs="Arial"/>
          <w:b/>
          <w:bCs/>
          <w:color w:val="000000" w:themeColor="text1"/>
          <w:sz w:val="24"/>
          <w:szCs w:val="24"/>
        </w:rPr>
      </w:pPr>
      <w:r w:rsidRPr="00F56DF2">
        <w:rPr>
          <w:rFonts w:ascii="Arial" w:hAnsi="Arial" w:cs="Arial"/>
          <w:b/>
          <w:bCs/>
          <w:color w:val="000000" w:themeColor="text1"/>
          <w:sz w:val="24"/>
          <w:szCs w:val="24"/>
        </w:rPr>
        <w:t>Monitoring of the ICT Systems</w:t>
      </w:r>
    </w:p>
    <w:p w14:paraId="4518615E" w14:textId="09215B0A" w:rsidR="00DC1B95" w:rsidRPr="00F42D3A" w:rsidRDefault="00DC1B95" w:rsidP="66B333D8">
      <w:pPr>
        <w:jc w:val="both"/>
        <w:rPr>
          <w:rFonts w:ascii="Arial" w:hAnsi="Arial" w:cs="Arial"/>
          <w:sz w:val="24"/>
          <w:szCs w:val="24"/>
        </w:rPr>
      </w:pPr>
      <w:r w:rsidRPr="66B333D8">
        <w:rPr>
          <w:rFonts w:ascii="Arial" w:hAnsi="Arial" w:cs="Arial"/>
          <w:sz w:val="24"/>
          <w:szCs w:val="24"/>
        </w:rPr>
        <w:t xml:space="preserve">Any unauthorised use of the School’s ICT systems, cloud-based ICT systems, the internet, e-mail and/or social networking site accounts which the </w:t>
      </w:r>
      <w:r w:rsidR="00003EB0" w:rsidRPr="66B333D8">
        <w:rPr>
          <w:rFonts w:ascii="Arial" w:hAnsi="Arial" w:cs="Arial"/>
          <w:sz w:val="24"/>
          <w:szCs w:val="24"/>
        </w:rPr>
        <w:t xml:space="preserve">Headteacher </w:t>
      </w:r>
      <w:r w:rsidRPr="66B333D8">
        <w:rPr>
          <w:rFonts w:ascii="Arial" w:hAnsi="Arial" w:cs="Arial"/>
          <w:sz w:val="24"/>
          <w:szCs w:val="24"/>
        </w:rPr>
        <w:t>considers may amount to a criminal offence or is unlawful shall, without notice to the user concerned, be reported to the police or other relevant authority.</w:t>
      </w:r>
    </w:p>
    <w:p w14:paraId="184DF290" w14:textId="14557490" w:rsidR="00B04559" w:rsidRPr="00F56DF2" w:rsidRDefault="00DC1B95" w:rsidP="00F56DF2">
      <w:pPr>
        <w:jc w:val="both"/>
        <w:rPr>
          <w:rFonts w:ascii="Arial" w:hAnsi="Arial" w:cs="Arial"/>
          <w:sz w:val="24"/>
          <w:szCs w:val="24"/>
        </w:rPr>
      </w:pPr>
      <w:r w:rsidRPr="66B333D8">
        <w:rPr>
          <w:rFonts w:ascii="Arial" w:hAnsi="Arial" w:cs="Arial"/>
          <w:sz w:val="24"/>
          <w:szCs w:val="24"/>
        </w:rPr>
        <w:t>The School reserves the right to audit and/or suspend a user’s network, e-mail and/or application account(s) pending an enquiry, without notice to the user concerned.</w:t>
      </w:r>
    </w:p>
    <w:p w14:paraId="078A25CD" w14:textId="07D9BC00" w:rsidR="00DC1B95" w:rsidRPr="008A7253" w:rsidRDefault="00DC1B95" w:rsidP="008A7253">
      <w:pPr>
        <w:pStyle w:val="ListParagraph"/>
        <w:numPr>
          <w:ilvl w:val="0"/>
          <w:numId w:val="14"/>
        </w:numPr>
        <w:spacing w:line="360" w:lineRule="auto"/>
        <w:jc w:val="both"/>
        <w:rPr>
          <w:rFonts w:ascii="Arial" w:hAnsi="Arial" w:cs="Arial"/>
          <w:i/>
          <w:iCs/>
          <w:sz w:val="20"/>
          <w:szCs w:val="20"/>
        </w:rPr>
      </w:pPr>
      <w:r w:rsidRPr="008A7253">
        <w:rPr>
          <w:rFonts w:ascii="Arial" w:hAnsi="Arial" w:cs="Arial"/>
          <w:b/>
          <w:color w:val="000000" w:themeColor="text1"/>
          <w:sz w:val="24"/>
          <w:szCs w:val="24"/>
        </w:rPr>
        <w:t>Acceptable Use Agreement</w:t>
      </w:r>
    </w:p>
    <w:p w14:paraId="59D8CCC3" w14:textId="77777777" w:rsidR="00DC1B95" w:rsidRPr="00F61FFA" w:rsidRDefault="00DC1B95" w:rsidP="00F61FFA">
      <w:pPr>
        <w:jc w:val="both"/>
        <w:rPr>
          <w:rFonts w:ascii="Arial" w:hAnsi="Arial" w:cs="Arial"/>
          <w:i/>
          <w:sz w:val="24"/>
          <w:szCs w:val="24"/>
        </w:rPr>
      </w:pPr>
      <w:r w:rsidRPr="00F61FFA">
        <w:rPr>
          <w:rFonts w:ascii="Arial" w:hAnsi="Arial" w:cs="Arial"/>
          <w:i/>
          <w:sz w:val="24"/>
          <w:szCs w:val="24"/>
        </w:rPr>
        <w:t>To be completed by all staff</w:t>
      </w:r>
    </w:p>
    <w:p w14:paraId="6D3443E2" w14:textId="4EC7301B" w:rsidR="00DC1B95" w:rsidRPr="00F61FFA" w:rsidRDefault="00DC1B95" w:rsidP="00F61FFA">
      <w:pPr>
        <w:jc w:val="both"/>
        <w:rPr>
          <w:rFonts w:ascii="Arial" w:hAnsi="Arial" w:cs="Arial"/>
          <w:sz w:val="24"/>
          <w:szCs w:val="24"/>
          <w:highlight w:val="yellow"/>
        </w:rPr>
      </w:pPr>
      <w:r w:rsidRPr="00F61FFA">
        <w:rPr>
          <w:rFonts w:ascii="Arial" w:hAnsi="Arial" w:cs="Arial"/>
          <w:sz w:val="24"/>
          <w:szCs w:val="24"/>
        </w:rPr>
        <w:t xml:space="preserve">As a school user of the network resources/equipment I hereby confirm that I have read and understood the Acceptable Use Policy and that I agree to follow the School rules (set out within this policy) on its use. I will use the network/equipment in a responsible way and observe all the restrictions explained in the School Acceptable Use Policy. If I am in any doubt, I will consult </w:t>
      </w:r>
      <w:r w:rsidR="00003EB0" w:rsidRPr="00F61FFA">
        <w:rPr>
          <w:rFonts w:ascii="Arial" w:hAnsi="Arial" w:cs="Arial"/>
          <w:sz w:val="24"/>
          <w:szCs w:val="24"/>
        </w:rPr>
        <w:t>Mr Somers</w:t>
      </w:r>
      <w:r w:rsidR="003420AC" w:rsidRPr="00F61FFA">
        <w:rPr>
          <w:rFonts w:ascii="Arial" w:hAnsi="Arial" w:cs="Arial"/>
          <w:sz w:val="24"/>
          <w:szCs w:val="24"/>
        </w:rPr>
        <w:t xml:space="preserve">. </w:t>
      </w:r>
    </w:p>
    <w:p w14:paraId="403D24EE" w14:textId="2A0D5F23" w:rsidR="00003EB0" w:rsidRPr="00F61FFA" w:rsidRDefault="00DC1B95" w:rsidP="00F61FFA">
      <w:pPr>
        <w:jc w:val="both"/>
        <w:rPr>
          <w:rFonts w:ascii="Arial" w:hAnsi="Arial" w:cs="Arial"/>
          <w:sz w:val="24"/>
          <w:szCs w:val="24"/>
        </w:rPr>
      </w:pPr>
      <w:r w:rsidRPr="00F61FFA">
        <w:rPr>
          <w:rFonts w:ascii="Arial" w:hAnsi="Arial" w:cs="Arial"/>
          <w:sz w:val="24"/>
          <w:szCs w:val="24"/>
        </w:rPr>
        <w:t xml:space="preserve">I agree to report any misuse of the network </w:t>
      </w:r>
      <w:r w:rsidR="00003EB0" w:rsidRPr="00F61FFA">
        <w:rPr>
          <w:rFonts w:ascii="Arial" w:hAnsi="Arial" w:cs="Arial"/>
          <w:sz w:val="24"/>
          <w:szCs w:val="24"/>
        </w:rPr>
        <w:t>to Mr Somers</w:t>
      </w:r>
      <w:r w:rsidR="003420AC" w:rsidRPr="00F61FFA">
        <w:rPr>
          <w:rFonts w:ascii="Arial" w:hAnsi="Arial" w:cs="Arial"/>
          <w:sz w:val="24"/>
          <w:szCs w:val="24"/>
        </w:rPr>
        <w:t xml:space="preserve">. </w:t>
      </w:r>
      <w:r w:rsidRPr="00F61FFA">
        <w:rPr>
          <w:rFonts w:ascii="Arial" w:hAnsi="Arial" w:cs="Arial"/>
          <w:sz w:val="24"/>
          <w:szCs w:val="24"/>
        </w:rPr>
        <w:t xml:space="preserve">Moreover, I agree to report any websites that are available on the School internet that contain inappropriate material to </w:t>
      </w:r>
      <w:r w:rsidR="00003EB0" w:rsidRPr="00F61FFA">
        <w:rPr>
          <w:rFonts w:ascii="Arial" w:hAnsi="Arial" w:cs="Arial"/>
          <w:sz w:val="24"/>
          <w:szCs w:val="24"/>
        </w:rPr>
        <w:t>Mr Somers</w:t>
      </w:r>
      <w:r w:rsidRPr="00F61FFA">
        <w:rPr>
          <w:rFonts w:ascii="Arial" w:hAnsi="Arial" w:cs="Arial"/>
          <w:sz w:val="24"/>
          <w:szCs w:val="24"/>
        </w:rPr>
        <w:t xml:space="preserve">. </w:t>
      </w:r>
    </w:p>
    <w:p w14:paraId="091D164A" w14:textId="52DCB87D" w:rsidR="00DC1B95" w:rsidRPr="00F61FFA" w:rsidRDefault="00DC1B95" w:rsidP="00F61FFA">
      <w:pPr>
        <w:jc w:val="both"/>
        <w:rPr>
          <w:rFonts w:ascii="Arial" w:hAnsi="Arial" w:cs="Arial"/>
          <w:sz w:val="24"/>
          <w:szCs w:val="24"/>
        </w:rPr>
      </w:pPr>
      <w:r w:rsidRPr="00F61FFA">
        <w:rPr>
          <w:rFonts w:ascii="Arial" w:hAnsi="Arial" w:cs="Arial"/>
          <w:sz w:val="24"/>
          <w:szCs w:val="24"/>
        </w:rPr>
        <w:t xml:space="preserve">Finally, I agree to ensure that portable equipment such as cameras, iPads or laptops will be kept secured when not in use and to report any lapses in physical security to </w:t>
      </w:r>
      <w:r w:rsidR="00003EB0" w:rsidRPr="00F61FFA">
        <w:rPr>
          <w:rFonts w:ascii="Arial" w:hAnsi="Arial" w:cs="Arial"/>
          <w:sz w:val="24"/>
          <w:szCs w:val="24"/>
        </w:rPr>
        <w:t>Mr Somers.</w:t>
      </w:r>
    </w:p>
    <w:p w14:paraId="3BECB8A0" w14:textId="77777777" w:rsidR="00DC1B95" w:rsidRPr="00F61FFA" w:rsidRDefault="00DC1B95" w:rsidP="00F61FFA">
      <w:pPr>
        <w:jc w:val="both"/>
        <w:rPr>
          <w:rFonts w:ascii="Arial" w:hAnsi="Arial" w:cs="Arial"/>
          <w:sz w:val="24"/>
          <w:szCs w:val="24"/>
        </w:rPr>
      </w:pPr>
      <w:r w:rsidRPr="00F61FFA">
        <w:rPr>
          <w:rFonts w:ascii="Arial" w:hAnsi="Arial" w:cs="Arial"/>
          <w:sz w:val="24"/>
          <w:szCs w:val="24"/>
        </w:rPr>
        <w:t xml:space="preserve">Specifically, when using school devices: </w:t>
      </w:r>
    </w:p>
    <w:p w14:paraId="03739E42" w14:textId="18696A6E" w:rsidR="00DC1B95" w:rsidRPr="00F61FFA" w:rsidRDefault="00DC1B95" w:rsidP="00F61FFA">
      <w:pPr>
        <w:pStyle w:val="ListParagraph"/>
        <w:numPr>
          <w:ilvl w:val="0"/>
          <w:numId w:val="8"/>
        </w:numPr>
        <w:jc w:val="both"/>
        <w:rPr>
          <w:rFonts w:ascii="Arial" w:hAnsi="Arial" w:cs="Arial"/>
          <w:sz w:val="24"/>
          <w:szCs w:val="24"/>
        </w:rPr>
      </w:pPr>
      <w:r w:rsidRPr="00F61FFA">
        <w:rPr>
          <w:rFonts w:ascii="Arial" w:hAnsi="Arial" w:cs="Arial"/>
          <w:sz w:val="24"/>
          <w:szCs w:val="24"/>
        </w:rPr>
        <w:t>I must not use these devices for inappropriate purposes</w:t>
      </w:r>
      <w:r w:rsidR="00395F87">
        <w:rPr>
          <w:rFonts w:ascii="Arial" w:hAnsi="Arial" w:cs="Arial"/>
          <w:sz w:val="24"/>
          <w:szCs w:val="24"/>
        </w:rPr>
        <w:t>.</w:t>
      </w:r>
    </w:p>
    <w:p w14:paraId="058AEC13" w14:textId="60D143AA" w:rsidR="00DC1B95" w:rsidRPr="00F61FFA" w:rsidRDefault="00DC1B95" w:rsidP="00F61FFA">
      <w:pPr>
        <w:pStyle w:val="ListParagraph"/>
        <w:numPr>
          <w:ilvl w:val="0"/>
          <w:numId w:val="8"/>
        </w:numPr>
        <w:jc w:val="both"/>
        <w:rPr>
          <w:rFonts w:ascii="Arial" w:hAnsi="Arial" w:cs="Arial"/>
          <w:sz w:val="24"/>
          <w:szCs w:val="24"/>
        </w:rPr>
      </w:pPr>
      <w:r w:rsidRPr="00F61FFA">
        <w:rPr>
          <w:rFonts w:ascii="Arial" w:hAnsi="Arial" w:cs="Arial"/>
          <w:sz w:val="24"/>
          <w:szCs w:val="24"/>
        </w:rPr>
        <w:t>I must only access those services for which permission has been granted</w:t>
      </w:r>
      <w:r w:rsidR="00395F87">
        <w:rPr>
          <w:rFonts w:ascii="Arial" w:hAnsi="Arial" w:cs="Arial"/>
          <w:sz w:val="24"/>
          <w:szCs w:val="24"/>
        </w:rPr>
        <w:t>.</w:t>
      </w:r>
    </w:p>
    <w:p w14:paraId="3D8F3AD1" w14:textId="77777777" w:rsidR="00DC1B95" w:rsidRPr="00F61FFA" w:rsidRDefault="00DC1B95" w:rsidP="00F61FFA">
      <w:pPr>
        <w:pStyle w:val="ListParagraph"/>
        <w:numPr>
          <w:ilvl w:val="0"/>
          <w:numId w:val="8"/>
        </w:numPr>
        <w:jc w:val="both"/>
        <w:rPr>
          <w:rFonts w:ascii="Arial" w:hAnsi="Arial" w:cs="Arial"/>
          <w:sz w:val="24"/>
          <w:szCs w:val="24"/>
        </w:rPr>
      </w:pPr>
      <w:r w:rsidRPr="00F61FFA">
        <w:rPr>
          <w:rFonts w:ascii="Arial" w:hAnsi="Arial" w:cs="Arial"/>
          <w:sz w:val="24"/>
          <w:szCs w:val="24"/>
        </w:rPr>
        <w:t>I will not download, use or upload any material which is unsuitable within a School setting or that may cause disruption to the School network.</w:t>
      </w:r>
    </w:p>
    <w:p w14:paraId="5983B8CB" w14:textId="36939D84" w:rsidR="00DC1B95" w:rsidRPr="00F61FFA" w:rsidRDefault="00DC1B95" w:rsidP="00F61FFA">
      <w:pPr>
        <w:jc w:val="both"/>
        <w:rPr>
          <w:rFonts w:ascii="Arial" w:hAnsi="Arial" w:cs="Arial"/>
          <w:sz w:val="24"/>
          <w:szCs w:val="24"/>
        </w:rPr>
      </w:pPr>
      <w:r w:rsidRPr="00F61FFA">
        <w:rPr>
          <w:rFonts w:ascii="Arial" w:hAnsi="Arial" w:cs="Arial"/>
          <w:sz w:val="24"/>
          <w:szCs w:val="24"/>
        </w:rPr>
        <w:t>If I do not comply with the rules, I understand that this may result in loss of access to these resources as well as other disciplinary action. I realise that staff under reasonable suspicion of misuse in terms of time or content may be placed under retrospective investigation or have their usage monitored. I understand that the School will monitor communications in order to uphold this policy and to maintain the School’s network (as set out within this policy).</w:t>
      </w:r>
    </w:p>
    <w:p w14:paraId="7A590DC2" w14:textId="418DC2B0" w:rsidR="00DC1B95" w:rsidRPr="00F61FFA" w:rsidRDefault="00DC1B95" w:rsidP="00F61FFA">
      <w:pPr>
        <w:jc w:val="both"/>
        <w:rPr>
          <w:rFonts w:ascii="Arial" w:hAnsi="Arial" w:cs="Arial"/>
          <w:sz w:val="24"/>
          <w:szCs w:val="24"/>
        </w:rPr>
      </w:pPr>
      <w:r w:rsidRPr="00F61FFA">
        <w:rPr>
          <w:rFonts w:ascii="Arial" w:hAnsi="Arial" w:cs="Arial"/>
          <w:sz w:val="24"/>
          <w:szCs w:val="24"/>
        </w:rPr>
        <w:t>Signed</w:t>
      </w:r>
      <w:r w:rsidR="00816193">
        <w:rPr>
          <w:rFonts w:ascii="Arial" w:hAnsi="Arial" w:cs="Arial"/>
          <w:sz w:val="24"/>
          <w:szCs w:val="24"/>
        </w:rPr>
        <w:t xml:space="preserve">, </w:t>
      </w:r>
      <w:r w:rsidRPr="00F61FFA">
        <w:rPr>
          <w:rFonts w:ascii="Arial" w:hAnsi="Arial" w:cs="Arial"/>
          <w:sz w:val="24"/>
          <w:szCs w:val="24"/>
        </w:rPr>
        <w:t>Date</w:t>
      </w:r>
      <w:r w:rsidR="00816193">
        <w:rPr>
          <w:rFonts w:ascii="Arial" w:hAnsi="Arial" w:cs="Arial"/>
          <w:sz w:val="24"/>
          <w:szCs w:val="24"/>
        </w:rPr>
        <w:t xml:space="preserve">, </w:t>
      </w:r>
      <w:r w:rsidRPr="00F61FFA">
        <w:rPr>
          <w:rFonts w:ascii="Arial" w:hAnsi="Arial" w:cs="Arial"/>
          <w:sz w:val="24"/>
          <w:szCs w:val="24"/>
        </w:rPr>
        <w:t xml:space="preserve">Print name </w:t>
      </w:r>
    </w:p>
    <w:p w14:paraId="4571C948" w14:textId="77777777" w:rsidR="00DC1B95" w:rsidRPr="00F61FFA" w:rsidRDefault="00DC1B95" w:rsidP="00F61FFA">
      <w:pPr>
        <w:jc w:val="both"/>
        <w:rPr>
          <w:rFonts w:ascii="Arial" w:hAnsi="Arial" w:cs="Arial"/>
          <w:sz w:val="24"/>
          <w:szCs w:val="24"/>
        </w:rPr>
      </w:pPr>
    </w:p>
    <w:p w14:paraId="2966E2C7" w14:textId="1ADA9FC3" w:rsidR="00816193" w:rsidRPr="00816193" w:rsidRDefault="00816193" w:rsidP="00816193">
      <w:pPr>
        <w:pStyle w:val="Heading1"/>
        <w:numPr>
          <w:ilvl w:val="0"/>
          <w:numId w:val="14"/>
        </w:numPr>
        <w:rPr>
          <w:rFonts w:ascii="Arial" w:hAnsi="Arial" w:cs="Arial"/>
          <w:b/>
          <w:bCs/>
          <w:color w:val="000000" w:themeColor="text1"/>
          <w:sz w:val="24"/>
          <w:szCs w:val="24"/>
        </w:rPr>
      </w:pPr>
      <w:bookmarkStart w:id="0" w:name="_Toc58247237"/>
      <w:r w:rsidRPr="00816193">
        <w:rPr>
          <w:rFonts w:ascii="Arial" w:hAnsi="Arial" w:cs="Arial"/>
          <w:b/>
          <w:bCs/>
          <w:color w:val="000000" w:themeColor="text1"/>
          <w:sz w:val="24"/>
          <w:szCs w:val="24"/>
        </w:rPr>
        <w:lastRenderedPageBreak/>
        <w:t>Monitoring arrangements</w:t>
      </w:r>
      <w:bookmarkEnd w:id="0"/>
    </w:p>
    <w:p w14:paraId="6B16A683" w14:textId="77777777" w:rsidR="00816193" w:rsidRPr="00AD3E72" w:rsidRDefault="00816193" w:rsidP="00816193"/>
    <w:p w14:paraId="4DDEAEF5" w14:textId="6A87F663" w:rsidR="00816193" w:rsidRDefault="00816193" w:rsidP="00816193">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bookmarkStart w:id="1" w:name="_Toc58247238"/>
    </w:p>
    <w:p w14:paraId="22D40401" w14:textId="77777777" w:rsidR="00816193" w:rsidRPr="00816193" w:rsidRDefault="00816193" w:rsidP="00816193">
      <w:pPr>
        <w:pStyle w:val="1bodycopy10pt"/>
        <w:rPr>
          <w:sz w:val="24"/>
        </w:rPr>
      </w:pPr>
    </w:p>
    <w:p w14:paraId="7048A9B5" w14:textId="00A024CA" w:rsidR="00816193" w:rsidRPr="00816193" w:rsidRDefault="00816193" w:rsidP="00816193">
      <w:pPr>
        <w:pStyle w:val="1bodycopy10pt"/>
        <w:numPr>
          <w:ilvl w:val="0"/>
          <w:numId w:val="14"/>
        </w:numPr>
        <w:rPr>
          <w:b/>
          <w:bCs/>
          <w:sz w:val="24"/>
        </w:rPr>
      </w:pPr>
      <w:r w:rsidRPr="00816193">
        <w:rPr>
          <w:rFonts w:cs="Arial"/>
          <w:b/>
          <w:bCs/>
          <w:color w:val="000000" w:themeColor="text1"/>
          <w:sz w:val="24"/>
        </w:rPr>
        <w:t>Links with other policies</w:t>
      </w:r>
      <w:bookmarkEnd w:id="1"/>
    </w:p>
    <w:p w14:paraId="2EA374B3" w14:textId="77777777" w:rsidR="00816193" w:rsidRPr="00AD3E72" w:rsidRDefault="00816193" w:rsidP="00816193"/>
    <w:p w14:paraId="4FC0B8E4" w14:textId="161AA5F5" w:rsidR="00816193" w:rsidRPr="009671F5" w:rsidRDefault="00816193" w:rsidP="00816193">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24E3E1EA" w14:textId="45256EE3" w:rsidR="00280DAF" w:rsidRPr="00816193" w:rsidRDefault="00280DAF" w:rsidP="00816193">
      <w:pPr>
        <w:pStyle w:val="ListParagraph"/>
        <w:numPr>
          <w:ilvl w:val="0"/>
          <w:numId w:val="9"/>
        </w:numPr>
        <w:jc w:val="both"/>
        <w:rPr>
          <w:rFonts w:ascii="Arial" w:hAnsi="Arial" w:cs="Arial"/>
          <w:sz w:val="24"/>
          <w:szCs w:val="24"/>
        </w:rPr>
      </w:pPr>
    </w:p>
    <w:sectPr w:rsidR="00280DAF" w:rsidRPr="00816193" w:rsidSect="00DC1B95">
      <w:footerReference w:type="default" r:id="rId11"/>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ECB6" w14:textId="77777777" w:rsidR="00257298" w:rsidRDefault="00257298" w:rsidP="00DC1B95">
      <w:pPr>
        <w:spacing w:after="0" w:line="240" w:lineRule="auto"/>
      </w:pPr>
      <w:r>
        <w:separator/>
      </w:r>
    </w:p>
  </w:endnote>
  <w:endnote w:type="continuationSeparator" w:id="0">
    <w:p w14:paraId="030754B9" w14:textId="77777777" w:rsidR="00257298" w:rsidRDefault="00257298" w:rsidP="00DC1B95">
      <w:pPr>
        <w:spacing w:after="0" w:line="240" w:lineRule="auto"/>
      </w:pPr>
      <w:r>
        <w:continuationSeparator/>
      </w:r>
    </w:p>
  </w:endnote>
  <w:endnote w:type="continuationNotice" w:id="1">
    <w:p w14:paraId="6CE2CF6C" w14:textId="77777777" w:rsidR="00257298" w:rsidRDefault="00257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84834"/>
      <w:docPartObj>
        <w:docPartGallery w:val="Page Numbers (Bottom of Page)"/>
        <w:docPartUnique/>
      </w:docPartObj>
    </w:sdtPr>
    <w:sdtContent>
      <w:p w14:paraId="31CA06BC" w14:textId="7B851438" w:rsidR="000C30FA" w:rsidRDefault="000C30FA">
        <w:pPr>
          <w:pStyle w:val="Footer"/>
          <w:jc w:val="center"/>
        </w:pPr>
        <w:r>
          <w:fldChar w:fldCharType="begin"/>
        </w:r>
        <w:r>
          <w:instrText>PAGE   \* MERGEFORMAT</w:instrText>
        </w:r>
        <w:r>
          <w:fldChar w:fldCharType="separate"/>
        </w:r>
        <w:r>
          <w:t>2</w:t>
        </w:r>
        <w:r>
          <w:fldChar w:fldCharType="end"/>
        </w:r>
      </w:p>
    </w:sdtContent>
  </w:sdt>
  <w:p w14:paraId="2998A93F" w14:textId="77777777" w:rsidR="003F523F" w:rsidRDefault="003F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ECE3" w14:textId="77777777" w:rsidR="00257298" w:rsidRDefault="00257298" w:rsidP="00DC1B95">
      <w:pPr>
        <w:spacing w:after="0" w:line="240" w:lineRule="auto"/>
      </w:pPr>
      <w:r>
        <w:separator/>
      </w:r>
    </w:p>
  </w:footnote>
  <w:footnote w:type="continuationSeparator" w:id="0">
    <w:p w14:paraId="3F00D590" w14:textId="77777777" w:rsidR="00257298" w:rsidRDefault="00257298" w:rsidP="00DC1B95">
      <w:pPr>
        <w:spacing w:after="0" w:line="240" w:lineRule="auto"/>
      </w:pPr>
      <w:r>
        <w:continuationSeparator/>
      </w:r>
    </w:p>
  </w:footnote>
  <w:footnote w:type="continuationNotice" w:id="1">
    <w:p w14:paraId="11C868BE" w14:textId="77777777" w:rsidR="00257298" w:rsidRDefault="002572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8.8pt;height:331.8pt;visibility:visible;mso-wrap-style:square" o:bullet="t">
        <v:imagedata r:id="rId1" o:title=""/>
      </v:shape>
    </w:pict>
  </w:numPicBullet>
  <w:abstractNum w:abstractNumId="0" w15:restartNumberingAfterBreak="0">
    <w:nsid w:val="01ED14EC"/>
    <w:multiLevelType w:val="hybridMultilevel"/>
    <w:tmpl w:val="A260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42DF4"/>
    <w:multiLevelType w:val="hybridMultilevel"/>
    <w:tmpl w:val="CD68C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39A2"/>
    <w:multiLevelType w:val="hybridMultilevel"/>
    <w:tmpl w:val="0FE07224"/>
    <w:lvl w:ilvl="0" w:tplc="4AC62432">
      <w:start w:val="21"/>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0D4ED2"/>
    <w:multiLevelType w:val="hybridMultilevel"/>
    <w:tmpl w:val="4ABA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7492"/>
    <w:multiLevelType w:val="hybridMultilevel"/>
    <w:tmpl w:val="2F3C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67099"/>
    <w:multiLevelType w:val="hybridMultilevel"/>
    <w:tmpl w:val="DB2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92E74"/>
    <w:multiLevelType w:val="hybridMultilevel"/>
    <w:tmpl w:val="8D30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21074"/>
    <w:multiLevelType w:val="hybridMultilevel"/>
    <w:tmpl w:val="F9D8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977BD"/>
    <w:multiLevelType w:val="hybridMultilevel"/>
    <w:tmpl w:val="9A2618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227182"/>
    <w:multiLevelType w:val="hybridMultilevel"/>
    <w:tmpl w:val="7046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71E65"/>
    <w:multiLevelType w:val="hybridMultilevel"/>
    <w:tmpl w:val="73DE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C576E"/>
    <w:multiLevelType w:val="hybridMultilevel"/>
    <w:tmpl w:val="83A6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738B2"/>
    <w:multiLevelType w:val="hybridMultilevel"/>
    <w:tmpl w:val="A6B641AA"/>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6328C"/>
    <w:multiLevelType w:val="hybridMultilevel"/>
    <w:tmpl w:val="A57E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B3C8C"/>
    <w:multiLevelType w:val="hybridMultilevel"/>
    <w:tmpl w:val="EAF08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D066E"/>
    <w:multiLevelType w:val="hybridMultilevel"/>
    <w:tmpl w:val="C4DA7886"/>
    <w:lvl w:ilvl="0" w:tplc="4AC62432">
      <w:start w:val="21"/>
      <w:numFmt w:val="bullet"/>
      <w:lvlText w:val="-"/>
      <w:lvlJc w:val="left"/>
      <w:pPr>
        <w:tabs>
          <w:tab w:val="num" w:pos="720"/>
        </w:tabs>
        <w:ind w:left="720" w:hanging="360"/>
      </w:pPr>
      <w:rPr>
        <w:rFonts w:ascii="Verdana" w:eastAsiaTheme="minorHAnsi" w:hAnsi="Verdana" w:cstheme="minorBidi"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64676033">
    <w:abstractNumId w:val="15"/>
  </w:num>
  <w:num w:numId="2" w16cid:durableId="1760562259">
    <w:abstractNumId w:val="10"/>
  </w:num>
  <w:num w:numId="3" w16cid:durableId="2033725797">
    <w:abstractNumId w:val="14"/>
  </w:num>
  <w:num w:numId="4" w16cid:durableId="632635201">
    <w:abstractNumId w:val="5"/>
  </w:num>
  <w:num w:numId="5" w16cid:durableId="1607233212">
    <w:abstractNumId w:val="3"/>
  </w:num>
  <w:num w:numId="6" w16cid:durableId="66390363">
    <w:abstractNumId w:val="7"/>
  </w:num>
  <w:num w:numId="7" w16cid:durableId="257178102">
    <w:abstractNumId w:val="6"/>
  </w:num>
  <w:num w:numId="8" w16cid:durableId="1477526125">
    <w:abstractNumId w:val="0"/>
  </w:num>
  <w:num w:numId="9" w16cid:durableId="116264017">
    <w:abstractNumId w:val="2"/>
  </w:num>
  <w:num w:numId="10" w16cid:durableId="550852257">
    <w:abstractNumId w:val="4"/>
  </w:num>
  <w:num w:numId="11" w16cid:durableId="2040929544">
    <w:abstractNumId w:val="11"/>
  </w:num>
  <w:num w:numId="12" w16cid:durableId="100809963">
    <w:abstractNumId w:val="8"/>
  </w:num>
  <w:num w:numId="13" w16cid:durableId="717701852">
    <w:abstractNumId w:val="12"/>
  </w:num>
  <w:num w:numId="14" w16cid:durableId="688415556">
    <w:abstractNumId w:val="1"/>
  </w:num>
  <w:num w:numId="15" w16cid:durableId="906723311">
    <w:abstractNumId w:val="9"/>
  </w:num>
  <w:num w:numId="16" w16cid:durableId="474487598">
    <w:abstractNumId w:val="17"/>
  </w:num>
  <w:num w:numId="17" w16cid:durableId="364330707">
    <w:abstractNumId w:val="13"/>
  </w:num>
  <w:num w:numId="18" w16cid:durableId="12849953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95"/>
    <w:rsid w:val="00003EB0"/>
    <w:rsid w:val="000275F3"/>
    <w:rsid w:val="00051089"/>
    <w:rsid w:val="000A78D2"/>
    <w:rsid w:val="000C30FA"/>
    <w:rsid w:val="000C49EA"/>
    <w:rsid w:val="000D2382"/>
    <w:rsid w:val="000F7895"/>
    <w:rsid w:val="00112CBD"/>
    <w:rsid w:val="0011608C"/>
    <w:rsid w:val="00155FDF"/>
    <w:rsid w:val="00162C0F"/>
    <w:rsid w:val="00186CB2"/>
    <w:rsid w:val="001D568E"/>
    <w:rsid w:val="001E77B3"/>
    <w:rsid w:val="001F21F3"/>
    <w:rsid w:val="001F5F45"/>
    <w:rsid w:val="001F5FF1"/>
    <w:rsid w:val="001F69DA"/>
    <w:rsid w:val="00257298"/>
    <w:rsid w:val="002635F0"/>
    <w:rsid w:val="00280DAF"/>
    <w:rsid w:val="0028502E"/>
    <w:rsid w:val="002B0CD0"/>
    <w:rsid w:val="002E2C15"/>
    <w:rsid w:val="002E37C2"/>
    <w:rsid w:val="002E5775"/>
    <w:rsid w:val="003116C8"/>
    <w:rsid w:val="00316158"/>
    <w:rsid w:val="003420AC"/>
    <w:rsid w:val="00353CF6"/>
    <w:rsid w:val="003751F2"/>
    <w:rsid w:val="00380EEC"/>
    <w:rsid w:val="00393837"/>
    <w:rsid w:val="00395F87"/>
    <w:rsid w:val="003A04A5"/>
    <w:rsid w:val="003D2AF0"/>
    <w:rsid w:val="003F523F"/>
    <w:rsid w:val="00427037"/>
    <w:rsid w:val="00445209"/>
    <w:rsid w:val="0045130C"/>
    <w:rsid w:val="004568B1"/>
    <w:rsid w:val="004617D0"/>
    <w:rsid w:val="00463D64"/>
    <w:rsid w:val="004776B1"/>
    <w:rsid w:val="004866FD"/>
    <w:rsid w:val="004B4E24"/>
    <w:rsid w:val="004E0646"/>
    <w:rsid w:val="00513375"/>
    <w:rsid w:val="00536642"/>
    <w:rsid w:val="0053759A"/>
    <w:rsid w:val="00552B4C"/>
    <w:rsid w:val="005705BD"/>
    <w:rsid w:val="00572C66"/>
    <w:rsid w:val="00576FA6"/>
    <w:rsid w:val="005A4315"/>
    <w:rsid w:val="005B1DD4"/>
    <w:rsid w:val="005C645D"/>
    <w:rsid w:val="005E361A"/>
    <w:rsid w:val="005F14DC"/>
    <w:rsid w:val="005F6C02"/>
    <w:rsid w:val="00680993"/>
    <w:rsid w:val="006E05F6"/>
    <w:rsid w:val="006E687B"/>
    <w:rsid w:val="00705B85"/>
    <w:rsid w:val="007709FE"/>
    <w:rsid w:val="007878F2"/>
    <w:rsid w:val="007C1988"/>
    <w:rsid w:val="007C30B0"/>
    <w:rsid w:val="00812EB0"/>
    <w:rsid w:val="00813CED"/>
    <w:rsid w:val="00816193"/>
    <w:rsid w:val="00823919"/>
    <w:rsid w:val="00892AF0"/>
    <w:rsid w:val="008939EE"/>
    <w:rsid w:val="008A18B0"/>
    <w:rsid w:val="008A7253"/>
    <w:rsid w:val="009009D2"/>
    <w:rsid w:val="00914B97"/>
    <w:rsid w:val="0094060F"/>
    <w:rsid w:val="00974231"/>
    <w:rsid w:val="00991F1E"/>
    <w:rsid w:val="009B1B76"/>
    <w:rsid w:val="009B2644"/>
    <w:rsid w:val="009D1566"/>
    <w:rsid w:val="009E7FAB"/>
    <w:rsid w:val="00A0552F"/>
    <w:rsid w:val="00A2371D"/>
    <w:rsid w:val="00A42AFE"/>
    <w:rsid w:val="00A51BEF"/>
    <w:rsid w:val="00A53A18"/>
    <w:rsid w:val="00A81B4D"/>
    <w:rsid w:val="00A826A4"/>
    <w:rsid w:val="00A9306D"/>
    <w:rsid w:val="00A95E81"/>
    <w:rsid w:val="00AB4B0C"/>
    <w:rsid w:val="00AF43D1"/>
    <w:rsid w:val="00B04559"/>
    <w:rsid w:val="00B3771F"/>
    <w:rsid w:val="00B41C18"/>
    <w:rsid w:val="00B53C96"/>
    <w:rsid w:val="00B56DEE"/>
    <w:rsid w:val="00B6199E"/>
    <w:rsid w:val="00B62B8C"/>
    <w:rsid w:val="00B71652"/>
    <w:rsid w:val="00B71A03"/>
    <w:rsid w:val="00B73A18"/>
    <w:rsid w:val="00B9239E"/>
    <w:rsid w:val="00BA5A5F"/>
    <w:rsid w:val="00BB513F"/>
    <w:rsid w:val="00C17781"/>
    <w:rsid w:val="00C31868"/>
    <w:rsid w:val="00C401F9"/>
    <w:rsid w:val="00C618F9"/>
    <w:rsid w:val="00C83FA6"/>
    <w:rsid w:val="00CA409F"/>
    <w:rsid w:val="00CB05E2"/>
    <w:rsid w:val="00CC5315"/>
    <w:rsid w:val="00CE0D1B"/>
    <w:rsid w:val="00CF63D3"/>
    <w:rsid w:val="00D0395D"/>
    <w:rsid w:val="00D07C34"/>
    <w:rsid w:val="00D15253"/>
    <w:rsid w:val="00D41B5E"/>
    <w:rsid w:val="00D54B35"/>
    <w:rsid w:val="00D60825"/>
    <w:rsid w:val="00D651E5"/>
    <w:rsid w:val="00D946D9"/>
    <w:rsid w:val="00DC1B95"/>
    <w:rsid w:val="00DC2C64"/>
    <w:rsid w:val="00DF1A01"/>
    <w:rsid w:val="00DF5EC7"/>
    <w:rsid w:val="00E33A30"/>
    <w:rsid w:val="00E501BA"/>
    <w:rsid w:val="00E62577"/>
    <w:rsid w:val="00E80C46"/>
    <w:rsid w:val="00E87409"/>
    <w:rsid w:val="00E96D9E"/>
    <w:rsid w:val="00EB20F3"/>
    <w:rsid w:val="00EC37D2"/>
    <w:rsid w:val="00EC5B2E"/>
    <w:rsid w:val="00F0584F"/>
    <w:rsid w:val="00F202B8"/>
    <w:rsid w:val="00F42D3A"/>
    <w:rsid w:val="00F46A01"/>
    <w:rsid w:val="00F56DF2"/>
    <w:rsid w:val="00F61FFA"/>
    <w:rsid w:val="00F6398B"/>
    <w:rsid w:val="00FD3C23"/>
    <w:rsid w:val="00FD5396"/>
    <w:rsid w:val="00FF7DD3"/>
    <w:rsid w:val="0630F1E0"/>
    <w:rsid w:val="1C8BF050"/>
    <w:rsid w:val="219C2492"/>
    <w:rsid w:val="2E98CA3C"/>
    <w:rsid w:val="2E991948"/>
    <w:rsid w:val="38E60DB4"/>
    <w:rsid w:val="3A3830EF"/>
    <w:rsid w:val="3FD0A499"/>
    <w:rsid w:val="4EDA3B26"/>
    <w:rsid w:val="4FB2C4B2"/>
    <w:rsid w:val="66B333D8"/>
    <w:rsid w:val="782569E5"/>
    <w:rsid w:val="7FF3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AD7A"/>
  <w15:chartTrackingRefBased/>
  <w15:docId w15:val="{296F9046-3A27-440B-BDD8-B3F5CA4C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95"/>
    <w:rPr>
      <w:kern w:val="0"/>
      <w14:ligatures w14:val="none"/>
    </w:rPr>
  </w:style>
  <w:style w:type="paragraph" w:styleId="Heading1">
    <w:name w:val="heading 1"/>
    <w:basedOn w:val="Normal"/>
    <w:next w:val="Normal"/>
    <w:link w:val="Heading1Char"/>
    <w:uiPriority w:val="9"/>
    <w:qFormat/>
    <w:rsid w:val="00F56D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C1B95"/>
    <w:rPr>
      <w:sz w:val="16"/>
      <w:szCs w:val="16"/>
    </w:rPr>
  </w:style>
  <w:style w:type="paragraph" w:styleId="ListParagraph">
    <w:name w:val="List Paragraph"/>
    <w:basedOn w:val="Normal"/>
    <w:uiPriority w:val="34"/>
    <w:qFormat/>
    <w:rsid w:val="00DC1B95"/>
    <w:pPr>
      <w:ind w:left="720"/>
      <w:contextualSpacing/>
    </w:pPr>
  </w:style>
  <w:style w:type="paragraph" w:styleId="Header">
    <w:name w:val="header"/>
    <w:basedOn w:val="Normal"/>
    <w:link w:val="HeaderChar"/>
    <w:uiPriority w:val="99"/>
    <w:unhideWhenUsed/>
    <w:rsid w:val="00DC1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B95"/>
    <w:rPr>
      <w:kern w:val="0"/>
      <w14:ligatures w14:val="none"/>
    </w:rPr>
  </w:style>
  <w:style w:type="paragraph" w:styleId="Footer">
    <w:name w:val="footer"/>
    <w:basedOn w:val="Normal"/>
    <w:link w:val="FooterChar"/>
    <w:uiPriority w:val="99"/>
    <w:unhideWhenUsed/>
    <w:rsid w:val="00DC1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B95"/>
    <w:rPr>
      <w:kern w:val="0"/>
      <w14:ligatures w14:val="none"/>
    </w:rPr>
  </w:style>
  <w:style w:type="paragraph" w:styleId="CommentText">
    <w:name w:val="annotation text"/>
    <w:basedOn w:val="Normal"/>
    <w:link w:val="CommentTextChar"/>
    <w:uiPriority w:val="99"/>
    <w:unhideWhenUsed/>
    <w:rsid w:val="004866FD"/>
    <w:pPr>
      <w:spacing w:line="240" w:lineRule="auto"/>
    </w:pPr>
    <w:rPr>
      <w:sz w:val="20"/>
      <w:szCs w:val="20"/>
    </w:rPr>
  </w:style>
  <w:style w:type="character" w:customStyle="1" w:styleId="CommentTextChar">
    <w:name w:val="Comment Text Char"/>
    <w:basedOn w:val="DefaultParagraphFont"/>
    <w:link w:val="CommentText"/>
    <w:uiPriority w:val="99"/>
    <w:rsid w:val="004866F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66FD"/>
    <w:rPr>
      <w:b/>
      <w:bCs/>
    </w:rPr>
  </w:style>
  <w:style w:type="character" w:customStyle="1" w:styleId="CommentSubjectChar">
    <w:name w:val="Comment Subject Char"/>
    <w:basedOn w:val="CommentTextChar"/>
    <w:link w:val="CommentSubject"/>
    <w:uiPriority w:val="99"/>
    <w:semiHidden/>
    <w:rsid w:val="004866FD"/>
    <w:rPr>
      <w:b/>
      <w:bCs/>
      <w:kern w:val="0"/>
      <w:sz w:val="20"/>
      <w:szCs w:val="20"/>
      <w14:ligatures w14:val="none"/>
    </w:rPr>
  </w:style>
  <w:style w:type="paragraph" w:customStyle="1" w:styleId="1bodycopy10pt">
    <w:name w:val="1 body copy 10pt"/>
    <w:basedOn w:val="Normal"/>
    <w:link w:val="1bodycopy10ptChar"/>
    <w:qFormat/>
    <w:rsid w:val="00B73A1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73A18"/>
    <w:rPr>
      <w:rFonts w:ascii="Arial" w:eastAsia="MS Mincho" w:hAnsi="Arial" w:cs="Times New Roman"/>
      <w:kern w:val="0"/>
      <w:sz w:val="20"/>
      <w:szCs w:val="24"/>
      <w:lang w:val="en-US"/>
      <w14:ligatures w14:val="none"/>
    </w:rPr>
  </w:style>
  <w:style w:type="paragraph" w:customStyle="1" w:styleId="1bodycopy11pt">
    <w:name w:val="1 body copy 11pt"/>
    <w:autoRedefine/>
    <w:rsid w:val="00B73A18"/>
    <w:pPr>
      <w:spacing w:after="120" w:line="240" w:lineRule="auto"/>
      <w:ind w:right="850"/>
    </w:pPr>
    <w:rPr>
      <w:rFonts w:ascii="Arial" w:eastAsia="MS Mincho" w:hAnsi="Arial" w:cs="Arial"/>
      <w:kern w:val="0"/>
      <w:szCs w:val="24"/>
      <w:lang w:val="en-US"/>
      <w14:ligatures w14:val="none"/>
    </w:rPr>
  </w:style>
  <w:style w:type="character" w:styleId="Hyperlink">
    <w:name w:val="Hyperlink"/>
    <w:uiPriority w:val="99"/>
    <w:unhideWhenUsed/>
    <w:qFormat/>
    <w:rsid w:val="00F56DF2"/>
    <w:rPr>
      <w:color w:val="0072CC"/>
      <w:u w:val="single"/>
    </w:rPr>
  </w:style>
  <w:style w:type="character" w:customStyle="1" w:styleId="Heading1Char">
    <w:name w:val="Heading 1 Char"/>
    <w:basedOn w:val="DefaultParagraphFont"/>
    <w:link w:val="Heading1"/>
    <w:uiPriority w:val="9"/>
    <w:rsid w:val="00F56DF2"/>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rsid w:val="00F56DF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F56DF2"/>
    <w:pPr>
      <w:spacing w:after="10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816193"/>
    <w:pPr>
      <w:numPr>
        <w:numId w:val="16"/>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F9BC2-9634-4FD1-B3C9-55D064D6898A}">
  <ds:schemaRefs>
    <ds:schemaRef ds:uri="http://schemas.microsoft.com/sharepoint/v3/contenttype/forms"/>
  </ds:schemaRefs>
</ds:datastoreItem>
</file>

<file path=customXml/itemProps2.xml><?xml version="1.0" encoding="utf-8"?>
<ds:datastoreItem xmlns:ds="http://schemas.openxmlformats.org/officeDocument/2006/customXml" ds:itemID="{F3D79D4C-6E77-45B5-B05C-CFE49CB855B7}">
  <ds:schemaRefs>
    <ds:schemaRef ds:uri="http://schemas.microsoft.com/office/2006/metadata/properties"/>
    <ds:schemaRef ds:uri="http://schemas.microsoft.com/office/infopath/2007/PartnerControls"/>
    <ds:schemaRef ds:uri="798df4fb-f9fc-478d-8335-d547af7e32b7"/>
    <ds:schemaRef ds:uri="a8b1c651-9f68-4542-868f-fcf32b1ee769"/>
  </ds:schemaRefs>
</ds:datastoreItem>
</file>

<file path=customXml/itemProps3.xml><?xml version="1.0" encoding="utf-8"?>
<ds:datastoreItem xmlns:ds="http://schemas.openxmlformats.org/officeDocument/2006/customXml" ds:itemID="{93EE820E-610E-4AAE-A70B-5419680CE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3071</Words>
  <Characters>17507</Characters>
  <Application>Microsoft Office Word</Application>
  <DocSecurity>0</DocSecurity>
  <Lines>145</Lines>
  <Paragraphs>41</Paragraphs>
  <ScaleCrop>false</ScaleCrop>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Jack Birkenhead</cp:lastModifiedBy>
  <cp:revision>88</cp:revision>
  <dcterms:created xsi:type="dcterms:W3CDTF">2023-07-12T13:15:00Z</dcterms:created>
  <dcterms:modified xsi:type="dcterms:W3CDTF">2025-09-15T14:17:00Z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