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901DF" w14:textId="77777777" w:rsidR="00E36C7F" w:rsidRPr="00B25CCA" w:rsidRDefault="009D40D5" w:rsidP="009D40D5">
      <w:pPr>
        <w:jc w:val="center"/>
        <w:rPr>
          <w:rFonts w:ascii="Arial" w:hAnsi="Arial" w:cs="Arial"/>
          <w:b/>
          <w:bCs/>
          <w:sz w:val="24"/>
          <w:szCs w:val="24"/>
          <w:u w:val="single"/>
        </w:rPr>
      </w:pPr>
      <w:r w:rsidRPr="00B25CCA">
        <w:rPr>
          <w:rFonts w:ascii="Arial" w:hAnsi="Arial" w:cs="Arial"/>
          <w:b/>
          <w:bCs/>
          <w:sz w:val="24"/>
          <w:szCs w:val="24"/>
          <w:u w:val="single"/>
        </w:rPr>
        <w:t xml:space="preserve">Roselyn House School and The RHISE Service </w:t>
      </w:r>
    </w:p>
    <w:p w14:paraId="7924E92A" w14:textId="0545263F" w:rsidR="009D40D5" w:rsidRPr="00B25CCA" w:rsidRDefault="009D40D5" w:rsidP="009D40D5">
      <w:pPr>
        <w:jc w:val="center"/>
        <w:rPr>
          <w:rFonts w:ascii="Arial" w:hAnsi="Arial" w:cs="Arial"/>
          <w:b/>
          <w:bCs/>
          <w:sz w:val="24"/>
          <w:szCs w:val="24"/>
          <w:u w:val="single"/>
        </w:rPr>
      </w:pPr>
      <w:r w:rsidRPr="00B25CCA">
        <w:rPr>
          <w:rFonts w:ascii="Arial" w:hAnsi="Arial" w:cs="Arial"/>
          <w:b/>
          <w:bCs/>
          <w:sz w:val="24"/>
          <w:szCs w:val="24"/>
          <w:u w:val="single"/>
        </w:rPr>
        <w:t>Whole School Literacy Policy</w:t>
      </w:r>
    </w:p>
    <w:p w14:paraId="04F4BD2A" w14:textId="77777777" w:rsidR="009D40D5" w:rsidRPr="00B25CCA" w:rsidRDefault="009D40D5" w:rsidP="009D40D5">
      <w:pPr>
        <w:rPr>
          <w:rFonts w:ascii="Arial" w:hAnsi="Arial" w:cs="Arial"/>
          <w:sz w:val="24"/>
          <w:szCs w:val="24"/>
        </w:rPr>
      </w:pPr>
    </w:p>
    <w:p w14:paraId="26D78FDA" w14:textId="5FEBD562" w:rsidR="009D40D5" w:rsidRPr="00B25CCA" w:rsidRDefault="000723CB" w:rsidP="00E36C7F">
      <w:pPr>
        <w:jc w:val="both"/>
        <w:rPr>
          <w:rFonts w:ascii="Arial" w:hAnsi="Arial" w:cs="Arial"/>
          <w:sz w:val="24"/>
          <w:szCs w:val="24"/>
        </w:rPr>
      </w:pPr>
      <w:r w:rsidRPr="00B25CCA">
        <w:rPr>
          <w:rFonts w:ascii="Arial" w:hAnsi="Arial" w:cs="Arial"/>
          <w:sz w:val="24"/>
          <w:szCs w:val="24"/>
        </w:rPr>
        <w:t>At Roselyn House School and The RHISE Service</w:t>
      </w:r>
      <w:r w:rsidR="009D40D5" w:rsidRPr="00B25CCA">
        <w:rPr>
          <w:rFonts w:ascii="Arial" w:hAnsi="Arial" w:cs="Arial"/>
          <w:sz w:val="24"/>
          <w:szCs w:val="24"/>
        </w:rPr>
        <w:t xml:space="preserve">, we are committed to developing the literacy skills of </w:t>
      </w:r>
      <w:proofErr w:type="gramStart"/>
      <w:r w:rsidR="009D40D5" w:rsidRPr="00B25CCA">
        <w:rPr>
          <w:rFonts w:ascii="Arial" w:hAnsi="Arial" w:cs="Arial"/>
          <w:sz w:val="24"/>
          <w:szCs w:val="24"/>
        </w:rPr>
        <w:t>all of</w:t>
      </w:r>
      <w:proofErr w:type="gramEnd"/>
      <w:r w:rsidR="009D40D5" w:rsidRPr="00B25CCA">
        <w:rPr>
          <w:rFonts w:ascii="Arial" w:hAnsi="Arial" w:cs="Arial"/>
          <w:sz w:val="24"/>
          <w:szCs w:val="24"/>
        </w:rPr>
        <w:t xml:space="preserve"> our students. Literacy skills are central to the development of learning, personal and social </w:t>
      </w:r>
      <w:proofErr w:type="gramStart"/>
      <w:r w:rsidR="009D40D5" w:rsidRPr="00B25CCA">
        <w:rPr>
          <w:rFonts w:ascii="Arial" w:hAnsi="Arial" w:cs="Arial"/>
          <w:sz w:val="24"/>
          <w:szCs w:val="24"/>
        </w:rPr>
        <w:t>development</w:t>
      </w:r>
      <w:proofErr w:type="gramEnd"/>
      <w:r w:rsidR="0030115A" w:rsidRPr="00B25CCA">
        <w:rPr>
          <w:rFonts w:ascii="Arial" w:hAnsi="Arial" w:cs="Arial"/>
          <w:sz w:val="24"/>
          <w:szCs w:val="24"/>
        </w:rPr>
        <w:t xml:space="preserve"> and </w:t>
      </w:r>
      <w:r w:rsidR="009D40D5" w:rsidRPr="00B25CCA">
        <w:rPr>
          <w:rFonts w:ascii="Arial" w:hAnsi="Arial" w:cs="Arial"/>
          <w:sz w:val="24"/>
          <w:szCs w:val="24"/>
        </w:rPr>
        <w:t xml:space="preserve">lifelong learning. This gives students the opportunity to contribute to the development of a successful life, where they can appreciate, enjoy, understand, evaluate, </w:t>
      </w:r>
      <w:proofErr w:type="gramStart"/>
      <w:r w:rsidR="009D40D5" w:rsidRPr="00B25CCA">
        <w:rPr>
          <w:rFonts w:ascii="Arial" w:hAnsi="Arial" w:cs="Arial"/>
          <w:sz w:val="24"/>
          <w:szCs w:val="24"/>
        </w:rPr>
        <w:t>discuss</w:t>
      </w:r>
      <w:proofErr w:type="gramEnd"/>
      <w:r w:rsidR="009D40D5" w:rsidRPr="00B25CCA">
        <w:rPr>
          <w:rFonts w:ascii="Arial" w:hAnsi="Arial" w:cs="Arial"/>
          <w:sz w:val="24"/>
          <w:szCs w:val="24"/>
        </w:rPr>
        <w:t xml:space="preserve"> and make informed choices and decisions.</w:t>
      </w:r>
    </w:p>
    <w:p w14:paraId="3350C0F2" w14:textId="1D78BFBD" w:rsidR="000723CB" w:rsidRPr="00B25CCA" w:rsidRDefault="000723CB" w:rsidP="00E36C7F">
      <w:pPr>
        <w:jc w:val="both"/>
        <w:rPr>
          <w:rFonts w:ascii="Arial" w:hAnsi="Arial" w:cs="Arial"/>
          <w:sz w:val="24"/>
          <w:szCs w:val="24"/>
        </w:rPr>
      </w:pPr>
      <w:r w:rsidRPr="00B25CCA">
        <w:rPr>
          <w:rFonts w:ascii="Arial" w:hAnsi="Arial" w:cs="Arial"/>
          <w:sz w:val="24"/>
          <w:szCs w:val="24"/>
        </w:rPr>
        <w:t xml:space="preserve">We can find that many of our students have significant gaps in </w:t>
      </w:r>
      <w:r w:rsidR="00E36C7F" w:rsidRPr="00B25CCA">
        <w:rPr>
          <w:rFonts w:ascii="Arial" w:hAnsi="Arial" w:cs="Arial"/>
          <w:sz w:val="24"/>
          <w:szCs w:val="24"/>
        </w:rPr>
        <w:t>l</w:t>
      </w:r>
      <w:r w:rsidRPr="00B25CCA">
        <w:rPr>
          <w:rFonts w:ascii="Arial" w:hAnsi="Arial" w:cs="Arial"/>
          <w:sz w:val="24"/>
          <w:szCs w:val="24"/>
        </w:rPr>
        <w:t xml:space="preserve">iteracy development due to </w:t>
      </w:r>
      <w:r w:rsidR="0059645E" w:rsidRPr="00B25CCA">
        <w:rPr>
          <w:rFonts w:ascii="Arial" w:hAnsi="Arial" w:cs="Arial"/>
          <w:sz w:val="24"/>
          <w:szCs w:val="24"/>
        </w:rPr>
        <w:t>individual SEND</w:t>
      </w:r>
      <w:r w:rsidRPr="00B25CCA">
        <w:rPr>
          <w:rFonts w:ascii="Arial" w:hAnsi="Arial" w:cs="Arial"/>
          <w:sz w:val="24"/>
          <w:szCs w:val="24"/>
        </w:rPr>
        <w:t xml:space="preserve"> diagnosis, gaps in education and anxiety around learning. They can be </w:t>
      </w:r>
      <w:r w:rsidR="0059645E" w:rsidRPr="00B25CCA">
        <w:rPr>
          <w:rFonts w:ascii="Arial" w:hAnsi="Arial" w:cs="Arial"/>
          <w:sz w:val="24"/>
          <w:szCs w:val="24"/>
        </w:rPr>
        <w:t>reluctant</w:t>
      </w:r>
      <w:r w:rsidRPr="00B25CCA">
        <w:rPr>
          <w:rFonts w:ascii="Arial" w:hAnsi="Arial" w:cs="Arial"/>
          <w:sz w:val="24"/>
          <w:szCs w:val="24"/>
        </w:rPr>
        <w:t xml:space="preserve"> to participate in Literacy activities and fear that they will not be able to achieve. This is why it is important to see Literacy as a whole school curriculum and not just specific to English lessons or individual interventions.</w:t>
      </w:r>
      <w:r w:rsidR="00831464" w:rsidRPr="00B25CCA">
        <w:rPr>
          <w:rFonts w:ascii="Arial" w:hAnsi="Arial" w:cs="Arial"/>
          <w:sz w:val="24"/>
          <w:szCs w:val="24"/>
        </w:rPr>
        <w:t xml:space="preserve"> We adopt a disciplinary literacy approach in school.</w:t>
      </w:r>
      <w:r w:rsidRPr="00B25CCA">
        <w:rPr>
          <w:rFonts w:ascii="Arial" w:hAnsi="Arial" w:cs="Arial"/>
          <w:sz w:val="24"/>
          <w:szCs w:val="24"/>
        </w:rPr>
        <w:t xml:space="preserve"> It is </w:t>
      </w:r>
      <w:r w:rsidR="001B183B" w:rsidRPr="00B25CCA">
        <w:rPr>
          <w:rFonts w:ascii="Arial" w:hAnsi="Arial" w:cs="Arial"/>
          <w:sz w:val="24"/>
          <w:szCs w:val="24"/>
        </w:rPr>
        <w:t xml:space="preserve">our aim that each of our students will leave our school with at least functional </w:t>
      </w:r>
      <w:r w:rsidR="00E36C7F" w:rsidRPr="00B25CCA">
        <w:rPr>
          <w:rFonts w:ascii="Arial" w:hAnsi="Arial" w:cs="Arial"/>
          <w:sz w:val="24"/>
          <w:szCs w:val="24"/>
        </w:rPr>
        <w:t>l</w:t>
      </w:r>
      <w:r w:rsidR="001B183B" w:rsidRPr="00B25CCA">
        <w:rPr>
          <w:rFonts w:ascii="Arial" w:hAnsi="Arial" w:cs="Arial"/>
          <w:sz w:val="24"/>
          <w:szCs w:val="24"/>
        </w:rPr>
        <w:t>iteracy skills and for the most part to go on to achieve GCSE or above.</w:t>
      </w:r>
      <w:r w:rsidR="0059645E" w:rsidRPr="00B25CCA">
        <w:rPr>
          <w:rFonts w:ascii="Arial" w:hAnsi="Arial" w:cs="Arial"/>
          <w:sz w:val="24"/>
          <w:szCs w:val="24"/>
        </w:rPr>
        <w:t xml:space="preserve"> They may have to take a variety of curriculum pathways to achieve </w:t>
      </w:r>
      <w:proofErr w:type="gramStart"/>
      <w:r w:rsidR="0059645E" w:rsidRPr="00B25CCA">
        <w:rPr>
          <w:rFonts w:ascii="Arial" w:hAnsi="Arial" w:cs="Arial"/>
          <w:sz w:val="24"/>
          <w:szCs w:val="24"/>
        </w:rPr>
        <w:t>this</w:t>
      </w:r>
      <w:proofErr w:type="gramEnd"/>
      <w:r w:rsidR="0059645E" w:rsidRPr="00B25CCA">
        <w:rPr>
          <w:rFonts w:ascii="Arial" w:hAnsi="Arial" w:cs="Arial"/>
          <w:sz w:val="24"/>
          <w:szCs w:val="24"/>
        </w:rPr>
        <w:t xml:space="preserve"> but it </w:t>
      </w:r>
      <w:r w:rsidR="00831464" w:rsidRPr="00B25CCA">
        <w:rPr>
          <w:rFonts w:ascii="Arial" w:hAnsi="Arial" w:cs="Arial"/>
          <w:sz w:val="24"/>
          <w:szCs w:val="24"/>
        </w:rPr>
        <w:t xml:space="preserve">is </w:t>
      </w:r>
      <w:r w:rsidR="0059645E" w:rsidRPr="00B25CCA">
        <w:rPr>
          <w:rFonts w:ascii="Arial" w:hAnsi="Arial" w:cs="Arial"/>
          <w:sz w:val="24"/>
          <w:szCs w:val="24"/>
        </w:rPr>
        <w:t>something that we believe in strongly and it is our aim that our students receive consistent, frequent and effective teaching and learning of literacy that has an impact on learning. It is the responsibility of all staff to promote literacy skills throughout lessons and during therapeutic and vocation sessions.</w:t>
      </w:r>
    </w:p>
    <w:p w14:paraId="3F46C628" w14:textId="56BBF86C" w:rsidR="00831464" w:rsidRPr="001172CA" w:rsidRDefault="00831464" w:rsidP="00E36C7F">
      <w:pPr>
        <w:jc w:val="both"/>
        <w:rPr>
          <w:rFonts w:ascii="Arial" w:hAnsi="Arial" w:cs="Arial"/>
          <w:b/>
          <w:bCs/>
          <w:sz w:val="24"/>
          <w:szCs w:val="24"/>
        </w:rPr>
      </w:pPr>
      <w:r w:rsidRPr="001172CA">
        <w:rPr>
          <w:rFonts w:ascii="Arial" w:hAnsi="Arial" w:cs="Arial"/>
          <w:b/>
          <w:bCs/>
          <w:sz w:val="24"/>
          <w:szCs w:val="24"/>
        </w:rPr>
        <w:t>We are members of The Skills Academy</w:t>
      </w:r>
      <w:r w:rsidR="001172CA" w:rsidRPr="001172CA">
        <w:rPr>
          <w:rFonts w:ascii="Arial" w:hAnsi="Arial" w:cs="Arial"/>
          <w:b/>
          <w:bCs/>
          <w:sz w:val="24"/>
          <w:szCs w:val="24"/>
        </w:rPr>
        <w:t xml:space="preserve">, Book </w:t>
      </w:r>
      <w:proofErr w:type="gramStart"/>
      <w:r w:rsidR="001172CA" w:rsidRPr="001172CA">
        <w:rPr>
          <w:rFonts w:ascii="Arial" w:hAnsi="Arial" w:cs="Arial"/>
          <w:b/>
          <w:bCs/>
          <w:sz w:val="24"/>
          <w:szCs w:val="24"/>
        </w:rPr>
        <w:t>Trust</w:t>
      </w:r>
      <w:proofErr w:type="gramEnd"/>
      <w:r w:rsidR="001172CA" w:rsidRPr="001172CA">
        <w:rPr>
          <w:rFonts w:ascii="Arial" w:hAnsi="Arial" w:cs="Arial"/>
          <w:b/>
          <w:bCs/>
          <w:sz w:val="24"/>
          <w:szCs w:val="24"/>
        </w:rPr>
        <w:t xml:space="preserve"> </w:t>
      </w:r>
      <w:r w:rsidRPr="001172CA">
        <w:rPr>
          <w:rFonts w:ascii="Arial" w:hAnsi="Arial" w:cs="Arial"/>
          <w:b/>
          <w:bCs/>
          <w:sz w:val="24"/>
          <w:szCs w:val="24"/>
        </w:rPr>
        <w:t>and The National Literacy Trust</w:t>
      </w:r>
      <w:r w:rsidR="001172CA" w:rsidRPr="001172CA">
        <w:rPr>
          <w:rFonts w:ascii="Arial" w:hAnsi="Arial" w:cs="Arial"/>
          <w:b/>
          <w:bCs/>
          <w:sz w:val="24"/>
          <w:szCs w:val="24"/>
        </w:rPr>
        <w:t>.</w:t>
      </w:r>
    </w:p>
    <w:p w14:paraId="7C224565" w14:textId="1B550550" w:rsidR="00E17372" w:rsidRPr="00B25CCA" w:rsidRDefault="00E17372" w:rsidP="00E36C7F">
      <w:pPr>
        <w:jc w:val="both"/>
        <w:rPr>
          <w:rFonts w:ascii="Arial" w:hAnsi="Arial" w:cs="Arial"/>
          <w:sz w:val="24"/>
          <w:szCs w:val="24"/>
        </w:rPr>
      </w:pPr>
      <w:r w:rsidRPr="00B25CCA">
        <w:rPr>
          <w:rFonts w:ascii="Arial" w:hAnsi="Arial" w:cs="Arial"/>
          <w:sz w:val="24"/>
          <w:szCs w:val="24"/>
        </w:rPr>
        <w:t xml:space="preserve">This Policy should be read in conjunction with The Assessment and Marking Policy, SEN </w:t>
      </w:r>
      <w:proofErr w:type="gramStart"/>
      <w:r w:rsidRPr="00B25CCA">
        <w:rPr>
          <w:rFonts w:ascii="Arial" w:hAnsi="Arial" w:cs="Arial"/>
          <w:sz w:val="24"/>
          <w:szCs w:val="24"/>
        </w:rPr>
        <w:t>Policy</w:t>
      </w:r>
      <w:proofErr w:type="gramEnd"/>
      <w:r w:rsidRPr="00B25CCA">
        <w:rPr>
          <w:rFonts w:ascii="Arial" w:hAnsi="Arial" w:cs="Arial"/>
          <w:sz w:val="24"/>
          <w:szCs w:val="24"/>
        </w:rPr>
        <w:t xml:space="preserve"> and Curriculum Policy.</w:t>
      </w:r>
    </w:p>
    <w:p w14:paraId="27B99C4A" w14:textId="77777777" w:rsidR="00E219D0" w:rsidRPr="00B25CCA" w:rsidRDefault="00E219D0" w:rsidP="00E36C7F">
      <w:pPr>
        <w:jc w:val="both"/>
        <w:rPr>
          <w:rFonts w:ascii="Arial" w:hAnsi="Arial" w:cs="Arial"/>
          <w:sz w:val="24"/>
          <w:szCs w:val="24"/>
        </w:rPr>
      </w:pPr>
    </w:p>
    <w:p w14:paraId="0B9835A5" w14:textId="77777777"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What is the point of Literacy?</w:t>
      </w:r>
    </w:p>
    <w:p w14:paraId="3DCE91C3" w14:textId="77777777" w:rsidR="00C723FD" w:rsidRPr="00B25CCA" w:rsidRDefault="009D40D5" w:rsidP="00E36C7F">
      <w:pPr>
        <w:pStyle w:val="ListParagraph"/>
        <w:numPr>
          <w:ilvl w:val="0"/>
          <w:numId w:val="1"/>
        </w:numPr>
        <w:jc w:val="both"/>
        <w:rPr>
          <w:rFonts w:ascii="Arial" w:hAnsi="Arial" w:cs="Arial"/>
          <w:sz w:val="24"/>
          <w:szCs w:val="24"/>
        </w:rPr>
      </w:pPr>
      <w:r w:rsidRPr="00B25CCA">
        <w:rPr>
          <w:rFonts w:ascii="Arial" w:hAnsi="Arial" w:cs="Arial"/>
          <w:sz w:val="24"/>
          <w:szCs w:val="24"/>
        </w:rPr>
        <w:t xml:space="preserve">The point of literacy is to promote the skills students need to access the whole school curriculum confidently and effectively </w:t>
      </w:r>
      <w:proofErr w:type="gramStart"/>
      <w:r w:rsidRPr="00B25CCA">
        <w:rPr>
          <w:rFonts w:ascii="Arial" w:hAnsi="Arial" w:cs="Arial"/>
          <w:sz w:val="24"/>
          <w:szCs w:val="24"/>
        </w:rPr>
        <w:t>and also</w:t>
      </w:r>
      <w:proofErr w:type="gramEnd"/>
      <w:r w:rsidRPr="00B25CCA">
        <w:rPr>
          <w:rFonts w:ascii="Arial" w:hAnsi="Arial" w:cs="Arial"/>
          <w:sz w:val="24"/>
          <w:szCs w:val="24"/>
        </w:rPr>
        <w:t xml:space="preserve"> prepare them to communicate and think critically in all aspects of their lives.</w:t>
      </w:r>
    </w:p>
    <w:p w14:paraId="2CCBEE6A" w14:textId="63382212" w:rsidR="009D40D5" w:rsidRPr="00B25CCA" w:rsidRDefault="009D40D5" w:rsidP="00E36C7F">
      <w:pPr>
        <w:pStyle w:val="ListParagraph"/>
        <w:numPr>
          <w:ilvl w:val="0"/>
          <w:numId w:val="1"/>
        </w:numPr>
        <w:jc w:val="both"/>
        <w:rPr>
          <w:rFonts w:ascii="Arial" w:hAnsi="Arial" w:cs="Arial"/>
          <w:sz w:val="24"/>
          <w:szCs w:val="24"/>
        </w:rPr>
      </w:pPr>
      <w:r w:rsidRPr="00B25CCA">
        <w:rPr>
          <w:rFonts w:ascii="Arial" w:hAnsi="Arial" w:cs="Arial"/>
          <w:sz w:val="24"/>
          <w:szCs w:val="24"/>
        </w:rPr>
        <w:t>The purpose of the policy is to reinforce the principles of literacy skills needed in all areas of the curriculum to enable students to appreciate that there is a common expectation of these skills in all lessons. The policy promotes a common approach across the school to ensure consistency between subjects and to avoid confusion due to conflicting methods.</w:t>
      </w:r>
    </w:p>
    <w:p w14:paraId="5AB9A05C" w14:textId="77777777" w:rsidR="00E36C7F" w:rsidRPr="00B25CCA" w:rsidRDefault="00E36C7F" w:rsidP="00E36C7F">
      <w:pPr>
        <w:jc w:val="both"/>
        <w:rPr>
          <w:rFonts w:ascii="Arial" w:hAnsi="Arial" w:cs="Arial"/>
          <w:b/>
          <w:bCs/>
          <w:sz w:val="24"/>
          <w:szCs w:val="24"/>
        </w:rPr>
      </w:pPr>
    </w:p>
    <w:p w14:paraId="26862D41" w14:textId="3C60701B"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Who is responsible for Literacy?</w:t>
      </w:r>
    </w:p>
    <w:p w14:paraId="1F0C0345" w14:textId="1286B547" w:rsidR="009D40D5" w:rsidRPr="00B25CCA" w:rsidRDefault="009D40D5" w:rsidP="00E36C7F">
      <w:pPr>
        <w:pStyle w:val="ListParagraph"/>
        <w:numPr>
          <w:ilvl w:val="0"/>
          <w:numId w:val="2"/>
        </w:numPr>
        <w:jc w:val="both"/>
        <w:rPr>
          <w:rFonts w:ascii="Arial" w:hAnsi="Arial" w:cs="Arial"/>
          <w:sz w:val="24"/>
          <w:szCs w:val="24"/>
        </w:rPr>
      </w:pPr>
      <w:r w:rsidRPr="00B25CCA">
        <w:rPr>
          <w:rFonts w:ascii="Arial" w:hAnsi="Arial" w:cs="Arial"/>
          <w:sz w:val="24"/>
          <w:szCs w:val="24"/>
        </w:rPr>
        <w:t xml:space="preserve">All </w:t>
      </w:r>
      <w:r w:rsidR="00C723FD" w:rsidRPr="00B25CCA">
        <w:rPr>
          <w:rFonts w:ascii="Arial" w:hAnsi="Arial" w:cs="Arial"/>
          <w:sz w:val="24"/>
          <w:szCs w:val="24"/>
        </w:rPr>
        <w:t>staff</w:t>
      </w:r>
      <w:r w:rsidRPr="00B25CCA">
        <w:rPr>
          <w:rFonts w:ascii="Arial" w:hAnsi="Arial" w:cs="Arial"/>
          <w:sz w:val="24"/>
          <w:szCs w:val="24"/>
        </w:rPr>
        <w:t xml:space="preserve"> are teachers of litera</w:t>
      </w:r>
      <w:r w:rsidR="00C723FD" w:rsidRPr="00B25CCA">
        <w:rPr>
          <w:rFonts w:ascii="Arial" w:hAnsi="Arial" w:cs="Arial"/>
          <w:sz w:val="24"/>
          <w:szCs w:val="24"/>
        </w:rPr>
        <w:t xml:space="preserve">cy and </w:t>
      </w:r>
      <w:r w:rsidRPr="00B25CCA">
        <w:rPr>
          <w:rFonts w:ascii="Arial" w:hAnsi="Arial" w:cs="Arial"/>
          <w:sz w:val="24"/>
          <w:szCs w:val="24"/>
        </w:rPr>
        <w:t>have a responsibility to promote literacy in their work with students.</w:t>
      </w:r>
    </w:p>
    <w:p w14:paraId="1335C094" w14:textId="77777777" w:rsidR="00E36C7F" w:rsidRPr="00B25CCA" w:rsidRDefault="00E36C7F" w:rsidP="00E36C7F">
      <w:pPr>
        <w:jc w:val="both"/>
        <w:rPr>
          <w:rFonts w:ascii="Arial" w:hAnsi="Arial" w:cs="Arial"/>
          <w:b/>
          <w:bCs/>
          <w:sz w:val="24"/>
          <w:szCs w:val="24"/>
        </w:rPr>
      </w:pPr>
    </w:p>
    <w:p w14:paraId="5A90386F" w14:textId="1E49E07C"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We are committed to:</w:t>
      </w:r>
    </w:p>
    <w:p w14:paraId="7E140B35" w14:textId="77777777" w:rsidR="00C723FD" w:rsidRPr="00B25CCA" w:rsidRDefault="009D40D5" w:rsidP="00E36C7F">
      <w:pPr>
        <w:pStyle w:val="ListParagraph"/>
        <w:numPr>
          <w:ilvl w:val="0"/>
          <w:numId w:val="2"/>
        </w:numPr>
        <w:jc w:val="both"/>
        <w:rPr>
          <w:rFonts w:ascii="Arial" w:hAnsi="Arial" w:cs="Arial"/>
          <w:sz w:val="24"/>
          <w:szCs w:val="24"/>
        </w:rPr>
      </w:pPr>
      <w:r w:rsidRPr="00B25CCA">
        <w:rPr>
          <w:rFonts w:ascii="Arial" w:hAnsi="Arial" w:cs="Arial"/>
          <w:sz w:val="24"/>
          <w:szCs w:val="24"/>
        </w:rPr>
        <w:t>Securing high standards of literacy across the school through developing a whole school Literacy Policy which enables staff to access support and guidance.</w:t>
      </w:r>
    </w:p>
    <w:p w14:paraId="0DD6FF9C" w14:textId="77777777" w:rsidR="00C723FD" w:rsidRPr="00B25CCA" w:rsidRDefault="009D40D5" w:rsidP="00E36C7F">
      <w:pPr>
        <w:pStyle w:val="ListParagraph"/>
        <w:numPr>
          <w:ilvl w:val="0"/>
          <w:numId w:val="2"/>
        </w:numPr>
        <w:jc w:val="both"/>
        <w:rPr>
          <w:rFonts w:ascii="Arial" w:hAnsi="Arial" w:cs="Arial"/>
          <w:sz w:val="24"/>
          <w:szCs w:val="24"/>
        </w:rPr>
      </w:pPr>
      <w:r w:rsidRPr="00B25CCA">
        <w:rPr>
          <w:rFonts w:ascii="Arial" w:hAnsi="Arial" w:cs="Arial"/>
          <w:sz w:val="24"/>
          <w:szCs w:val="24"/>
        </w:rPr>
        <w:t>Ensuring that a consistent approach to literacy is adopted by all staff to reinforce the skills needed and keep student confusion to the minimum.</w:t>
      </w:r>
    </w:p>
    <w:p w14:paraId="0E108B6E" w14:textId="77777777" w:rsidR="00C723FD" w:rsidRPr="00B25CCA" w:rsidRDefault="009D40D5" w:rsidP="00E36C7F">
      <w:pPr>
        <w:pStyle w:val="ListParagraph"/>
        <w:numPr>
          <w:ilvl w:val="0"/>
          <w:numId w:val="2"/>
        </w:numPr>
        <w:jc w:val="both"/>
        <w:rPr>
          <w:rFonts w:ascii="Arial" w:hAnsi="Arial" w:cs="Arial"/>
          <w:sz w:val="24"/>
          <w:szCs w:val="24"/>
        </w:rPr>
      </w:pPr>
      <w:r w:rsidRPr="00B25CCA">
        <w:rPr>
          <w:rFonts w:ascii="Arial" w:hAnsi="Arial" w:cs="Arial"/>
          <w:sz w:val="24"/>
          <w:szCs w:val="24"/>
        </w:rPr>
        <w:t>Ensuring an effective cross-curricular approach and identifying opportunities; indicating and facilitating areas for collaboration.</w:t>
      </w:r>
    </w:p>
    <w:p w14:paraId="00185628" w14:textId="77777777" w:rsidR="00C723FD" w:rsidRPr="00B25CCA" w:rsidRDefault="009D40D5" w:rsidP="00E36C7F">
      <w:pPr>
        <w:pStyle w:val="ListParagraph"/>
        <w:numPr>
          <w:ilvl w:val="0"/>
          <w:numId w:val="2"/>
        </w:numPr>
        <w:jc w:val="both"/>
        <w:rPr>
          <w:rFonts w:ascii="Arial" w:hAnsi="Arial" w:cs="Arial"/>
          <w:sz w:val="24"/>
          <w:szCs w:val="24"/>
        </w:rPr>
      </w:pPr>
      <w:r w:rsidRPr="00B25CCA">
        <w:rPr>
          <w:rFonts w:ascii="Arial" w:hAnsi="Arial" w:cs="Arial"/>
          <w:sz w:val="24"/>
          <w:szCs w:val="24"/>
        </w:rPr>
        <w:t>Assisting in the transfer of skills and understanding between all subjects.</w:t>
      </w:r>
    </w:p>
    <w:p w14:paraId="7984A622" w14:textId="40ADDC14" w:rsidR="009D40D5" w:rsidRPr="00B25CCA" w:rsidRDefault="009D40D5" w:rsidP="00E36C7F">
      <w:pPr>
        <w:pStyle w:val="ListParagraph"/>
        <w:numPr>
          <w:ilvl w:val="0"/>
          <w:numId w:val="2"/>
        </w:numPr>
        <w:jc w:val="both"/>
        <w:rPr>
          <w:rFonts w:ascii="Arial" w:hAnsi="Arial" w:cs="Arial"/>
          <w:sz w:val="24"/>
          <w:szCs w:val="24"/>
        </w:rPr>
      </w:pPr>
      <w:r w:rsidRPr="00B25CCA">
        <w:rPr>
          <w:rFonts w:ascii="Arial" w:hAnsi="Arial" w:cs="Arial"/>
          <w:sz w:val="24"/>
          <w:szCs w:val="24"/>
        </w:rPr>
        <w:t>Ensuring that students are aware of what is expected of their literacy skills.</w:t>
      </w:r>
    </w:p>
    <w:p w14:paraId="68E0B0CC" w14:textId="00AE18FC" w:rsidR="00C723FD" w:rsidRPr="00B25CCA" w:rsidRDefault="00C723FD" w:rsidP="00E36C7F">
      <w:pPr>
        <w:pStyle w:val="ListParagraph"/>
        <w:numPr>
          <w:ilvl w:val="0"/>
          <w:numId w:val="2"/>
        </w:numPr>
        <w:jc w:val="both"/>
        <w:rPr>
          <w:rFonts w:ascii="Arial" w:hAnsi="Arial" w:cs="Arial"/>
          <w:sz w:val="24"/>
          <w:szCs w:val="24"/>
        </w:rPr>
      </w:pPr>
      <w:r w:rsidRPr="00B25CCA">
        <w:rPr>
          <w:rFonts w:ascii="Arial" w:hAnsi="Arial" w:cs="Arial"/>
          <w:sz w:val="24"/>
          <w:szCs w:val="24"/>
        </w:rPr>
        <w:t>Providing engaging and appropriate literacy materials for students to access.</w:t>
      </w:r>
    </w:p>
    <w:p w14:paraId="32012FA0" w14:textId="65DE86BE" w:rsidR="00C723FD" w:rsidRPr="00B25CCA" w:rsidRDefault="00C723FD" w:rsidP="00E36C7F">
      <w:pPr>
        <w:pStyle w:val="ListParagraph"/>
        <w:numPr>
          <w:ilvl w:val="0"/>
          <w:numId w:val="2"/>
        </w:numPr>
        <w:jc w:val="both"/>
        <w:rPr>
          <w:rFonts w:ascii="Arial" w:hAnsi="Arial" w:cs="Arial"/>
          <w:sz w:val="24"/>
          <w:szCs w:val="24"/>
        </w:rPr>
      </w:pPr>
      <w:r w:rsidRPr="00B25CCA">
        <w:rPr>
          <w:rFonts w:ascii="Arial" w:hAnsi="Arial" w:cs="Arial"/>
          <w:sz w:val="24"/>
          <w:szCs w:val="24"/>
        </w:rPr>
        <w:t>Supporting students in their development and pra</w:t>
      </w:r>
      <w:r w:rsidR="00F57788" w:rsidRPr="00B25CCA">
        <w:rPr>
          <w:rFonts w:ascii="Arial" w:hAnsi="Arial" w:cs="Arial"/>
          <w:sz w:val="24"/>
          <w:szCs w:val="24"/>
        </w:rPr>
        <w:t>i</w:t>
      </w:r>
      <w:r w:rsidRPr="00B25CCA">
        <w:rPr>
          <w:rFonts w:ascii="Arial" w:hAnsi="Arial" w:cs="Arial"/>
          <w:sz w:val="24"/>
          <w:szCs w:val="24"/>
        </w:rPr>
        <w:t>sing on their efforts and achievements.</w:t>
      </w:r>
    </w:p>
    <w:p w14:paraId="24E4170B" w14:textId="4DEA0A50" w:rsidR="00FD1A4E" w:rsidRPr="00B25CCA" w:rsidRDefault="00FD1A4E" w:rsidP="00E36C7F">
      <w:pPr>
        <w:pStyle w:val="ListParagraph"/>
        <w:numPr>
          <w:ilvl w:val="0"/>
          <w:numId w:val="2"/>
        </w:numPr>
        <w:jc w:val="both"/>
        <w:rPr>
          <w:rFonts w:ascii="Arial" w:hAnsi="Arial" w:cs="Arial"/>
          <w:sz w:val="24"/>
          <w:szCs w:val="24"/>
        </w:rPr>
      </w:pPr>
      <w:r w:rsidRPr="00B25CCA">
        <w:rPr>
          <w:rFonts w:ascii="Arial" w:hAnsi="Arial" w:cs="Arial"/>
          <w:sz w:val="24"/>
          <w:szCs w:val="24"/>
        </w:rPr>
        <w:t xml:space="preserve">Regularly assessing students’ literacy ability and providing interventions </w:t>
      </w:r>
      <w:proofErr w:type="gramStart"/>
      <w:r w:rsidRPr="00B25CCA">
        <w:rPr>
          <w:rFonts w:ascii="Arial" w:hAnsi="Arial" w:cs="Arial"/>
          <w:sz w:val="24"/>
          <w:szCs w:val="24"/>
        </w:rPr>
        <w:t>in order to</w:t>
      </w:r>
      <w:proofErr w:type="gramEnd"/>
      <w:r w:rsidRPr="00B25CCA">
        <w:rPr>
          <w:rFonts w:ascii="Arial" w:hAnsi="Arial" w:cs="Arial"/>
          <w:sz w:val="24"/>
          <w:szCs w:val="24"/>
        </w:rPr>
        <w:t xml:space="preserve"> bridge gaps.</w:t>
      </w:r>
    </w:p>
    <w:p w14:paraId="269A7203" w14:textId="50A38B6B" w:rsidR="00FD1A4E" w:rsidRPr="00B25CCA" w:rsidRDefault="00FD1A4E" w:rsidP="00E36C7F">
      <w:pPr>
        <w:pStyle w:val="ListParagraph"/>
        <w:numPr>
          <w:ilvl w:val="0"/>
          <w:numId w:val="2"/>
        </w:numPr>
        <w:jc w:val="both"/>
        <w:rPr>
          <w:rFonts w:ascii="Arial" w:hAnsi="Arial" w:cs="Arial"/>
          <w:sz w:val="24"/>
          <w:szCs w:val="24"/>
        </w:rPr>
      </w:pPr>
      <w:r w:rsidRPr="00B25CCA">
        <w:rPr>
          <w:rFonts w:ascii="Arial" w:hAnsi="Arial" w:cs="Arial"/>
          <w:sz w:val="24"/>
          <w:szCs w:val="24"/>
        </w:rPr>
        <w:t xml:space="preserve">Be inclusive to all students regardless of ability </w:t>
      </w:r>
      <w:proofErr w:type="gramStart"/>
      <w:r w:rsidRPr="00B25CCA">
        <w:rPr>
          <w:rFonts w:ascii="Arial" w:hAnsi="Arial" w:cs="Arial"/>
          <w:sz w:val="24"/>
          <w:szCs w:val="24"/>
        </w:rPr>
        <w:t>in order for</w:t>
      </w:r>
      <w:proofErr w:type="gramEnd"/>
      <w:r w:rsidRPr="00B25CCA">
        <w:rPr>
          <w:rFonts w:ascii="Arial" w:hAnsi="Arial" w:cs="Arial"/>
          <w:sz w:val="24"/>
          <w:szCs w:val="24"/>
        </w:rPr>
        <w:t xml:space="preserve"> them to access the curriculum and have the same chances.</w:t>
      </w:r>
    </w:p>
    <w:p w14:paraId="2D286DA0" w14:textId="6A8322E3" w:rsidR="00B73F80" w:rsidRPr="00B25CCA" w:rsidRDefault="00B73F80" w:rsidP="00E36C7F">
      <w:pPr>
        <w:pStyle w:val="ListParagraph"/>
        <w:numPr>
          <w:ilvl w:val="0"/>
          <w:numId w:val="2"/>
        </w:numPr>
        <w:jc w:val="both"/>
        <w:rPr>
          <w:rFonts w:ascii="Arial" w:hAnsi="Arial" w:cs="Arial"/>
          <w:sz w:val="24"/>
          <w:szCs w:val="24"/>
        </w:rPr>
      </w:pPr>
      <w:r w:rsidRPr="00B25CCA">
        <w:rPr>
          <w:rFonts w:ascii="Arial" w:hAnsi="Arial" w:cs="Arial"/>
          <w:sz w:val="24"/>
          <w:szCs w:val="24"/>
        </w:rPr>
        <w:t>Recognise factors which can impede learning for the short and longer terms.</w:t>
      </w:r>
    </w:p>
    <w:p w14:paraId="43DE5AC5" w14:textId="77777777" w:rsidR="00456906" w:rsidRPr="00B25CCA" w:rsidRDefault="00456906" w:rsidP="00E36C7F">
      <w:pPr>
        <w:pStyle w:val="ListParagraph"/>
        <w:jc w:val="both"/>
        <w:rPr>
          <w:rFonts w:ascii="Arial" w:hAnsi="Arial" w:cs="Arial"/>
          <w:sz w:val="24"/>
          <w:szCs w:val="24"/>
        </w:rPr>
      </w:pPr>
    </w:p>
    <w:p w14:paraId="70E668E0" w14:textId="444D1E85"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Consistency in teaching literacy is achieved when</w:t>
      </w:r>
      <w:r w:rsidR="00456906" w:rsidRPr="00B25CCA">
        <w:rPr>
          <w:rFonts w:ascii="Arial" w:hAnsi="Arial" w:cs="Arial"/>
          <w:b/>
          <w:bCs/>
          <w:sz w:val="24"/>
          <w:szCs w:val="24"/>
        </w:rPr>
        <w:t>:</w:t>
      </w:r>
    </w:p>
    <w:p w14:paraId="684A4E39" w14:textId="73C55292" w:rsidR="00456906" w:rsidRPr="00B25CCA" w:rsidRDefault="009D40D5" w:rsidP="00E36C7F">
      <w:pPr>
        <w:pStyle w:val="ListParagraph"/>
        <w:numPr>
          <w:ilvl w:val="0"/>
          <w:numId w:val="3"/>
        </w:numPr>
        <w:jc w:val="both"/>
        <w:rPr>
          <w:rFonts w:ascii="Arial" w:hAnsi="Arial" w:cs="Arial"/>
          <w:sz w:val="24"/>
          <w:szCs w:val="24"/>
        </w:rPr>
      </w:pPr>
      <w:r w:rsidRPr="00B25CCA">
        <w:rPr>
          <w:rFonts w:ascii="Arial" w:hAnsi="Arial" w:cs="Arial"/>
          <w:sz w:val="24"/>
          <w:szCs w:val="24"/>
        </w:rPr>
        <w:t xml:space="preserve">Literacy skills are taught consistently and systematically through and across the </w:t>
      </w:r>
      <w:proofErr w:type="gramStart"/>
      <w:r w:rsidRPr="00B25CCA">
        <w:rPr>
          <w:rFonts w:ascii="Arial" w:hAnsi="Arial" w:cs="Arial"/>
          <w:sz w:val="24"/>
          <w:szCs w:val="24"/>
        </w:rPr>
        <w:t>curriculum</w:t>
      </w:r>
      <w:proofErr w:type="gramEnd"/>
    </w:p>
    <w:p w14:paraId="21F12CE1" w14:textId="73FD8FE4" w:rsidR="00456906" w:rsidRPr="00B25CCA" w:rsidRDefault="009D40D5" w:rsidP="00E36C7F">
      <w:pPr>
        <w:pStyle w:val="ListParagraph"/>
        <w:numPr>
          <w:ilvl w:val="0"/>
          <w:numId w:val="3"/>
        </w:numPr>
        <w:jc w:val="both"/>
        <w:rPr>
          <w:rFonts w:ascii="Arial" w:hAnsi="Arial" w:cs="Arial"/>
          <w:sz w:val="24"/>
          <w:szCs w:val="24"/>
        </w:rPr>
      </w:pPr>
      <w:r w:rsidRPr="00B25CCA">
        <w:rPr>
          <w:rFonts w:ascii="Arial" w:hAnsi="Arial" w:cs="Arial"/>
          <w:sz w:val="24"/>
          <w:szCs w:val="24"/>
        </w:rPr>
        <w:t xml:space="preserve">Expectations of standards of accuracy and presentation are similar in all </w:t>
      </w:r>
      <w:proofErr w:type="gramStart"/>
      <w:r w:rsidRPr="00B25CCA">
        <w:rPr>
          <w:rFonts w:ascii="Arial" w:hAnsi="Arial" w:cs="Arial"/>
          <w:sz w:val="24"/>
          <w:szCs w:val="24"/>
        </w:rPr>
        <w:t>classrooms</w:t>
      </w:r>
      <w:proofErr w:type="gramEnd"/>
    </w:p>
    <w:p w14:paraId="14399C24" w14:textId="61860A8C" w:rsidR="00456906" w:rsidRPr="00B25CCA" w:rsidRDefault="009D40D5" w:rsidP="00E36C7F">
      <w:pPr>
        <w:pStyle w:val="ListParagraph"/>
        <w:numPr>
          <w:ilvl w:val="0"/>
          <w:numId w:val="3"/>
        </w:numPr>
        <w:jc w:val="both"/>
        <w:rPr>
          <w:rFonts w:ascii="Arial" w:hAnsi="Arial" w:cs="Arial"/>
          <w:sz w:val="24"/>
          <w:szCs w:val="24"/>
        </w:rPr>
      </w:pPr>
      <w:r w:rsidRPr="00B25CCA">
        <w:rPr>
          <w:rFonts w:ascii="Arial" w:hAnsi="Arial" w:cs="Arial"/>
          <w:sz w:val="24"/>
          <w:szCs w:val="24"/>
        </w:rPr>
        <w:t xml:space="preserve">Teachers are equipped to deal with literacy issues in their subject both generically and </w:t>
      </w:r>
      <w:proofErr w:type="gramStart"/>
      <w:r w:rsidRPr="00B25CCA">
        <w:rPr>
          <w:rFonts w:ascii="Arial" w:hAnsi="Arial" w:cs="Arial"/>
          <w:sz w:val="24"/>
          <w:szCs w:val="24"/>
        </w:rPr>
        <w:t>specifically</w:t>
      </w:r>
      <w:proofErr w:type="gramEnd"/>
    </w:p>
    <w:p w14:paraId="7A4C2135" w14:textId="6E4F8C46" w:rsidR="00456906" w:rsidRPr="00B25CCA" w:rsidRDefault="009D40D5" w:rsidP="00E36C7F">
      <w:pPr>
        <w:pStyle w:val="ListParagraph"/>
        <w:numPr>
          <w:ilvl w:val="0"/>
          <w:numId w:val="3"/>
        </w:numPr>
        <w:jc w:val="both"/>
        <w:rPr>
          <w:rFonts w:ascii="Arial" w:hAnsi="Arial" w:cs="Arial"/>
          <w:sz w:val="24"/>
          <w:szCs w:val="24"/>
        </w:rPr>
      </w:pPr>
      <w:r w:rsidRPr="00B25CCA">
        <w:rPr>
          <w:rFonts w:ascii="Arial" w:hAnsi="Arial" w:cs="Arial"/>
          <w:sz w:val="24"/>
          <w:szCs w:val="24"/>
        </w:rPr>
        <w:t xml:space="preserve">The same strategies are used across the school: teaching the sequence required for writing for specific purposes; active reading strategies and planning speaking and listening for </w:t>
      </w:r>
      <w:proofErr w:type="gramStart"/>
      <w:r w:rsidRPr="00B25CCA">
        <w:rPr>
          <w:rFonts w:ascii="Arial" w:hAnsi="Arial" w:cs="Arial"/>
          <w:sz w:val="24"/>
          <w:szCs w:val="24"/>
        </w:rPr>
        <w:t>learning</w:t>
      </w:r>
      <w:proofErr w:type="gramEnd"/>
    </w:p>
    <w:p w14:paraId="7EE8ECFC" w14:textId="77777777" w:rsidR="00456906" w:rsidRPr="00B25CCA" w:rsidRDefault="009D40D5" w:rsidP="00E36C7F">
      <w:pPr>
        <w:pStyle w:val="ListParagraph"/>
        <w:numPr>
          <w:ilvl w:val="0"/>
          <w:numId w:val="3"/>
        </w:numPr>
        <w:jc w:val="both"/>
        <w:rPr>
          <w:rFonts w:ascii="Arial" w:hAnsi="Arial" w:cs="Arial"/>
          <w:sz w:val="24"/>
          <w:szCs w:val="24"/>
        </w:rPr>
      </w:pPr>
      <w:r w:rsidRPr="00B25CCA">
        <w:rPr>
          <w:rFonts w:ascii="Arial" w:hAnsi="Arial" w:cs="Arial"/>
          <w:sz w:val="24"/>
          <w:szCs w:val="24"/>
        </w:rPr>
        <w:t xml:space="preserve">The literacy focuses </w:t>
      </w:r>
      <w:proofErr w:type="gramStart"/>
      <w:r w:rsidRPr="00B25CCA">
        <w:rPr>
          <w:rFonts w:ascii="Arial" w:hAnsi="Arial" w:cs="Arial"/>
          <w:sz w:val="24"/>
          <w:szCs w:val="24"/>
        </w:rPr>
        <w:t>in</w:t>
      </w:r>
      <w:proofErr w:type="gramEnd"/>
      <w:r w:rsidRPr="00B25CCA">
        <w:rPr>
          <w:rFonts w:ascii="Arial" w:hAnsi="Arial" w:cs="Arial"/>
          <w:sz w:val="24"/>
          <w:szCs w:val="24"/>
        </w:rPr>
        <w:t xml:space="preserve"> English, together with specific intervention programmes, is consolidated in other lessons;</w:t>
      </w:r>
    </w:p>
    <w:p w14:paraId="356AB329" w14:textId="7CC55D73" w:rsidR="00456906" w:rsidRPr="00B25CCA" w:rsidRDefault="009D40D5" w:rsidP="00E36C7F">
      <w:pPr>
        <w:pStyle w:val="ListParagraph"/>
        <w:numPr>
          <w:ilvl w:val="0"/>
          <w:numId w:val="3"/>
        </w:numPr>
        <w:jc w:val="both"/>
        <w:rPr>
          <w:rFonts w:ascii="Arial" w:hAnsi="Arial" w:cs="Arial"/>
          <w:sz w:val="24"/>
          <w:szCs w:val="24"/>
        </w:rPr>
      </w:pPr>
      <w:r w:rsidRPr="00B25CCA">
        <w:rPr>
          <w:rFonts w:ascii="Arial" w:hAnsi="Arial" w:cs="Arial"/>
          <w:sz w:val="24"/>
          <w:szCs w:val="24"/>
        </w:rPr>
        <w:t xml:space="preserve">Teachers use the same terminology to describe </w:t>
      </w:r>
      <w:proofErr w:type="gramStart"/>
      <w:r w:rsidRPr="00B25CCA">
        <w:rPr>
          <w:rFonts w:ascii="Arial" w:hAnsi="Arial" w:cs="Arial"/>
          <w:sz w:val="24"/>
          <w:szCs w:val="24"/>
        </w:rPr>
        <w:t>language</w:t>
      </w:r>
      <w:proofErr w:type="gramEnd"/>
    </w:p>
    <w:p w14:paraId="6624CAC9" w14:textId="3A9F0714" w:rsidR="009D40D5" w:rsidRPr="00B25CCA" w:rsidRDefault="009D40D5" w:rsidP="00E36C7F">
      <w:pPr>
        <w:pStyle w:val="ListParagraph"/>
        <w:numPr>
          <w:ilvl w:val="0"/>
          <w:numId w:val="3"/>
        </w:numPr>
        <w:jc w:val="both"/>
        <w:rPr>
          <w:rFonts w:ascii="Arial" w:hAnsi="Arial" w:cs="Arial"/>
          <w:sz w:val="24"/>
          <w:szCs w:val="24"/>
        </w:rPr>
      </w:pPr>
      <w:r w:rsidRPr="00B25CCA">
        <w:rPr>
          <w:rFonts w:ascii="Arial" w:hAnsi="Arial" w:cs="Arial"/>
          <w:sz w:val="24"/>
          <w:szCs w:val="24"/>
        </w:rPr>
        <w:t xml:space="preserve">Teachers use data relevant to literacy (reading ages, previous NC levels or CGA equivalent) to inform planning for </w:t>
      </w:r>
      <w:proofErr w:type="gramStart"/>
      <w:r w:rsidRPr="00B25CCA">
        <w:rPr>
          <w:rFonts w:ascii="Arial" w:hAnsi="Arial" w:cs="Arial"/>
          <w:sz w:val="24"/>
          <w:szCs w:val="24"/>
        </w:rPr>
        <w:t>personalisation</w:t>
      </w:r>
      <w:proofErr w:type="gramEnd"/>
    </w:p>
    <w:p w14:paraId="28A592FD" w14:textId="77777777" w:rsidR="00E36C7F" w:rsidRPr="00B25CCA" w:rsidRDefault="00E36C7F" w:rsidP="00E36C7F">
      <w:pPr>
        <w:jc w:val="both"/>
        <w:rPr>
          <w:rFonts w:ascii="Arial" w:hAnsi="Arial" w:cs="Arial"/>
          <w:sz w:val="24"/>
          <w:szCs w:val="24"/>
        </w:rPr>
      </w:pPr>
    </w:p>
    <w:p w14:paraId="4051C94B" w14:textId="1C1A9529" w:rsidR="00456906" w:rsidRPr="00B25CCA" w:rsidRDefault="00456906" w:rsidP="00E36C7F">
      <w:pPr>
        <w:jc w:val="both"/>
        <w:rPr>
          <w:rFonts w:ascii="Arial" w:hAnsi="Arial" w:cs="Arial"/>
          <w:sz w:val="24"/>
          <w:szCs w:val="24"/>
        </w:rPr>
      </w:pPr>
      <w:r w:rsidRPr="00B25CCA">
        <w:rPr>
          <w:rFonts w:ascii="Arial" w:hAnsi="Arial" w:cs="Arial"/>
          <w:sz w:val="24"/>
          <w:szCs w:val="24"/>
        </w:rPr>
        <w:t xml:space="preserve">At Roselyn House School and The RHISE Service we </w:t>
      </w:r>
      <w:r w:rsidR="00B91135" w:rsidRPr="00B25CCA">
        <w:rPr>
          <w:rFonts w:ascii="Arial" w:hAnsi="Arial" w:cs="Arial"/>
          <w:sz w:val="24"/>
          <w:szCs w:val="24"/>
        </w:rPr>
        <w:t>recognise</w:t>
      </w:r>
      <w:r w:rsidRPr="00B25CCA">
        <w:rPr>
          <w:rFonts w:ascii="Arial" w:hAnsi="Arial" w:cs="Arial"/>
          <w:sz w:val="24"/>
          <w:szCs w:val="24"/>
        </w:rPr>
        <w:t xml:space="preserve"> </w:t>
      </w:r>
      <w:r w:rsidR="00B91135" w:rsidRPr="00B25CCA">
        <w:rPr>
          <w:rFonts w:ascii="Arial" w:hAnsi="Arial" w:cs="Arial"/>
          <w:sz w:val="24"/>
          <w:szCs w:val="24"/>
        </w:rPr>
        <w:t xml:space="preserve">the </w:t>
      </w:r>
      <w:r w:rsidRPr="00B25CCA">
        <w:rPr>
          <w:rFonts w:ascii="Arial" w:hAnsi="Arial" w:cs="Arial"/>
          <w:sz w:val="24"/>
          <w:szCs w:val="24"/>
        </w:rPr>
        <w:t xml:space="preserve">Ofsted </w:t>
      </w:r>
      <w:r w:rsidR="00B91135" w:rsidRPr="00B25CCA">
        <w:rPr>
          <w:rFonts w:ascii="Arial" w:hAnsi="Arial" w:cs="Arial"/>
          <w:sz w:val="24"/>
          <w:szCs w:val="24"/>
        </w:rPr>
        <w:t>framework 202</w:t>
      </w:r>
      <w:r w:rsidR="0098229F">
        <w:rPr>
          <w:rFonts w:ascii="Arial" w:hAnsi="Arial" w:cs="Arial"/>
          <w:sz w:val="24"/>
          <w:szCs w:val="24"/>
        </w:rPr>
        <w:t>2</w:t>
      </w:r>
      <w:r w:rsidRPr="00B25CCA">
        <w:rPr>
          <w:rFonts w:ascii="Arial" w:hAnsi="Arial" w:cs="Arial"/>
          <w:sz w:val="24"/>
          <w:szCs w:val="24"/>
        </w:rPr>
        <w:t xml:space="preserve"> and encourage reading in all aspects of the curriculum and students are encouraged to develop their language and vocabulary a</w:t>
      </w:r>
      <w:r w:rsidR="002A1559" w:rsidRPr="00B25CCA">
        <w:rPr>
          <w:rFonts w:ascii="Arial" w:hAnsi="Arial" w:cs="Arial"/>
          <w:sz w:val="24"/>
          <w:szCs w:val="24"/>
        </w:rPr>
        <w:t>lso</w:t>
      </w:r>
      <w:r w:rsidRPr="00B25CCA">
        <w:rPr>
          <w:rFonts w:ascii="Arial" w:hAnsi="Arial" w:cs="Arial"/>
          <w:sz w:val="24"/>
          <w:szCs w:val="24"/>
        </w:rPr>
        <w:t>.</w:t>
      </w:r>
      <w:r w:rsidR="00B91135" w:rsidRPr="00B25CCA">
        <w:rPr>
          <w:rFonts w:ascii="Arial" w:hAnsi="Arial" w:cs="Arial"/>
          <w:sz w:val="24"/>
          <w:szCs w:val="24"/>
        </w:rPr>
        <w:t xml:space="preserve"> We want to provide the best for our students.</w:t>
      </w:r>
    </w:p>
    <w:p w14:paraId="2C846DAB" w14:textId="7B9513F2" w:rsidR="009D40D5" w:rsidRPr="00B25CCA" w:rsidRDefault="00A65B00" w:rsidP="00E36C7F">
      <w:pPr>
        <w:jc w:val="both"/>
        <w:rPr>
          <w:rFonts w:ascii="Arial" w:hAnsi="Arial" w:cs="Arial"/>
          <w:sz w:val="24"/>
          <w:szCs w:val="24"/>
        </w:rPr>
      </w:pPr>
      <w:r w:rsidRPr="00B25CCA">
        <w:rPr>
          <w:rFonts w:ascii="Arial" w:hAnsi="Arial" w:cs="Arial"/>
          <w:sz w:val="24"/>
          <w:szCs w:val="24"/>
        </w:rPr>
        <w:t xml:space="preserve">We </w:t>
      </w:r>
      <w:r w:rsidR="00B1719D" w:rsidRPr="00B25CCA">
        <w:rPr>
          <w:rFonts w:ascii="Arial" w:hAnsi="Arial" w:cs="Arial"/>
          <w:sz w:val="24"/>
          <w:szCs w:val="24"/>
        </w:rPr>
        <w:t>work within Literacy Learning Objectives and aim towards students achieving the following outcomes:</w:t>
      </w:r>
    </w:p>
    <w:p w14:paraId="6F6FFB21" w14:textId="7304C74D"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lastRenderedPageBreak/>
        <w:t>Spelling and vocabulary</w:t>
      </w:r>
    </w:p>
    <w:p w14:paraId="3602222A" w14:textId="68C1AD7A"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094DEB" w:rsidRPr="00B25CCA">
        <w:rPr>
          <w:rFonts w:ascii="Arial" w:hAnsi="Arial" w:cs="Arial"/>
          <w:sz w:val="24"/>
          <w:szCs w:val="24"/>
        </w:rPr>
        <w:t>:</w:t>
      </w:r>
    </w:p>
    <w:p w14:paraId="6D1BED29" w14:textId="77777777" w:rsidR="00B1719D" w:rsidRPr="00B25CCA" w:rsidRDefault="009D40D5" w:rsidP="00E36C7F">
      <w:pPr>
        <w:pStyle w:val="ListParagraph"/>
        <w:numPr>
          <w:ilvl w:val="0"/>
          <w:numId w:val="4"/>
        </w:numPr>
        <w:jc w:val="both"/>
        <w:rPr>
          <w:rFonts w:ascii="Arial" w:hAnsi="Arial" w:cs="Arial"/>
          <w:sz w:val="24"/>
          <w:szCs w:val="24"/>
        </w:rPr>
      </w:pPr>
      <w:r w:rsidRPr="00B25CCA">
        <w:rPr>
          <w:rFonts w:ascii="Arial" w:hAnsi="Arial" w:cs="Arial"/>
          <w:sz w:val="24"/>
          <w:szCs w:val="24"/>
        </w:rPr>
        <w:t>Correctly spell the subject specific key words</w:t>
      </w:r>
    </w:p>
    <w:p w14:paraId="03379817" w14:textId="77777777" w:rsidR="00B1719D" w:rsidRPr="00B25CCA" w:rsidRDefault="009D40D5" w:rsidP="00E36C7F">
      <w:pPr>
        <w:pStyle w:val="ListParagraph"/>
        <w:numPr>
          <w:ilvl w:val="0"/>
          <w:numId w:val="4"/>
        </w:numPr>
        <w:jc w:val="both"/>
        <w:rPr>
          <w:rFonts w:ascii="Arial" w:hAnsi="Arial" w:cs="Arial"/>
          <w:sz w:val="24"/>
          <w:szCs w:val="24"/>
        </w:rPr>
      </w:pPr>
      <w:r w:rsidRPr="00B25CCA">
        <w:rPr>
          <w:rFonts w:ascii="Arial" w:hAnsi="Arial" w:cs="Arial"/>
          <w:sz w:val="24"/>
          <w:szCs w:val="24"/>
        </w:rPr>
        <w:t xml:space="preserve">Understand the meaning of the subject specific key </w:t>
      </w:r>
      <w:proofErr w:type="gramStart"/>
      <w:r w:rsidRPr="00B25CCA">
        <w:rPr>
          <w:rFonts w:ascii="Arial" w:hAnsi="Arial" w:cs="Arial"/>
          <w:sz w:val="24"/>
          <w:szCs w:val="24"/>
        </w:rPr>
        <w:t>words</w:t>
      </w:r>
      <w:proofErr w:type="gramEnd"/>
    </w:p>
    <w:p w14:paraId="60693C31" w14:textId="7E64FC7F" w:rsidR="009D40D5" w:rsidRPr="00B25CCA" w:rsidRDefault="009D40D5" w:rsidP="00E36C7F">
      <w:pPr>
        <w:pStyle w:val="ListParagraph"/>
        <w:numPr>
          <w:ilvl w:val="0"/>
          <w:numId w:val="4"/>
        </w:numPr>
        <w:jc w:val="both"/>
        <w:rPr>
          <w:rFonts w:ascii="Arial" w:hAnsi="Arial" w:cs="Arial"/>
          <w:sz w:val="24"/>
          <w:szCs w:val="24"/>
        </w:rPr>
      </w:pPr>
      <w:r w:rsidRPr="00B25CCA">
        <w:rPr>
          <w:rFonts w:ascii="Arial" w:hAnsi="Arial" w:cs="Arial"/>
          <w:sz w:val="24"/>
          <w:szCs w:val="24"/>
        </w:rPr>
        <w:t xml:space="preserve">Use subject specific key words in context in their </w:t>
      </w:r>
      <w:proofErr w:type="gramStart"/>
      <w:r w:rsidRPr="00B25CCA">
        <w:rPr>
          <w:rFonts w:ascii="Arial" w:hAnsi="Arial" w:cs="Arial"/>
          <w:sz w:val="24"/>
          <w:szCs w:val="24"/>
        </w:rPr>
        <w:t>writing</w:t>
      </w:r>
      <w:proofErr w:type="gramEnd"/>
    </w:p>
    <w:p w14:paraId="40370E80" w14:textId="67194606"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Reading</w:t>
      </w:r>
    </w:p>
    <w:p w14:paraId="1B341127" w14:textId="2B93F01A"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094DEB" w:rsidRPr="00B25CCA">
        <w:rPr>
          <w:rFonts w:ascii="Arial" w:hAnsi="Arial" w:cs="Arial"/>
          <w:sz w:val="24"/>
          <w:szCs w:val="24"/>
        </w:rPr>
        <w:t>:</w:t>
      </w:r>
    </w:p>
    <w:p w14:paraId="5B631736" w14:textId="77777777" w:rsidR="00094DEB" w:rsidRPr="00B25CCA" w:rsidRDefault="009D40D5" w:rsidP="00E36C7F">
      <w:pPr>
        <w:pStyle w:val="ListParagraph"/>
        <w:numPr>
          <w:ilvl w:val="0"/>
          <w:numId w:val="5"/>
        </w:numPr>
        <w:jc w:val="both"/>
        <w:rPr>
          <w:rFonts w:ascii="Arial" w:hAnsi="Arial" w:cs="Arial"/>
          <w:sz w:val="24"/>
          <w:szCs w:val="24"/>
        </w:rPr>
      </w:pPr>
      <w:r w:rsidRPr="00B25CCA">
        <w:rPr>
          <w:rFonts w:ascii="Arial" w:hAnsi="Arial" w:cs="Arial"/>
          <w:sz w:val="24"/>
          <w:szCs w:val="24"/>
        </w:rPr>
        <w:t>Read and follow written instructions.</w:t>
      </w:r>
    </w:p>
    <w:p w14:paraId="1C5A866E" w14:textId="77777777" w:rsidR="00094DEB" w:rsidRPr="00B25CCA" w:rsidRDefault="009D40D5" w:rsidP="00E36C7F">
      <w:pPr>
        <w:pStyle w:val="ListParagraph"/>
        <w:numPr>
          <w:ilvl w:val="0"/>
          <w:numId w:val="5"/>
        </w:numPr>
        <w:jc w:val="both"/>
        <w:rPr>
          <w:rFonts w:ascii="Arial" w:hAnsi="Arial" w:cs="Arial"/>
          <w:sz w:val="24"/>
          <w:szCs w:val="24"/>
        </w:rPr>
      </w:pPr>
      <w:r w:rsidRPr="00B25CCA">
        <w:rPr>
          <w:rFonts w:ascii="Arial" w:hAnsi="Arial" w:cs="Arial"/>
          <w:sz w:val="24"/>
          <w:szCs w:val="24"/>
        </w:rPr>
        <w:t>Read to explore and to develop understanding.</w:t>
      </w:r>
    </w:p>
    <w:p w14:paraId="0C6637B6" w14:textId="77777777" w:rsidR="00094DEB" w:rsidRPr="00B25CCA" w:rsidRDefault="009D40D5" w:rsidP="00E36C7F">
      <w:pPr>
        <w:pStyle w:val="ListParagraph"/>
        <w:numPr>
          <w:ilvl w:val="0"/>
          <w:numId w:val="5"/>
        </w:numPr>
        <w:jc w:val="both"/>
        <w:rPr>
          <w:rFonts w:ascii="Arial" w:hAnsi="Arial" w:cs="Arial"/>
          <w:sz w:val="24"/>
          <w:szCs w:val="24"/>
        </w:rPr>
      </w:pPr>
      <w:r w:rsidRPr="00B25CCA">
        <w:rPr>
          <w:rFonts w:ascii="Arial" w:hAnsi="Arial" w:cs="Arial"/>
          <w:sz w:val="24"/>
          <w:szCs w:val="24"/>
        </w:rPr>
        <w:t xml:space="preserve">Sift, </w:t>
      </w:r>
      <w:proofErr w:type="gramStart"/>
      <w:r w:rsidRPr="00B25CCA">
        <w:rPr>
          <w:rFonts w:ascii="Arial" w:hAnsi="Arial" w:cs="Arial"/>
          <w:sz w:val="24"/>
          <w:szCs w:val="24"/>
        </w:rPr>
        <w:t>select</w:t>
      </w:r>
      <w:proofErr w:type="gramEnd"/>
      <w:r w:rsidRPr="00B25CCA">
        <w:rPr>
          <w:rFonts w:ascii="Arial" w:hAnsi="Arial" w:cs="Arial"/>
          <w:sz w:val="24"/>
          <w:szCs w:val="24"/>
        </w:rPr>
        <w:t xml:space="preserve"> and take notes from the text.</w:t>
      </w:r>
    </w:p>
    <w:p w14:paraId="594A617C" w14:textId="77777777" w:rsidR="004F1210" w:rsidRPr="00B25CCA" w:rsidRDefault="009D40D5" w:rsidP="00E36C7F">
      <w:pPr>
        <w:pStyle w:val="ListParagraph"/>
        <w:numPr>
          <w:ilvl w:val="0"/>
          <w:numId w:val="5"/>
        </w:numPr>
        <w:jc w:val="both"/>
        <w:rPr>
          <w:rFonts w:ascii="Arial" w:hAnsi="Arial" w:cs="Arial"/>
          <w:sz w:val="24"/>
          <w:szCs w:val="24"/>
        </w:rPr>
      </w:pPr>
      <w:r w:rsidRPr="00B25CCA">
        <w:rPr>
          <w:rFonts w:ascii="Arial" w:hAnsi="Arial" w:cs="Arial"/>
          <w:sz w:val="24"/>
          <w:szCs w:val="24"/>
        </w:rPr>
        <w:t>Access relevant textbooks, including format and index</w:t>
      </w:r>
      <w:r w:rsidR="004F1210" w:rsidRPr="00B25CCA">
        <w:rPr>
          <w:rFonts w:ascii="Arial" w:hAnsi="Arial" w:cs="Arial"/>
          <w:sz w:val="24"/>
          <w:szCs w:val="24"/>
        </w:rPr>
        <w:t>.</w:t>
      </w:r>
    </w:p>
    <w:p w14:paraId="257F938F" w14:textId="48527F64" w:rsidR="009D40D5" w:rsidRPr="00B25CCA" w:rsidRDefault="009D40D5" w:rsidP="00E36C7F">
      <w:pPr>
        <w:pStyle w:val="ListParagraph"/>
        <w:numPr>
          <w:ilvl w:val="0"/>
          <w:numId w:val="5"/>
        </w:numPr>
        <w:jc w:val="both"/>
        <w:rPr>
          <w:rFonts w:ascii="Arial" w:hAnsi="Arial" w:cs="Arial"/>
          <w:sz w:val="24"/>
          <w:szCs w:val="24"/>
        </w:rPr>
      </w:pPr>
      <w:r w:rsidRPr="00B25CCA">
        <w:rPr>
          <w:rFonts w:ascii="Arial" w:hAnsi="Arial" w:cs="Arial"/>
          <w:sz w:val="24"/>
          <w:szCs w:val="24"/>
        </w:rPr>
        <w:t>Select from written material, reformulate, question and challenge what they read in textbooks, encyclopaedias, and newspapers or from ICT sources</w:t>
      </w:r>
      <w:r w:rsidR="004F1210" w:rsidRPr="00B25CCA">
        <w:rPr>
          <w:rFonts w:ascii="Arial" w:hAnsi="Arial" w:cs="Arial"/>
          <w:sz w:val="24"/>
          <w:szCs w:val="24"/>
        </w:rPr>
        <w:t>.</w:t>
      </w:r>
    </w:p>
    <w:p w14:paraId="1FEE0109" w14:textId="4BB283AD" w:rsidR="004F1210" w:rsidRPr="00B25CCA" w:rsidRDefault="004F1210" w:rsidP="00E36C7F">
      <w:pPr>
        <w:pStyle w:val="ListParagraph"/>
        <w:numPr>
          <w:ilvl w:val="0"/>
          <w:numId w:val="5"/>
        </w:numPr>
        <w:jc w:val="both"/>
        <w:rPr>
          <w:rFonts w:ascii="Arial" w:hAnsi="Arial" w:cs="Arial"/>
          <w:sz w:val="24"/>
          <w:szCs w:val="24"/>
        </w:rPr>
      </w:pPr>
      <w:r w:rsidRPr="00B25CCA">
        <w:rPr>
          <w:rFonts w:ascii="Arial" w:hAnsi="Arial" w:cs="Arial"/>
          <w:sz w:val="24"/>
          <w:szCs w:val="24"/>
        </w:rPr>
        <w:t>Read for fun and select reading materials for their own enjoyment.</w:t>
      </w:r>
    </w:p>
    <w:p w14:paraId="2A4CA114" w14:textId="77777777"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Writing</w:t>
      </w:r>
    </w:p>
    <w:p w14:paraId="58CC44B8" w14:textId="2DE73CD4"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4F1210" w:rsidRPr="00B25CCA">
        <w:rPr>
          <w:rFonts w:ascii="Arial" w:hAnsi="Arial" w:cs="Arial"/>
          <w:sz w:val="24"/>
          <w:szCs w:val="24"/>
        </w:rPr>
        <w:t>:</w:t>
      </w:r>
    </w:p>
    <w:p w14:paraId="1DBF42DD" w14:textId="77777777" w:rsidR="004F1210" w:rsidRPr="00B25CCA" w:rsidRDefault="009D40D5" w:rsidP="00E36C7F">
      <w:pPr>
        <w:pStyle w:val="ListParagraph"/>
        <w:numPr>
          <w:ilvl w:val="0"/>
          <w:numId w:val="6"/>
        </w:numPr>
        <w:jc w:val="both"/>
        <w:rPr>
          <w:rFonts w:ascii="Arial" w:hAnsi="Arial" w:cs="Arial"/>
          <w:sz w:val="24"/>
          <w:szCs w:val="24"/>
        </w:rPr>
      </w:pPr>
      <w:r w:rsidRPr="00B25CCA">
        <w:rPr>
          <w:rFonts w:ascii="Arial" w:hAnsi="Arial" w:cs="Arial"/>
          <w:sz w:val="24"/>
          <w:szCs w:val="24"/>
        </w:rPr>
        <w:t>Use writing to plan and organise.</w:t>
      </w:r>
    </w:p>
    <w:p w14:paraId="7D9984F8" w14:textId="77777777" w:rsidR="004F1210" w:rsidRPr="00B25CCA" w:rsidRDefault="009D40D5" w:rsidP="00E36C7F">
      <w:pPr>
        <w:pStyle w:val="ListParagraph"/>
        <w:numPr>
          <w:ilvl w:val="0"/>
          <w:numId w:val="6"/>
        </w:numPr>
        <w:jc w:val="both"/>
        <w:rPr>
          <w:rFonts w:ascii="Arial" w:hAnsi="Arial" w:cs="Arial"/>
          <w:sz w:val="24"/>
          <w:szCs w:val="24"/>
        </w:rPr>
      </w:pPr>
      <w:r w:rsidRPr="00B25CCA">
        <w:rPr>
          <w:rFonts w:ascii="Arial" w:hAnsi="Arial" w:cs="Arial"/>
          <w:sz w:val="24"/>
          <w:szCs w:val="24"/>
        </w:rPr>
        <w:t>Plan, draft, discuss and reflect on their writing, using ICT, where appropriate.</w:t>
      </w:r>
    </w:p>
    <w:p w14:paraId="550487DF" w14:textId="77777777" w:rsidR="004F1210" w:rsidRPr="00B25CCA" w:rsidRDefault="009D40D5" w:rsidP="00E36C7F">
      <w:pPr>
        <w:pStyle w:val="ListParagraph"/>
        <w:numPr>
          <w:ilvl w:val="0"/>
          <w:numId w:val="6"/>
        </w:numPr>
        <w:jc w:val="both"/>
        <w:rPr>
          <w:rFonts w:ascii="Arial" w:hAnsi="Arial" w:cs="Arial"/>
          <w:sz w:val="24"/>
          <w:szCs w:val="24"/>
        </w:rPr>
      </w:pPr>
      <w:r w:rsidRPr="00B25CCA">
        <w:rPr>
          <w:rFonts w:ascii="Arial" w:hAnsi="Arial" w:cs="Arial"/>
          <w:sz w:val="24"/>
          <w:szCs w:val="24"/>
        </w:rPr>
        <w:t>Write for a range of purposes and audiences.</w:t>
      </w:r>
    </w:p>
    <w:p w14:paraId="0B6E3557" w14:textId="77777777" w:rsidR="004F1210" w:rsidRPr="00B25CCA" w:rsidRDefault="009D40D5" w:rsidP="00E36C7F">
      <w:pPr>
        <w:pStyle w:val="ListParagraph"/>
        <w:numPr>
          <w:ilvl w:val="0"/>
          <w:numId w:val="6"/>
        </w:numPr>
        <w:jc w:val="both"/>
        <w:rPr>
          <w:rFonts w:ascii="Arial" w:hAnsi="Arial" w:cs="Arial"/>
          <w:sz w:val="24"/>
          <w:szCs w:val="24"/>
        </w:rPr>
      </w:pPr>
      <w:r w:rsidRPr="00B25CCA">
        <w:rPr>
          <w:rFonts w:ascii="Arial" w:hAnsi="Arial" w:cs="Arial"/>
          <w:sz w:val="24"/>
          <w:szCs w:val="24"/>
        </w:rPr>
        <w:t xml:space="preserve">Make notes in a variety of formats, </w:t>
      </w:r>
      <w:proofErr w:type="gramStart"/>
      <w:r w:rsidRPr="00B25CCA">
        <w:rPr>
          <w:rFonts w:ascii="Arial" w:hAnsi="Arial" w:cs="Arial"/>
          <w:sz w:val="24"/>
          <w:szCs w:val="24"/>
        </w:rPr>
        <w:t>e.g.</w:t>
      </w:r>
      <w:proofErr w:type="gramEnd"/>
      <w:r w:rsidRPr="00B25CCA">
        <w:rPr>
          <w:rFonts w:ascii="Arial" w:hAnsi="Arial" w:cs="Arial"/>
          <w:sz w:val="24"/>
          <w:szCs w:val="24"/>
        </w:rPr>
        <w:t xml:space="preserve"> brain storming.</w:t>
      </w:r>
    </w:p>
    <w:p w14:paraId="4E4F5C44" w14:textId="77777777" w:rsidR="004F1210" w:rsidRPr="00B25CCA" w:rsidRDefault="009D40D5" w:rsidP="00E36C7F">
      <w:pPr>
        <w:pStyle w:val="ListParagraph"/>
        <w:numPr>
          <w:ilvl w:val="0"/>
          <w:numId w:val="6"/>
        </w:numPr>
        <w:jc w:val="both"/>
        <w:rPr>
          <w:rFonts w:ascii="Arial" w:hAnsi="Arial" w:cs="Arial"/>
          <w:sz w:val="24"/>
          <w:szCs w:val="24"/>
        </w:rPr>
      </w:pPr>
      <w:r w:rsidRPr="00B25CCA">
        <w:rPr>
          <w:rFonts w:ascii="Arial" w:hAnsi="Arial" w:cs="Arial"/>
          <w:sz w:val="24"/>
          <w:szCs w:val="24"/>
        </w:rPr>
        <w:t xml:space="preserve">Write about the subject using different ways of opening, developing, </w:t>
      </w:r>
      <w:proofErr w:type="gramStart"/>
      <w:r w:rsidRPr="00B25CCA">
        <w:rPr>
          <w:rFonts w:ascii="Arial" w:hAnsi="Arial" w:cs="Arial"/>
          <w:sz w:val="24"/>
          <w:szCs w:val="24"/>
        </w:rPr>
        <w:t>linking</w:t>
      </w:r>
      <w:proofErr w:type="gramEnd"/>
      <w:r w:rsidRPr="00B25CCA">
        <w:rPr>
          <w:rFonts w:ascii="Arial" w:hAnsi="Arial" w:cs="Arial"/>
          <w:sz w:val="24"/>
          <w:szCs w:val="24"/>
        </w:rPr>
        <w:t xml:space="preserve"> and completing paragraphs.</w:t>
      </w:r>
    </w:p>
    <w:p w14:paraId="12F91CEC" w14:textId="2FCC44BA" w:rsidR="009D40D5" w:rsidRPr="00B25CCA" w:rsidRDefault="009D40D5" w:rsidP="00E36C7F">
      <w:pPr>
        <w:pStyle w:val="ListParagraph"/>
        <w:numPr>
          <w:ilvl w:val="0"/>
          <w:numId w:val="6"/>
        </w:numPr>
        <w:jc w:val="both"/>
        <w:rPr>
          <w:rFonts w:ascii="Arial" w:hAnsi="Arial" w:cs="Arial"/>
          <w:sz w:val="24"/>
          <w:szCs w:val="24"/>
        </w:rPr>
      </w:pPr>
      <w:r w:rsidRPr="00B25CCA">
        <w:rPr>
          <w:rFonts w:ascii="Arial" w:hAnsi="Arial" w:cs="Arial"/>
          <w:sz w:val="24"/>
          <w:szCs w:val="24"/>
        </w:rPr>
        <w:t>Use a variety of sentence structures</w:t>
      </w:r>
      <w:r w:rsidR="009C347E" w:rsidRPr="00B25CCA">
        <w:rPr>
          <w:rFonts w:ascii="Arial" w:hAnsi="Arial" w:cs="Arial"/>
          <w:sz w:val="24"/>
          <w:szCs w:val="24"/>
        </w:rPr>
        <w:t>.</w:t>
      </w:r>
    </w:p>
    <w:p w14:paraId="4A754F23" w14:textId="62BBCDD5" w:rsidR="009C347E" w:rsidRPr="00B25CCA" w:rsidRDefault="009C347E" w:rsidP="00E36C7F">
      <w:pPr>
        <w:pStyle w:val="ListParagraph"/>
        <w:numPr>
          <w:ilvl w:val="0"/>
          <w:numId w:val="6"/>
        </w:numPr>
        <w:jc w:val="both"/>
        <w:rPr>
          <w:rFonts w:ascii="Arial" w:hAnsi="Arial" w:cs="Arial"/>
          <w:sz w:val="24"/>
          <w:szCs w:val="24"/>
        </w:rPr>
      </w:pPr>
      <w:r w:rsidRPr="00B25CCA">
        <w:rPr>
          <w:rFonts w:ascii="Arial" w:hAnsi="Arial" w:cs="Arial"/>
          <w:sz w:val="24"/>
          <w:szCs w:val="24"/>
        </w:rPr>
        <w:t>Write about their own life experiences/ emotions and creatively.</w:t>
      </w:r>
    </w:p>
    <w:p w14:paraId="59D453DF" w14:textId="144600E5" w:rsidR="008F1A84" w:rsidRPr="00B25CCA" w:rsidRDefault="008F1A84" w:rsidP="00E36C7F">
      <w:pPr>
        <w:pStyle w:val="ListParagraph"/>
        <w:numPr>
          <w:ilvl w:val="0"/>
          <w:numId w:val="6"/>
        </w:numPr>
        <w:jc w:val="both"/>
        <w:rPr>
          <w:rFonts w:ascii="Arial" w:hAnsi="Arial" w:cs="Arial"/>
          <w:sz w:val="24"/>
          <w:szCs w:val="24"/>
        </w:rPr>
      </w:pPr>
      <w:r w:rsidRPr="00B25CCA">
        <w:rPr>
          <w:rFonts w:ascii="Arial" w:hAnsi="Arial" w:cs="Arial"/>
          <w:sz w:val="24"/>
          <w:szCs w:val="24"/>
        </w:rPr>
        <w:t>Feel confident about sharing their writing with others; regardless of ‘mistakes’.</w:t>
      </w:r>
    </w:p>
    <w:p w14:paraId="79D74659" w14:textId="77777777" w:rsidR="009D40D5" w:rsidRPr="00B25CCA" w:rsidRDefault="009D40D5" w:rsidP="00E36C7F">
      <w:pPr>
        <w:jc w:val="both"/>
        <w:rPr>
          <w:rFonts w:ascii="Arial" w:hAnsi="Arial" w:cs="Arial"/>
          <w:b/>
          <w:bCs/>
          <w:sz w:val="24"/>
          <w:szCs w:val="24"/>
        </w:rPr>
      </w:pPr>
      <w:r w:rsidRPr="00B25CCA">
        <w:rPr>
          <w:rFonts w:ascii="Arial" w:hAnsi="Arial" w:cs="Arial"/>
          <w:b/>
          <w:bCs/>
          <w:sz w:val="24"/>
          <w:szCs w:val="24"/>
        </w:rPr>
        <w:t>Speaking and Listening</w:t>
      </w:r>
    </w:p>
    <w:p w14:paraId="52B2C283" w14:textId="0097B71E" w:rsidR="009D40D5" w:rsidRPr="00B25CCA" w:rsidRDefault="009D40D5" w:rsidP="00E36C7F">
      <w:pPr>
        <w:jc w:val="both"/>
        <w:rPr>
          <w:rFonts w:ascii="Arial" w:hAnsi="Arial" w:cs="Arial"/>
          <w:sz w:val="24"/>
          <w:szCs w:val="24"/>
        </w:rPr>
      </w:pPr>
      <w:r w:rsidRPr="00B25CCA">
        <w:rPr>
          <w:rFonts w:ascii="Arial" w:hAnsi="Arial" w:cs="Arial"/>
          <w:sz w:val="24"/>
          <w:szCs w:val="24"/>
        </w:rPr>
        <w:t>Students should be able to</w:t>
      </w:r>
      <w:r w:rsidR="00A002A8" w:rsidRPr="00B25CCA">
        <w:rPr>
          <w:rFonts w:ascii="Arial" w:hAnsi="Arial" w:cs="Arial"/>
          <w:sz w:val="24"/>
          <w:szCs w:val="24"/>
        </w:rPr>
        <w:t>:</w:t>
      </w:r>
    </w:p>
    <w:p w14:paraId="78232C3C" w14:textId="77777777" w:rsidR="00A002A8" w:rsidRPr="00B25CCA" w:rsidRDefault="009D40D5" w:rsidP="00E36C7F">
      <w:pPr>
        <w:pStyle w:val="ListParagraph"/>
        <w:numPr>
          <w:ilvl w:val="0"/>
          <w:numId w:val="7"/>
        </w:numPr>
        <w:jc w:val="both"/>
        <w:rPr>
          <w:rFonts w:ascii="Arial" w:hAnsi="Arial" w:cs="Arial"/>
          <w:sz w:val="24"/>
          <w:szCs w:val="24"/>
        </w:rPr>
      </w:pPr>
      <w:r w:rsidRPr="00B25CCA">
        <w:rPr>
          <w:rFonts w:ascii="Arial" w:hAnsi="Arial" w:cs="Arial"/>
          <w:sz w:val="24"/>
          <w:szCs w:val="24"/>
        </w:rPr>
        <w:t>Listen and carry out instructions.</w:t>
      </w:r>
    </w:p>
    <w:p w14:paraId="1ECC96FC" w14:textId="77777777" w:rsidR="00A002A8" w:rsidRPr="00B25CCA" w:rsidRDefault="009D40D5" w:rsidP="00E36C7F">
      <w:pPr>
        <w:pStyle w:val="ListParagraph"/>
        <w:numPr>
          <w:ilvl w:val="0"/>
          <w:numId w:val="7"/>
        </w:numPr>
        <w:jc w:val="both"/>
        <w:rPr>
          <w:rFonts w:ascii="Arial" w:hAnsi="Arial" w:cs="Arial"/>
          <w:sz w:val="24"/>
          <w:szCs w:val="24"/>
        </w:rPr>
      </w:pPr>
      <w:r w:rsidRPr="00B25CCA">
        <w:rPr>
          <w:rFonts w:ascii="Arial" w:hAnsi="Arial" w:cs="Arial"/>
          <w:sz w:val="24"/>
          <w:szCs w:val="24"/>
        </w:rPr>
        <w:t>Explore and develop ideas with others, through their talk.</w:t>
      </w:r>
    </w:p>
    <w:p w14:paraId="5E243906" w14:textId="2EAC77F1" w:rsidR="00A002A8" w:rsidRPr="00B25CCA" w:rsidRDefault="009D40D5" w:rsidP="00E36C7F">
      <w:pPr>
        <w:pStyle w:val="ListParagraph"/>
        <w:numPr>
          <w:ilvl w:val="0"/>
          <w:numId w:val="7"/>
        </w:numPr>
        <w:jc w:val="both"/>
        <w:rPr>
          <w:rFonts w:ascii="Arial" w:hAnsi="Arial" w:cs="Arial"/>
          <w:sz w:val="24"/>
          <w:szCs w:val="24"/>
        </w:rPr>
      </w:pPr>
      <w:r w:rsidRPr="00B25CCA">
        <w:rPr>
          <w:rFonts w:ascii="Arial" w:hAnsi="Arial" w:cs="Arial"/>
          <w:sz w:val="24"/>
          <w:szCs w:val="24"/>
        </w:rPr>
        <w:t>Ask questions as well as answer them</w:t>
      </w:r>
      <w:r w:rsidR="00A002A8" w:rsidRPr="00B25CCA">
        <w:rPr>
          <w:rFonts w:ascii="Arial" w:hAnsi="Arial" w:cs="Arial"/>
          <w:sz w:val="24"/>
          <w:szCs w:val="24"/>
        </w:rPr>
        <w:t>.</w:t>
      </w:r>
    </w:p>
    <w:p w14:paraId="0C032AA9" w14:textId="29822D72" w:rsidR="00432A79" w:rsidRPr="00B25CCA" w:rsidRDefault="009D40D5" w:rsidP="00E36C7F">
      <w:pPr>
        <w:pStyle w:val="ListParagraph"/>
        <w:numPr>
          <w:ilvl w:val="0"/>
          <w:numId w:val="7"/>
        </w:numPr>
        <w:jc w:val="both"/>
        <w:rPr>
          <w:rFonts w:ascii="Arial" w:hAnsi="Arial" w:cs="Arial"/>
          <w:sz w:val="24"/>
          <w:szCs w:val="24"/>
        </w:rPr>
      </w:pPr>
      <w:r w:rsidRPr="00B25CCA">
        <w:rPr>
          <w:rFonts w:ascii="Arial" w:hAnsi="Arial" w:cs="Arial"/>
          <w:sz w:val="24"/>
          <w:szCs w:val="24"/>
        </w:rPr>
        <w:t>Work collaboratively with others.</w:t>
      </w:r>
    </w:p>
    <w:p w14:paraId="0216408A" w14:textId="23CDC239" w:rsidR="00A002A8" w:rsidRPr="00B25CCA" w:rsidRDefault="00A002A8" w:rsidP="00E36C7F">
      <w:pPr>
        <w:pStyle w:val="ListParagraph"/>
        <w:numPr>
          <w:ilvl w:val="0"/>
          <w:numId w:val="7"/>
        </w:numPr>
        <w:jc w:val="both"/>
        <w:rPr>
          <w:rFonts w:ascii="Arial" w:hAnsi="Arial" w:cs="Arial"/>
          <w:sz w:val="24"/>
          <w:szCs w:val="24"/>
        </w:rPr>
      </w:pPr>
      <w:bookmarkStart w:id="0" w:name="_Hlk86931903"/>
      <w:r w:rsidRPr="00B25CCA">
        <w:rPr>
          <w:rFonts w:ascii="Arial" w:hAnsi="Arial" w:cs="Arial"/>
          <w:sz w:val="24"/>
          <w:szCs w:val="24"/>
        </w:rPr>
        <w:t>Speak confidently and fluently in discussions and debate.</w:t>
      </w:r>
    </w:p>
    <w:bookmarkEnd w:id="0"/>
    <w:p w14:paraId="061C9FB2" w14:textId="5120E993" w:rsidR="00A002A8" w:rsidRPr="00B25CCA" w:rsidRDefault="00A002A8" w:rsidP="00E36C7F">
      <w:pPr>
        <w:pStyle w:val="ListParagraph"/>
        <w:numPr>
          <w:ilvl w:val="0"/>
          <w:numId w:val="7"/>
        </w:numPr>
        <w:jc w:val="both"/>
        <w:rPr>
          <w:rFonts w:ascii="Arial" w:hAnsi="Arial" w:cs="Arial"/>
          <w:sz w:val="24"/>
          <w:szCs w:val="24"/>
        </w:rPr>
      </w:pPr>
      <w:r w:rsidRPr="00B25CCA">
        <w:rPr>
          <w:rFonts w:ascii="Arial" w:hAnsi="Arial" w:cs="Arial"/>
          <w:sz w:val="24"/>
          <w:szCs w:val="24"/>
        </w:rPr>
        <w:t>Speak about their own emotions and lives/ interests.</w:t>
      </w:r>
    </w:p>
    <w:p w14:paraId="12606854" w14:textId="4E88BFD1" w:rsidR="00A002A8" w:rsidRPr="00B25CCA" w:rsidRDefault="00A002A8" w:rsidP="00E36C7F">
      <w:pPr>
        <w:pStyle w:val="ListParagraph"/>
        <w:numPr>
          <w:ilvl w:val="0"/>
          <w:numId w:val="7"/>
        </w:numPr>
        <w:jc w:val="both"/>
        <w:rPr>
          <w:rFonts w:ascii="Arial" w:hAnsi="Arial" w:cs="Arial"/>
          <w:sz w:val="24"/>
          <w:szCs w:val="24"/>
        </w:rPr>
      </w:pPr>
      <w:r w:rsidRPr="00B25CCA">
        <w:rPr>
          <w:rFonts w:ascii="Arial" w:hAnsi="Arial" w:cs="Arial"/>
          <w:sz w:val="24"/>
          <w:szCs w:val="24"/>
        </w:rPr>
        <w:t>Listen confidently and fluently in discussions and debate.</w:t>
      </w:r>
    </w:p>
    <w:p w14:paraId="76AD7FCB" w14:textId="09087599" w:rsidR="00A002A8" w:rsidRPr="00B25CCA" w:rsidRDefault="00A002A8" w:rsidP="00E36C7F">
      <w:pPr>
        <w:pStyle w:val="ListParagraph"/>
        <w:numPr>
          <w:ilvl w:val="0"/>
          <w:numId w:val="7"/>
        </w:numPr>
        <w:jc w:val="both"/>
        <w:rPr>
          <w:rFonts w:ascii="Arial" w:hAnsi="Arial" w:cs="Arial"/>
          <w:sz w:val="24"/>
          <w:szCs w:val="24"/>
        </w:rPr>
      </w:pPr>
      <w:r w:rsidRPr="00B25CCA">
        <w:rPr>
          <w:rFonts w:ascii="Arial" w:hAnsi="Arial" w:cs="Arial"/>
          <w:sz w:val="24"/>
          <w:szCs w:val="24"/>
        </w:rPr>
        <w:t>Listen empathetically to others about their emotions and their lives/ interests.</w:t>
      </w:r>
    </w:p>
    <w:p w14:paraId="249415B2" w14:textId="6B6771F7" w:rsidR="008A3DB5" w:rsidRPr="00B25CCA" w:rsidRDefault="008A3DB5" w:rsidP="00E36C7F">
      <w:pPr>
        <w:jc w:val="both"/>
        <w:rPr>
          <w:rFonts w:ascii="Arial" w:hAnsi="Arial" w:cs="Arial"/>
          <w:sz w:val="24"/>
          <w:szCs w:val="24"/>
        </w:rPr>
      </w:pPr>
    </w:p>
    <w:p w14:paraId="73AA1C68" w14:textId="77777777" w:rsidR="00430238" w:rsidRDefault="00430238">
      <w:pPr>
        <w:rPr>
          <w:rFonts w:ascii="Arial" w:hAnsi="Arial" w:cs="Arial"/>
          <w:b/>
          <w:bCs/>
          <w:sz w:val="24"/>
          <w:szCs w:val="24"/>
        </w:rPr>
      </w:pPr>
      <w:r>
        <w:rPr>
          <w:rFonts w:ascii="Arial" w:hAnsi="Arial" w:cs="Arial"/>
          <w:b/>
          <w:bCs/>
          <w:sz w:val="24"/>
          <w:szCs w:val="24"/>
        </w:rPr>
        <w:br w:type="page"/>
      </w:r>
    </w:p>
    <w:p w14:paraId="3AB20B00" w14:textId="0156A2A4" w:rsidR="008A3DB5" w:rsidRPr="00B25CCA" w:rsidRDefault="008A3DB5" w:rsidP="00E36C7F">
      <w:pPr>
        <w:jc w:val="both"/>
        <w:rPr>
          <w:rFonts w:ascii="Arial" w:hAnsi="Arial" w:cs="Arial"/>
          <w:b/>
          <w:bCs/>
          <w:sz w:val="24"/>
          <w:szCs w:val="24"/>
        </w:rPr>
      </w:pPr>
      <w:r w:rsidRPr="00B25CCA">
        <w:rPr>
          <w:rFonts w:ascii="Arial" w:hAnsi="Arial" w:cs="Arial"/>
          <w:b/>
          <w:bCs/>
          <w:sz w:val="24"/>
          <w:szCs w:val="24"/>
        </w:rPr>
        <w:lastRenderedPageBreak/>
        <w:t>Literacy across the curriculum</w:t>
      </w:r>
    </w:p>
    <w:p w14:paraId="0CCB849E" w14:textId="39EFA1D3" w:rsidR="00436B52" w:rsidRPr="00B25CCA" w:rsidRDefault="008A3DB5" w:rsidP="00E36C7F">
      <w:pPr>
        <w:jc w:val="both"/>
        <w:rPr>
          <w:rFonts w:ascii="Arial" w:hAnsi="Arial" w:cs="Arial"/>
          <w:sz w:val="24"/>
          <w:szCs w:val="24"/>
        </w:rPr>
      </w:pPr>
      <w:r w:rsidRPr="00B25CCA">
        <w:rPr>
          <w:rFonts w:ascii="Arial" w:hAnsi="Arial" w:cs="Arial"/>
          <w:sz w:val="24"/>
          <w:szCs w:val="24"/>
        </w:rPr>
        <w:t>Literacy underpins a student’s ability to access all areas of the curriculum and express their knowledge and understanding.</w:t>
      </w:r>
    </w:p>
    <w:p w14:paraId="453CA68C" w14:textId="77777777" w:rsidR="00436B52" w:rsidRPr="00B25CCA" w:rsidRDefault="00436B52" w:rsidP="00E36C7F">
      <w:pPr>
        <w:jc w:val="both"/>
        <w:rPr>
          <w:rFonts w:ascii="Arial" w:hAnsi="Arial" w:cs="Arial"/>
          <w:sz w:val="24"/>
          <w:szCs w:val="24"/>
        </w:rPr>
        <w:sectPr w:rsidR="00436B52" w:rsidRPr="00B25CCA">
          <w:footerReference w:type="default" r:id="rId10"/>
          <w:pgSz w:w="11906" w:h="16838"/>
          <w:pgMar w:top="1440" w:right="1440" w:bottom="1440" w:left="1440" w:header="708" w:footer="708" w:gutter="0"/>
          <w:cols w:space="708"/>
          <w:docGrid w:linePitch="360"/>
        </w:sectPr>
      </w:pPr>
    </w:p>
    <w:p w14:paraId="42CE20D3" w14:textId="77777777" w:rsidR="00436B52" w:rsidRPr="00B25CCA" w:rsidRDefault="00436B52" w:rsidP="00E36C7F">
      <w:pPr>
        <w:jc w:val="both"/>
        <w:rPr>
          <w:rFonts w:ascii="Arial" w:hAnsi="Arial" w:cs="Arial"/>
          <w:sz w:val="24"/>
          <w:szCs w:val="24"/>
        </w:rPr>
        <w:sectPr w:rsidR="00436B52" w:rsidRPr="00B25CCA" w:rsidSect="00436B52">
          <w:pgSz w:w="16838" w:h="11906" w:orient="landscape"/>
          <w:pgMar w:top="1440" w:right="1440" w:bottom="1440" w:left="1440" w:header="709" w:footer="709" w:gutter="0"/>
          <w:cols w:space="708"/>
          <w:docGrid w:linePitch="360"/>
        </w:sectPr>
      </w:pPr>
      <w:r w:rsidRPr="00B25CCA">
        <w:rPr>
          <w:noProof/>
        </w:rPr>
        <w:lastRenderedPageBreak/>
        <w:drawing>
          <wp:anchor distT="0" distB="0" distL="114300" distR="114300" simplePos="0" relativeHeight="251670528" behindDoc="1" locked="0" layoutInCell="1" allowOverlap="0" wp14:anchorId="402998AC" wp14:editId="330A14BB">
            <wp:simplePos x="0" y="0"/>
            <wp:positionH relativeFrom="page">
              <wp:posOffset>123825</wp:posOffset>
            </wp:positionH>
            <wp:positionV relativeFrom="margin">
              <wp:align>top</wp:align>
            </wp:positionV>
            <wp:extent cx="10382250" cy="7372350"/>
            <wp:effectExtent l="0" t="0" r="0" b="0"/>
            <wp:wrapTight wrapText="bothSides">
              <wp:wrapPolygon edited="0">
                <wp:start x="1189" y="0"/>
                <wp:lineTo x="594" y="1786"/>
                <wp:lineTo x="555" y="2679"/>
                <wp:lineTo x="0" y="3460"/>
                <wp:lineTo x="0" y="21544"/>
                <wp:lineTo x="21560" y="21544"/>
                <wp:lineTo x="21560" y="3460"/>
                <wp:lineTo x="21006" y="2679"/>
                <wp:lineTo x="21085" y="1451"/>
                <wp:lineTo x="17478" y="1284"/>
                <wp:lineTo x="4201" y="893"/>
                <wp:lineTo x="4241" y="447"/>
                <wp:lineTo x="3488" y="223"/>
                <wp:lineTo x="1387" y="0"/>
                <wp:lineTo x="1189" y="0"/>
              </wp:wrapPolygon>
            </wp:wrapTight>
            <wp:docPr id="3100" name="Picture 3100"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3100" name="Picture 3100" descr="Timeline&#10;&#10;Description automatically generated"/>
                    <pic:cNvPicPr/>
                  </pic:nvPicPr>
                  <pic:blipFill>
                    <a:blip r:embed="rId11"/>
                    <a:stretch>
                      <a:fillRect/>
                    </a:stretch>
                  </pic:blipFill>
                  <pic:spPr>
                    <a:xfrm>
                      <a:off x="0" y="0"/>
                      <a:ext cx="10382250" cy="7372350"/>
                    </a:xfrm>
                    <a:prstGeom prst="rect">
                      <a:avLst/>
                    </a:prstGeom>
                  </pic:spPr>
                </pic:pic>
              </a:graphicData>
            </a:graphic>
            <wp14:sizeRelH relativeFrom="margin">
              <wp14:pctWidth>0</wp14:pctWidth>
            </wp14:sizeRelH>
            <wp14:sizeRelV relativeFrom="margin">
              <wp14:pctHeight>0</wp14:pctHeight>
            </wp14:sizeRelV>
          </wp:anchor>
        </w:drawing>
      </w:r>
    </w:p>
    <w:p w14:paraId="4F4E2375" w14:textId="6EFA4397" w:rsidR="008A3DB5" w:rsidRPr="00B25CCA" w:rsidRDefault="008A3DB5" w:rsidP="00E36C7F">
      <w:pPr>
        <w:jc w:val="both"/>
        <w:rPr>
          <w:rFonts w:ascii="Arial" w:hAnsi="Arial" w:cs="Arial"/>
          <w:sz w:val="24"/>
          <w:szCs w:val="24"/>
        </w:rPr>
      </w:pPr>
      <w:r w:rsidRPr="00B25CCA">
        <w:rPr>
          <w:rFonts w:ascii="Arial" w:hAnsi="Arial" w:cs="Arial"/>
          <w:sz w:val="24"/>
          <w:szCs w:val="24"/>
        </w:rPr>
        <w:lastRenderedPageBreak/>
        <w:t>All lessons include and largely depend on oral and written communication. The teacher explains</w:t>
      </w:r>
      <w:r w:rsidR="0098229F">
        <w:rPr>
          <w:rFonts w:ascii="Arial" w:hAnsi="Arial" w:cs="Arial"/>
          <w:sz w:val="24"/>
          <w:szCs w:val="24"/>
        </w:rPr>
        <w:t xml:space="preserve">, </w:t>
      </w:r>
      <w:r w:rsidRPr="00B25CCA">
        <w:rPr>
          <w:rFonts w:ascii="Arial" w:hAnsi="Arial" w:cs="Arial"/>
          <w:sz w:val="24"/>
          <w:szCs w:val="24"/>
        </w:rPr>
        <w:t xml:space="preserve">questions, describes, </w:t>
      </w:r>
      <w:proofErr w:type="gramStart"/>
      <w:r w:rsidRPr="00B25CCA">
        <w:rPr>
          <w:rFonts w:ascii="Arial" w:hAnsi="Arial" w:cs="Arial"/>
          <w:sz w:val="24"/>
          <w:szCs w:val="24"/>
        </w:rPr>
        <w:t>organises</w:t>
      </w:r>
      <w:proofErr w:type="gramEnd"/>
      <w:r w:rsidRPr="00B25CCA">
        <w:rPr>
          <w:rFonts w:ascii="Arial" w:hAnsi="Arial" w:cs="Arial"/>
          <w:sz w:val="24"/>
          <w:szCs w:val="24"/>
        </w:rPr>
        <w:t xml:space="preserve"> and evaluates in the classroom and does this mostly through talk, and sometimes through writing. Students often answer, </w:t>
      </w:r>
      <w:proofErr w:type="gramStart"/>
      <w:r w:rsidRPr="00B25CCA">
        <w:rPr>
          <w:rFonts w:ascii="Arial" w:hAnsi="Arial" w:cs="Arial"/>
          <w:sz w:val="24"/>
          <w:szCs w:val="24"/>
        </w:rPr>
        <w:t>discuss</w:t>
      </w:r>
      <w:proofErr w:type="gramEnd"/>
      <w:r w:rsidRPr="00B25CCA">
        <w:rPr>
          <w:rFonts w:ascii="Arial" w:hAnsi="Arial" w:cs="Arial"/>
          <w:sz w:val="24"/>
          <w:szCs w:val="24"/>
        </w:rPr>
        <w:t xml:space="preserve"> and work out their ideas through talk. They commonly write </w:t>
      </w:r>
      <w:proofErr w:type="gramStart"/>
      <w:r w:rsidRPr="00B25CCA">
        <w:rPr>
          <w:rFonts w:ascii="Arial" w:hAnsi="Arial" w:cs="Arial"/>
          <w:sz w:val="24"/>
          <w:szCs w:val="24"/>
        </w:rPr>
        <w:t>in order to</w:t>
      </w:r>
      <w:proofErr w:type="gramEnd"/>
      <w:r w:rsidRPr="00B25CCA">
        <w:rPr>
          <w:rFonts w:ascii="Arial" w:hAnsi="Arial" w:cs="Arial"/>
          <w:sz w:val="24"/>
          <w:szCs w:val="24"/>
        </w:rPr>
        <w:t xml:space="preserve"> record, summarise, note, show evidence of understanding and develop analyses and arguments. Successful learners read to gain access to and evaluate information and ideas from a range of texts and sources. It is therefore the responsibility of all teachers to support and contribute the development of literacy skills. It is important that we work together to ensure we equip students with basic life skills in literacy and identify opportunities for cross-curricular and literacy development.</w:t>
      </w:r>
    </w:p>
    <w:p w14:paraId="03B31873" w14:textId="3843F285" w:rsidR="008A3DB5" w:rsidRPr="00B25CCA" w:rsidRDefault="008A3DB5" w:rsidP="00E36C7F">
      <w:pPr>
        <w:jc w:val="both"/>
        <w:rPr>
          <w:rFonts w:ascii="Arial" w:hAnsi="Arial" w:cs="Arial"/>
          <w:sz w:val="24"/>
          <w:szCs w:val="24"/>
        </w:rPr>
      </w:pPr>
      <w:r w:rsidRPr="00B25CCA">
        <w:rPr>
          <w:rFonts w:ascii="Arial" w:hAnsi="Arial" w:cs="Arial"/>
          <w:sz w:val="24"/>
          <w:szCs w:val="24"/>
        </w:rPr>
        <w:t xml:space="preserve">Collaboration between </w:t>
      </w:r>
      <w:r w:rsidR="00F13144" w:rsidRPr="00B25CCA">
        <w:rPr>
          <w:rFonts w:ascii="Arial" w:hAnsi="Arial" w:cs="Arial"/>
          <w:sz w:val="24"/>
          <w:szCs w:val="24"/>
        </w:rPr>
        <w:t>English specialists within school</w:t>
      </w:r>
      <w:r w:rsidRPr="00B25CCA">
        <w:rPr>
          <w:rFonts w:ascii="Arial" w:hAnsi="Arial" w:cs="Arial"/>
          <w:sz w:val="24"/>
          <w:szCs w:val="24"/>
        </w:rPr>
        <w:t xml:space="preserve"> with other subject areas can have different purposes:</w:t>
      </w:r>
    </w:p>
    <w:p w14:paraId="585CF308" w14:textId="77777777" w:rsidR="00F13144" w:rsidRPr="00B25CCA" w:rsidRDefault="008A3DB5" w:rsidP="00E36C7F">
      <w:pPr>
        <w:pStyle w:val="ListParagraph"/>
        <w:numPr>
          <w:ilvl w:val="0"/>
          <w:numId w:val="8"/>
        </w:numPr>
        <w:jc w:val="both"/>
        <w:rPr>
          <w:rFonts w:ascii="Arial" w:hAnsi="Arial" w:cs="Arial"/>
          <w:sz w:val="24"/>
          <w:szCs w:val="24"/>
        </w:rPr>
      </w:pPr>
      <w:r w:rsidRPr="00B25CCA">
        <w:rPr>
          <w:rFonts w:ascii="Arial" w:hAnsi="Arial" w:cs="Arial"/>
          <w:sz w:val="24"/>
          <w:szCs w:val="24"/>
        </w:rPr>
        <w:t>Collaboration can help to raise standards in ALL subjects.</w:t>
      </w:r>
    </w:p>
    <w:p w14:paraId="2F3DA668" w14:textId="77777777" w:rsidR="00F13144" w:rsidRPr="00B25CCA" w:rsidRDefault="008A3DB5" w:rsidP="00E36C7F">
      <w:pPr>
        <w:pStyle w:val="ListParagraph"/>
        <w:numPr>
          <w:ilvl w:val="0"/>
          <w:numId w:val="8"/>
        </w:numPr>
        <w:jc w:val="both"/>
        <w:rPr>
          <w:rFonts w:ascii="Arial" w:hAnsi="Arial" w:cs="Arial"/>
          <w:sz w:val="24"/>
          <w:szCs w:val="24"/>
        </w:rPr>
      </w:pPr>
      <w:r w:rsidRPr="00B25CCA">
        <w:rPr>
          <w:rFonts w:ascii="Arial" w:hAnsi="Arial" w:cs="Arial"/>
          <w:sz w:val="24"/>
          <w:szCs w:val="24"/>
        </w:rPr>
        <w:t>Literacy can support the work of other subjects.</w:t>
      </w:r>
    </w:p>
    <w:p w14:paraId="4D08E36F" w14:textId="77777777" w:rsidR="00F13144" w:rsidRPr="00B25CCA" w:rsidRDefault="008A3DB5" w:rsidP="00E36C7F">
      <w:pPr>
        <w:pStyle w:val="ListParagraph"/>
        <w:numPr>
          <w:ilvl w:val="0"/>
          <w:numId w:val="8"/>
        </w:numPr>
        <w:jc w:val="both"/>
        <w:rPr>
          <w:rFonts w:ascii="Arial" w:hAnsi="Arial" w:cs="Arial"/>
          <w:sz w:val="24"/>
          <w:szCs w:val="24"/>
        </w:rPr>
      </w:pPr>
      <w:r w:rsidRPr="00B25CCA">
        <w:rPr>
          <w:rFonts w:ascii="Arial" w:hAnsi="Arial" w:cs="Arial"/>
          <w:sz w:val="24"/>
          <w:szCs w:val="24"/>
        </w:rPr>
        <w:t>Other subjects can provide a context for Literacy.</w:t>
      </w:r>
    </w:p>
    <w:p w14:paraId="0698BECF" w14:textId="433755A1" w:rsidR="008A3DB5" w:rsidRPr="00B25CCA" w:rsidRDefault="008A3DB5" w:rsidP="00E36C7F">
      <w:pPr>
        <w:pStyle w:val="ListParagraph"/>
        <w:numPr>
          <w:ilvl w:val="0"/>
          <w:numId w:val="8"/>
        </w:numPr>
        <w:jc w:val="both"/>
        <w:rPr>
          <w:rFonts w:ascii="Arial" w:hAnsi="Arial" w:cs="Arial"/>
          <w:sz w:val="24"/>
          <w:szCs w:val="24"/>
        </w:rPr>
      </w:pPr>
      <w:r w:rsidRPr="00B25CCA">
        <w:rPr>
          <w:rFonts w:ascii="Arial" w:hAnsi="Arial" w:cs="Arial"/>
          <w:sz w:val="24"/>
          <w:szCs w:val="24"/>
        </w:rPr>
        <w:t xml:space="preserve">Collaboration can help students make </w:t>
      </w:r>
      <w:proofErr w:type="gramStart"/>
      <w:r w:rsidRPr="00B25CCA">
        <w:rPr>
          <w:rFonts w:ascii="Arial" w:hAnsi="Arial" w:cs="Arial"/>
          <w:sz w:val="24"/>
          <w:szCs w:val="24"/>
        </w:rPr>
        <w:t>connections</w:t>
      </w:r>
      <w:proofErr w:type="gramEnd"/>
    </w:p>
    <w:p w14:paraId="3CDCDDF3" w14:textId="77777777" w:rsidR="003F2FA7" w:rsidRPr="00B25CCA" w:rsidRDefault="003F2FA7" w:rsidP="00E36C7F">
      <w:pPr>
        <w:pStyle w:val="ListParagraph"/>
        <w:jc w:val="both"/>
        <w:rPr>
          <w:rFonts w:ascii="Arial" w:hAnsi="Arial" w:cs="Arial"/>
          <w:sz w:val="24"/>
          <w:szCs w:val="24"/>
        </w:rPr>
      </w:pPr>
    </w:p>
    <w:p w14:paraId="35AE3185" w14:textId="180B18F7" w:rsidR="00A2700C" w:rsidRPr="00B25CCA" w:rsidRDefault="00A2700C" w:rsidP="00E36C7F">
      <w:pPr>
        <w:jc w:val="both"/>
        <w:rPr>
          <w:rFonts w:ascii="Arial" w:hAnsi="Arial" w:cs="Arial"/>
          <w:b/>
          <w:bCs/>
          <w:sz w:val="24"/>
          <w:szCs w:val="24"/>
        </w:rPr>
      </w:pPr>
      <w:r w:rsidRPr="00B25CCA">
        <w:rPr>
          <w:rFonts w:ascii="Arial" w:hAnsi="Arial" w:cs="Arial"/>
          <w:b/>
          <w:bCs/>
          <w:sz w:val="24"/>
          <w:szCs w:val="24"/>
        </w:rPr>
        <w:t>Disciplinary/ Subject specific Literacy</w:t>
      </w:r>
    </w:p>
    <w:p w14:paraId="6530F2EA" w14:textId="0945CEF5" w:rsidR="00FD6386" w:rsidRPr="00B25CCA" w:rsidRDefault="00FD6386"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Disciplinary literacy – also known as academic or subject-specific literacy – is a crucial consideration when approaching teaching subject-specific </w:t>
      </w:r>
      <w:hyperlink r:id="rId12" w:tgtFrame="_blank" w:history="1">
        <w:r w:rsidRPr="00B25CCA">
          <w:rPr>
            <w:rFonts w:ascii="Arial" w:eastAsia="Times New Roman" w:hAnsi="Arial" w:cs="Arial"/>
            <w:sz w:val="24"/>
            <w:szCs w:val="24"/>
            <w:lang w:eastAsia="en-GB"/>
          </w:rPr>
          <w:t>vocabulary</w:t>
        </w:r>
      </w:hyperlink>
      <w:r w:rsidRPr="00B25CCA">
        <w:rPr>
          <w:rFonts w:ascii="Arial" w:eastAsia="Times New Roman" w:hAnsi="Arial" w:cs="Arial"/>
          <w:sz w:val="24"/>
          <w:szCs w:val="24"/>
          <w:lang w:eastAsia="en-GB"/>
        </w:rPr>
        <w:t>, critical thinking, subject knowledge and skills within a subject.</w:t>
      </w:r>
    </w:p>
    <w:p w14:paraId="698DD489" w14:textId="77777777" w:rsidR="00FD6386" w:rsidRPr="00B25CCA" w:rsidRDefault="00FD6386"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21E3E6C2" w14:textId="011F865B" w:rsidR="00FD6386" w:rsidRPr="00B25CCA" w:rsidRDefault="00FD6386"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It enables students to read, write, speak about, listen </w:t>
      </w:r>
      <w:proofErr w:type="gramStart"/>
      <w:r w:rsidRPr="00B25CCA">
        <w:rPr>
          <w:rFonts w:ascii="Arial" w:eastAsia="Times New Roman" w:hAnsi="Arial" w:cs="Arial"/>
          <w:sz w:val="24"/>
          <w:szCs w:val="24"/>
          <w:lang w:eastAsia="en-GB"/>
        </w:rPr>
        <w:t>to</w:t>
      </w:r>
      <w:proofErr w:type="gramEnd"/>
      <w:r w:rsidRPr="00B25CCA">
        <w:rPr>
          <w:rFonts w:ascii="Arial" w:eastAsia="Times New Roman" w:hAnsi="Arial" w:cs="Arial"/>
          <w:sz w:val="24"/>
          <w:szCs w:val="24"/>
          <w:lang w:eastAsia="en-GB"/>
        </w:rPr>
        <w:t xml:space="preserve"> and think conceptually and critically as experts in a certain subject.</w:t>
      </w:r>
    </w:p>
    <w:p w14:paraId="31720AD4" w14:textId="77777777" w:rsidR="00FD6386" w:rsidRPr="00B25CCA" w:rsidRDefault="00FD6386"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7CC98455" w14:textId="5DC34B6E" w:rsidR="00A2700C" w:rsidRPr="00B25CCA" w:rsidRDefault="00FD6386" w:rsidP="00E36C7F">
      <w:pPr>
        <w:jc w:val="both"/>
        <w:rPr>
          <w:rFonts w:ascii="Arial" w:eastAsia="Times New Roman" w:hAnsi="Arial" w:cs="Arial"/>
          <w:i/>
          <w:iCs/>
          <w:sz w:val="24"/>
          <w:szCs w:val="24"/>
          <w:lang w:eastAsia="en-GB"/>
        </w:rPr>
      </w:pPr>
      <w:r w:rsidRPr="00B25CCA">
        <w:rPr>
          <w:rFonts w:ascii="Arial" w:eastAsia="Times New Roman" w:hAnsi="Arial" w:cs="Arial"/>
          <w:sz w:val="24"/>
          <w:szCs w:val="24"/>
          <w:lang w:eastAsia="en-GB"/>
        </w:rPr>
        <w:t>In short, teaching disciplinary literacy is asking students to ‘think, speak, read and write as a historian, scientist, or mathematician’, as Alex Quigley describes in </w:t>
      </w:r>
      <w:r w:rsidRPr="00B25CCA">
        <w:rPr>
          <w:rFonts w:ascii="Arial" w:eastAsia="Times New Roman" w:hAnsi="Arial" w:cs="Arial"/>
          <w:i/>
          <w:iCs/>
          <w:sz w:val="24"/>
          <w:szCs w:val="24"/>
          <w:lang w:eastAsia="en-GB"/>
        </w:rPr>
        <w:t>Closing the Vocabulary Gap.</w:t>
      </w:r>
    </w:p>
    <w:p w14:paraId="15CF387A" w14:textId="4C9CA4D8" w:rsidR="00FD6386" w:rsidRPr="00B25CCA" w:rsidRDefault="00FD6386"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Disciplinary literacy is fundamental to developing the strong literacy skills that are vital to success at school and beyond.</w:t>
      </w:r>
    </w:p>
    <w:p w14:paraId="306CBF59" w14:textId="77777777" w:rsidR="00B10541" w:rsidRPr="00B25CCA" w:rsidRDefault="00B10541"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49B66375" w14:textId="56F57ABE" w:rsidR="00FD6386" w:rsidRPr="00B25CCA" w:rsidRDefault="00FD6386"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So much so that “prioritise ‘disciplinary literacy’ across the curriculum” is the first recommendation in The Education Endowment Foundation’s Improving Literacy in Secondary Schools </w:t>
      </w:r>
      <w:hyperlink r:id="rId13" w:tgtFrame="_blank" w:history="1">
        <w:r w:rsidRPr="00B25CCA">
          <w:rPr>
            <w:rFonts w:ascii="Arial" w:eastAsia="Times New Roman" w:hAnsi="Arial" w:cs="Arial"/>
            <w:sz w:val="24"/>
            <w:szCs w:val="24"/>
            <w:lang w:eastAsia="en-GB"/>
          </w:rPr>
          <w:t>guidance report</w:t>
        </w:r>
      </w:hyperlink>
      <w:r w:rsidRPr="00B25CCA">
        <w:rPr>
          <w:rFonts w:ascii="Arial" w:eastAsia="Times New Roman" w:hAnsi="Arial" w:cs="Arial"/>
          <w:sz w:val="24"/>
          <w:szCs w:val="24"/>
          <w:lang w:eastAsia="en-GB"/>
        </w:rPr>
        <w:t>.</w:t>
      </w:r>
    </w:p>
    <w:p w14:paraId="2272BAD2" w14:textId="77777777" w:rsidR="00B10541" w:rsidRPr="00B25CCA" w:rsidRDefault="00B10541"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75124FC0" w14:textId="2675BE11" w:rsidR="00FD6386" w:rsidRPr="00B25CCA" w:rsidRDefault="00FD6386"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The report notes that literacy is ‘a strong predictor of outcomes in later life.’ </w:t>
      </w:r>
      <w:hyperlink r:id="rId14" w:tgtFrame="_blank" w:history="1">
        <w:r w:rsidRPr="00B25CCA">
          <w:rPr>
            <w:rFonts w:ascii="Arial" w:eastAsia="Times New Roman" w:hAnsi="Arial" w:cs="Arial"/>
            <w:sz w:val="24"/>
            <w:szCs w:val="24"/>
            <w:lang w:eastAsia="en-GB"/>
          </w:rPr>
          <w:t>The EEF clarifies further</w:t>
        </w:r>
      </w:hyperlink>
      <w:r w:rsidRPr="00B25CCA">
        <w:rPr>
          <w:rFonts w:ascii="Arial" w:eastAsia="Times New Roman" w:hAnsi="Arial" w:cs="Arial"/>
          <w:sz w:val="24"/>
          <w:szCs w:val="24"/>
          <w:lang w:eastAsia="en-GB"/>
        </w:rPr>
        <w:t>:</w:t>
      </w:r>
    </w:p>
    <w:p w14:paraId="0E09595C" w14:textId="77777777" w:rsidR="00B10541" w:rsidRPr="00B25CCA" w:rsidRDefault="00B10541"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5A8A6731" w14:textId="6958E7A9" w:rsidR="00FD6386" w:rsidRPr="00B25CCA" w:rsidRDefault="00B10541"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w:t>
      </w:r>
      <w:r w:rsidR="00FD6386" w:rsidRPr="00B25CCA">
        <w:rPr>
          <w:rFonts w:ascii="Arial" w:eastAsia="Times New Roman" w:hAnsi="Arial" w:cs="Arial"/>
          <w:sz w:val="24"/>
          <w:szCs w:val="24"/>
          <w:lang w:eastAsia="en-GB"/>
        </w:rPr>
        <w:t>Literacy in secondary school …. must be grounded in the specifics of each subject. In particular, the report emphasises the importance of ‘disciplinary literacy’, an approach to improving literacy across the curriculum. It recognises that literacy skills are both general and subject specific, underlining the value of supporting teachers in every subject to teach students how to read, write and communicate effectively in their subjects.</w:t>
      </w:r>
      <w:r w:rsidRPr="00B25CCA">
        <w:rPr>
          <w:rFonts w:ascii="Arial" w:eastAsia="Times New Roman" w:hAnsi="Arial" w:cs="Arial"/>
          <w:sz w:val="24"/>
          <w:szCs w:val="24"/>
          <w:lang w:eastAsia="en-GB"/>
        </w:rPr>
        <w:t>’</w:t>
      </w:r>
    </w:p>
    <w:p w14:paraId="12BC2FB0" w14:textId="587E3EFD" w:rsidR="00B10541" w:rsidRPr="00B25CCA" w:rsidRDefault="00B10541"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7E4357C2" w14:textId="28EAB885" w:rsidR="00B10541" w:rsidRDefault="00B10541"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lastRenderedPageBreak/>
        <w:t xml:space="preserve">At Roselyn House School and The RHISE Service, key vocabulary, key terms, Literacy focus and Language for learning are included within schemes of work and planning. Students are introduced to new subject specific vocabulary through Literacy focus displays in school, checklists, </w:t>
      </w:r>
      <w:proofErr w:type="gramStart"/>
      <w:r w:rsidRPr="00B25CCA">
        <w:rPr>
          <w:rFonts w:ascii="Arial" w:eastAsia="Times New Roman" w:hAnsi="Arial" w:cs="Arial"/>
          <w:sz w:val="24"/>
          <w:szCs w:val="24"/>
          <w:lang w:eastAsia="en-GB"/>
        </w:rPr>
        <w:t>challenges</w:t>
      </w:r>
      <w:proofErr w:type="gramEnd"/>
      <w:r w:rsidRPr="00B25CCA">
        <w:rPr>
          <w:rFonts w:ascii="Arial" w:eastAsia="Times New Roman" w:hAnsi="Arial" w:cs="Arial"/>
          <w:sz w:val="24"/>
          <w:szCs w:val="24"/>
          <w:lang w:eastAsia="en-GB"/>
        </w:rPr>
        <w:t xml:space="preserve"> and homework tasks.</w:t>
      </w:r>
    </w:p>
    <w:p w14:paraId="38935F1C" w14:textId="77777777" w:rsidR="00C5386D" w:rsidRPr="00B25CCA" w:rsidRDefault="00C5386D"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014A6432" w14:textId="295528F5" w:rsidR="00E5219D" w:rsidRPr="00B25CCA" w:rsidRDefault="00E5219D"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These are some examples of how disciplinary literacy can be applied to subject areas across the curriculum </w:t>
      </w:r>
      <w:proofErr w:type="gramStart"/>
      <w:r w:rsidRPr="00B25CCA">
        <w:rPr>
          <w:rFonts w:ascii="Arial" w:eastAsia="Times New Roman" w:hAnsi="Arial" w:cs="Arial"/>
          <w:sz w:val="24"/>
          <w:szCs w:val="24"/>
          <w:lang w:eastAsia="en-GB"/>
        </w:rPr>
        <w:t>in order to</w:t>
      </w:r>
      <w:proofErr w:type="gramEnd"/>
      <w:r w:rsidRPr="00B25CCA">
        <w:rPr>
          <w:rFonts w:ascii="Arial" w:eastAsia="Times New Roman" w:hAnsi="Arial" w:cs="Arial"/>
          <w:sz w:val="24"/>
          <w:szCs w:val="24"/>
          <w:lang w:eastAsia="en-GB"/>
        </w:rPr>
        <w:t xml:space="preserve"> boost students’ understanding of language and concepts that are most relevant to that area.</w:t>
      </w:r>
    </w:p>
    <w:p w14:paraId="43110643" w14:textId="77777777" w:rsidR="00E5219D" w:rsidRPr="00B25CCA" w:rsidRDefault="00E5219D"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7CC4EA15" w14:textId="77777777" w:rsidR="00E5219D" w:rsidRPr="00B25CCA" w:rsidRDefault="00E5219D" w:rsidP="00E36C7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Science</w:t>
      </w:r>
    </w:p>
    <w:p w14:paraId="46435983" w14:textId="77777777" w:rsidR="00E5219D" w:rsidRPr="00B25CCA" w:rsidRDefault="00E5219D" w:rsidP="00E36C7F">
      <w:pPr>
        <w:pStyle w:val="ListParagraph"/>
        <w:numPr>
          <w:ilvl w:val="0"/>
          <w:numId w:val="17"/>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Understanding the difference between correlation and causation</w:t>
      </w:r>
    </w:p>
    <w:p w14:paraId="5B4A0770" w14:textId="77777777" w:rsidR="00E5219D" w:rsidRPr="00B25CCA" w:rsidRDefault="00E5219D" w:rsidP="00E36C7F">
      <w:pPr>
        <w:pStyle w:val="ListParagraph"/>
        <w:numPr>
          <w:ilvl w:val="0"/>
          <w:numId w:val="17"/>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Questioning if research is </w:t>
      </w:r>
      <w:proofErr w:type="gramStart"/>
      <w:r w:rsidRPr="00B25CCA">
        <w:rPr>
          <w:rFonts w:ascii="Arial" w:eastAsia="Times New Roman" w:hAnsi="Arial" w:cs="Arial"/>
          <w:sz w:val="24"/>
          <w:szCs w:val="24"/>
          <w:lang w:eastAsia="en-GB"/>
        </w:rPr>
        <w:t>biased</w:t>
      </w:r>
      <w:proofErr w:type="gramEnd"/>
    </w:p>
    <w:p w14:paraId="1DF28C3C" w14:textId="420C2D9A" w:rsidR="00E5219D" w:rsidRPr="00B25CCA" w:rsidRDefault="00E5219D" w:rsidP="00E36C7F">
      <w:pPr>
        <w:pStyle w:val="ListParagraph"/>
        <w:numPr>
          <w:ilvl w:val="0"/>
          <w:numId w:val="17"/>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Asking if results support the </w:t>
      </w:r>
      <w:proofErr w:type="gramStart"/>
      <w:r w:rsidRPr="00B25CCA">
        <w:rPr>
          <w:rFonts w:ascii="Arial" w:eastAsia="Times New Roman" w:hAnsi="Arial" w:cs="Arial"/>
          <w:sz w:val="24"/>
          <w:szCs w:val="24"/>
          <w:lang w:eastAsia="en-GB"/>
        </w:rPr>
        <w:t>conclusions</w:t>
      </w:r>
      <w:proofErr w:type="gramEnd"/>
    </w:p>
    <w:p w14:paraId="683E4595" w14:textId="77777777" w:rsidR="00E5219D" w:rsidRPr="00B25CCA" w:rsidRDefault="00E5219D" w:rsidP="00E36C7F">
      <w:pPr>
        <w:pStyle w:val="ListParagraph"/>
        <w:shd w:val="clear" w:color="auto" w:fill="FFFFFF"/>
        <w:spacing w:after="0" w:line="240" w:lineRule="auto"/>
        <w:jc w:val="both"/>
        <w:textAlignment w:val="baseline"/>
        <w:rPr>
          <w:rFonts w:ascii="Arial" w:eastAsia="Times New Roman" w:hAnsi="Arial" w:cs="Arial"/>
          <w:sz w:val="24"/>
          <w:szCs w:val="24"/>
          <w:lang w:eastAsia="en-GB"/>
        </w:rPr>
      </w:pPr>
    </w:p>
    <w:p w14:paraId="018CE772" w14:textId="77777777" w:rsidR="00E5219D" w:rsidRPr="00B25CCA" w:rsidRDefault="00E5219D" w:rsidP="00E36C7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Maths</w:t>
      </w:r>
    </w:p>
    <w:p w14:paraId="0CB87709" w14:textId="77777777" w:rsidR="00E5219D" w:rsidRPr="00B25CCA" w:rsidRDefault="00E5219D" w:rsidP="00E36C7F">
      <w:pPr>
        <w:pStyle w:val="ListParagraph"/>
        <w:numPr>
          <w:ilvl w:val="0"/>
          <w:numId w:val="18"/>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Estimating the answer and being able to explain </w:t>
      </w:r>
      <w:proofErr w:type="gramStart"/>
      <w:r w:rsidRPr="00B25CCA">
        <w:rPr>
          <w:rFonts w:ascii="Arial" w:eastAsia="Times New Roman" w:hAnsi="Arial" w:cs="Arial"/>
          <w:sz w:val="24"/>
          <w:szCs w:val="24"/>
          <w:lang w:eastAsia="en-GB"/>
        </w:rPr>
        <w:t>why</w:t>
      </w:r>
      <w:proofErr w:type="gramEnd"/>
    </w:p>
    <w:p w14:paraId="34127AF3" w14:textId="77777777" w:rsidR="00E5219D" w:rsidRPr="00B25CCA" w:rsidRDefault="00E5219D" w:rsidP="00E36C7F">
      <w:pPr>
        <w:pStyle w:val="ListParagraph"/>
        <w:numPr>
          <w:ilvl w:val="0"/>
          <w:numId w:val="18"/>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Calculating the probability of something happening</w:t>
      </w:r>
    </w:p>
    <w:p w14:paraId="7CFAAADE" w14:textId="44038A21" w:rsidR="00E5219D" w:rsidRPr="00B25CCA" w:rsidRDefault="00E5219D" w:rsidP="00E36C7F">
      <w:pPr>
        <w:pStyle w:val="ListParagraph"/>
        <w:numPr>
          <w:ilvl w:val="0"/>
          <w:numId w:val="18"/>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Drawing conclusions from materials such as graphs and diagrams</w:t>
      </w:r>
    </w:p>
    <w:p w14:paraId="56D6E343" w14:textId="77777777" w:rsidR="00E5219D" w:rsidRPr="00B25CCA" w:rsidRDefault="00E5219D" w:rsidP="00E36C7F">
      <w:pPr>
        <w:pStyle w:val="ListParagraph"/>
        <w:shd w:val="clear" w:color="auto" w:fill="FFFFFF"/>
        <w:spacing w:after="0" w:line="240" w:lineRule="auto"/>
        <w:jc w:val="both"/>
        <w:textAlignment w:val="baseline"/>
        <w:rPr>
          <w:rFonts w:ascii="Arial" w:eastAsia="Times New Roman" w:hAnsi="Arial" w:cs="Arial"/>
          <w:sz w:val="24"/>
          <w:szCs w:val="24"/>
          <w:lang w:eastAsia="en-GB"/>
        </w:rPr>
      </w:pPr>
    </w:p>
    <w:p w14:paraId="1318A741" w14:textId="0CD961ED" w:rsidR="00E5219D" w:rsidRPr="00B25CCA" w:rsidRDefault="00E5219D" w:rsidP="00E36C7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Humanities</w:t>
      </w:r>
    </w:p>
    <w:p w14:paraId="0A8E79BF" w14:textId="77777777" w:rsidR="00E5219D" w:rsidRPr="00B25CCA" w:rsidRDefault="00E5219D"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7091A57A" w14:textId="77777777" w:rsidR="00E5219D" w:rsidRPr="00B25CCA" w:rsidRDefault="00E5219D" w:rsidP="00E36C7F">
      <w:pPr>
        <w:pStyle w:val="ListParagraph"/>
        <w:numPr>
          <w:ilvl w:val="0"/>
          <w:numId w:val="19"/>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Asking if a source is primary or </w:t>
      </w:r>
      <w:proofErr w:type="gramStart"/>
      <w:r w:rsidRPr="00B25CCA">
        <w:rPr>
          <w:rFonts w:ascii="Arial" w:eastAsia="Times New Roman" w:hAnsi="Arial" w:cs="Arial"/>
          <w:sz w:val="24"/>
          <w:szCs w:val="24"/>
          <w:lang w:eastAsia="en-GB"/>
        </w:rPr>
        <w:t>secondary</w:t>
      </w:r>
      <w:proofErr w:type="gramEnd"/>
    </w:p>
    <w:p w14:paraId="4F9FD287" w14:textId="77777777" w:rsidR="00E5219D" w:rsidRPr="00B25CCA" w:rsidRDefault="00E5219D" w:rsidP="00E36C7F">
      <w:pPr>
        <w:pStyle w:val="ListParagraph"/>
        <w:numPr>
          <w:ilvl w:val="0"/>
          <w:numId w:val="19"/>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Questioning the impact of humanity on our environment</w:t>
      </w:r>
    </w:p>
    <w:p w14:paraId="377A0085" w14:textId="415C6853" w:rsidR="00E5219D" w:rsidRPr="00B25CCA" w:rsidRDefault="00E5219D" w:rsidP="00E36C7F">
      <w:pPr>
        <w:pStyle w:val="ListParagraph"/>
        <w:numPr>
          <w:ilvl w:val="0"/>
          <w:numId w:val="19"/>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Suggesting a reason for a change between places or over time</w:t>
      </w:r>
    </w:p>
    <w:p w14:paraId="111B057B" w14:textId="77777777" w:rsidR="00E5219D" w:rsidRPr="00B25CCA" w:rsidRDefault="00E5219D" w:rsidP="00E36C7F">
      <w:pPr>
        <w:pStyle w:val="ListParagraph"/>
        <w:shd w:val="clear" w:color="auto" w:fill="FFFFFF"/>
        <w:spacing w:after="0" w:line="240" w:lineRule="auto"/>
        <w:jc w:val="both"/>
        <w:textAlignment w:val="baseline"/>
        <w:rPr>
          <w:rFonts w:ascii="Arial" w:eastAsia="Times New Roman" w:hAnsi="Arial" w:cs="Arial"/>
          <w:sz w:val="24"/>
          <w:szCs w:val="24"/>
          <w:lang w:eastAsia="en-GB"/>
        </w:rPr>
      </w:pPr>
    </w:p>
    <w:p w14:paraId="32F11F90" w14:textId="77777777" w:rsidR="00E5219D" w:rsidRPr="00B25CCA" w:rsidRDefault="00E5219D" w:rsidP="00E36C7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Arts</w:t>
      </w:r>
    </w:p>
    <w:p w14:paraId="20D0A369" w14:textId="77777777" w:rsidR="00E5219D" w:rsidRPr="00B25CCA" w:rsidRDefault="00E5219D" w:rsidP="00E36C7F">
      <w:pPr>
        <w:pStyle w:val="ListParagraph"/>
        <w:numPr>
          <w:ilvl w:val="0"/>
          <w:numId w:val="20"/>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Exploring texture, colour palette and technique</w:t>
      </w:r>
    </w:p>
    <w:p w14:paraId="5A940621" w14:textId="77777777" w:rsidR="00E5219D" w:rsidRPr="00B25CCA" w:rsidRDefault="00E5219D" w:rsidP="00E36C7F">
      <w:pPr>
        <w:pStyle w:val="ListParagraph"/>
        <w:numPr>
          <w:ilvl w:val="0"/>
          <w:numId w:val="20"/>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Identifying genre</w:t>
      </w:r>
    </w:p>
    <w:p w14:paraId="5E72C5E8" w14:textId="19728CE6" w:rsidR="00E5219D" w:rsidRPr="00B25CCA" w:rsidRDefault="00E5219D" w:rsidP="00E36C7F">
      <w:pPr>
        <w:pStyle w:val="ListParagraph"/>
        <w:numPr>
          <w:ilvl w:val="0"/>
          <w:numId w:val="20"/>
        </w:num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Considering the effects of crescendos or tempo changes in a piece of music</w:t>
      </w:r>
    </w:p>
    <w:p w14:paraId="4FB58209" w14:textId="77777777" w:rsidR="00E5219D" w:rsidRPr="00B25CCA" w:rsidRDefault="00E5219D"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49694BB7" w14:textId="678A8E3C" w:rsidR="00DA7991" w:rsidRPr="00B25CCA" w:rsidRDefault="00DA7991"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2DB2BE51" w14:textId="4B298095" w:rsidR="00DA7991" w:rsidRPr="00B25CCA" w:rsidRDefault="00DA7991" w:rsidP="00E36C7F">
      <w:pPr>
        <w:shd w:val="clear" w:color="auto" w:fill="FFFFFF"/>
        <w:spacing w:after="0" w:line="240" w:lineRule="auto"/>
        <w:jc w:val="both"/>
        <w:textAlignment w:val="baseline"/>
        <w:rPr>
          <w:rFonts w:ascii="Arial" w:eastAsia="Times New Roman" w:hAnsi="Arial" w:cs="Arial"/>
          <w:color w:val="636466"/>
          <w:sz w:val="24"/>
          <w:szCs w:val="24"/>
          <w:lang w:eastAsia="en-GB"/>
        </w:rPr>
      </w:pPr>
    </w:p>
    <w:p w14:paraId="485C5525" w14:textId="6064D452" w:rsidR="00DA7991" w:rsidRPr="00B25CCA" w:rsidRDefault="00DA7991"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Disciplinary literacy helps students to understand and communicate using specialist vocabulary and concepts. They become more </w:t>
      </w:r>
      <w:proofErr w:type="gramStart"/>
      <w:r w:rsidRPr="00B25CCA">
        <w:rPr>
          <w:rFonts w:ascii="Arial" w:eastAsia="Times New Roman" w:hAnsi="Arial" w:cs="Arial"/>
          <w:sz w:val="24"/>
          <w:szCs w:val="24"/>
          <w:lang w:eastAsia="en-GB"/>
        </w:rPr>
        <w:t>confident</w:t>
      </w:r>
      <w:proofErr w:type="gramEnd"/>
      <w:r w:rsidRPr="00B25CCA">
        <w:rPr>
          <w:rFonts w:ascii="Arial" w:eastAsia="Times New Roman" w:hAnsi="Arial" w:cs="Arial"/>
          <w:sz w:val="24"/>
          <w:szCs w:val="24"/>
          <w:lang w:eastAsia="en-GB"/>
        </w:rPr>
        <w:t xml:space="preserve"> and this leads to higher expectations of themselves. It may also encourage a passion for the subject and unlock a passion for a particular field of study </w:t>
      </w:r>
      <w:proofErr w:type="gramStart"/>
      <w:r w:rsidRPr="00B25CCA">
        <w:rPr>
          <w:rFonts w:ascii="Arial" w:eastAsia="Times New Roman" w:hAnsi="Arial" w:cs="Arial"/>
          <w:sz w:val="24"/>
          <w:szCs w:val="24"/>
          <w:lang w:eastAsia="en-GB"/>
        </w:rPr>
        <w:t>and also</w:t>
      </w:r>
      <w:proofErr w:type="gramEnd"/>
      <w:r w:rsidRPr="00B25CCA">
        <w:rPr>
          <w:rFonts w:ascii="Arial" w:eastAsia="Times New Roman" w:hAnsi="Arial" w:cs="Arial"/>
          <w:sz w:val="24"/>
          <w:szCs w:val="24"/>
          <w:lang w:eastAsia="en-GB"/>
        </w:rPr>
        <w:t xml:space="preserve"> empower students towards self-directed/ independent study.</w:t>
      </w:r>
    </w:p>
    <w:p w14:paraId="17324920" w14:textId="7F2C0359" w:rsidR="00DA7991" w:rsidRPr="00B25CCA" w:rsidRDefault="00DA7991"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56896C69" w14:textId="0D6A521F" w:rsidR="00DA7991" w:rsidRPr="00B25CCA" w:rsidRDefault="00DA7991"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As a result of this, students </w:t>
      </w:r>
      <w:proofErr w:type="gramStart"/>
      <w:r w:rsidRPr="00B25CCA">
        <w:rPr>
          <w:rFonts w:ascii="Arial" w:eastAsia="Times New Roman" w:hAnsi="Arial" w:cs="Arial"/>
          <w:sz w:val="24"/>
          <w:szCs w:val="24"/>
          <w:lang w:eastAsia="en-GB"/>
        </w:rPr>
        <w:t>are able to</w:t>
      </w:r>
      <w:proofErr w:type="gramEnd"/>
      <w:r w:rsidRPr="00B25CCA">
        <w:rPr>
          <w:rFonts w:ascii="Arial" w:eastAsia="Times New Roman" w:hAnsi="Arial" w:cs="Arial"/>
          <w:sz w:val="24"/>
          <w:szCs w:val="24"/>
          <w:lang w:eastAsia="en-GB"/>
        </w:rPr>
        <w:t xml:space="preserve"> access and critique more complex learning which further enhances their experience. The disciplinary approach enables students to transfer their learning to the real- world.</w:t>
      </w:r>
    </w:p>
    <w:p w14:paraId="42DD17B9" w14:textId="36E3F158" w:rsidR="00072776" w:rsidRPr="00B25CCA" w:rsidRDefault="00072776"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736D5F63" w14:textId="2CB466E1" w:rsidR="00072776" w:rsidRPr="00B25CCA" w:rsidRDefault="00072776"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 xml:space="preserve">It is the aim of Roselyn House School and The RHISE Service to embed disciplinary literacy into the basis of lesson practice which continues to improve student understanding, </w:t>
      </w:r>
      <w:proofErr w:type="gramStart"/>
      <w:r w:rsidRPr="00B25CCA">
        <w:rPr>
          <w:rFonts w:ascii="Arial" w:eastAsia="Times New Roman" w:hAnsi="Arial" w:cs="Arial"/>
          <w:sz w:val="24"/>
          <w:szCs w:val="24"/>
          <w:lang w:eastAsia="en-GB"/>
        </w:rPr>
        <w:t>engagement</w:t>
      </w:r>
      <w:proofErr w:type="gramEnd"/>
      <w:r w:rsidRPr="00B25CCA">
        <w:rPr>
          <w:rFonts w:ascii="Arial" w:eastAsia="Times New Roman" w:hAnsi="Arial" w:cs="Arial"/>
          <w:sz w:val="24"/>
          <w:szCs w:val="24"/>
          <w:lang w:eastAsia="en-GB"/>
        </w:rPr>
        <w:t xml:space="preserve"> and outcomes in all aspects of the curriculum and to make the learning of new vocabulary/ key terms, exciting and fun.</w:t>
      </w:r>
    </w:p>
    <w:p w14:paraId="1FDBA2CD" w14:textId="48015CE0" w:rsidR="00164AF5" w:rsidRPr="00B25CCA" w:rsidRDefault="00164AF5"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7754E55F" w14:textId="0593C09A" w:rsidR="00164AF5" w:rsidRPr="00B25CCA" w:rsidRDefault="00164AF5" w:rsidP="00E36C7F">
      <w:pPr>
        <w:shd w:val="clear" w:color="auto" w:fill="FFFFFF"/>
        <w:spacing w:after="0" w:line="240" w:lineRule="auto"/>
        <w:jc w:val="both"/>
        <w:textAlignment w:val="baseline"/>
        <w:rPr>
          <w:rFonts w:ascii="Arial" w:eastAsia="Times New Roman" w:hAnsi="Arial" w:cs="Arial"/>
          <w:sz w:val="24"/>
          <w:szCs w:val="24"/>
          <w:lang w:eastAsia="en-GB"/>
        </w:rPr>
      </w:pPr>
      <w:r w:rsidRPr="00B25CCA">
        <w:rPr>
          <w:rFonts w:ascii="Arial" w:eastAsia="Times New Roman" w:hAnsi="Arial" w:cs="Arial"/>
          <w:sz w:val="24"/>
          <w:szCs w:val="24"/>
          <w:lang w:eastAsia="en-GB"/>
        </w:rPr>
        <w:t>We will provide whole school INSET</w:t>
      </w:r>
      <w:r w:rsidR="005D2E9D" w:rsidRPr="00B25CCA">
        <w:rPr>
          <w:rFonts w:ascii="Arial" w:eastAsia="Times New Roman" w:hAnsi="Arial" w:cs="Arial"/>
          <w:sz w:val="24"/>
          <w:szCs w:val="24"/>
          <w:lang w:eastAsia="en-GB"/>
        </w:rPr>
        <w:t>, support</w:t>
      </w:r>
      <w:r w:rsidRPr="00B25CCA">
        <w:rPr>
          <w:rFonts w:ascii="Arial" w:eastAsia="Times New Roman" w:hAnsi="Arial" w:cs="Arial"/>
          <w:sz w:val="24"/>
          <w:szCs w:val="24"/>
          <w:lang w:eastAsia="en-GB"/>
        </w:rPr>
        <w:t xml:space="preserve"> for staff on Disciplinary Literacy and short reminders. </w:t>
      </w:r>
      <w:proofErr w:type="spellStart"/>
      <w:r w:rsidRPr="00B25CCA">
        <w:rPr>
          <w:rFonts w:ascii="Arial" w:eastAsia="Times New Roman" w:hAnsi="Arial" w:cs="Arial"/>
          <w:sz w:val="24"/>
          <w:szCs w:val="24"/>
          <w:lang w:eastAsia="en-GB"/>
        </w:rPr>
        <w:t>Eg.</w:t>
      </w:r>
      <w:proofErr w:type="spellEnd"/>
    </w:p>
    <w:p w14:paraId="0BB13B7B" w14:textId="294388EB" w:rsidR="00B42168" w:rsidRPr="00B25CCA" w:rsidRDefault="00B42168" w:rsidP="00E36C7F">
      <w:pPr>
        <w:shd w:val="clear" w:color="auto" w:fill="FFFFFF"/>
        <w:spacing w:after="0" w:line="240" w:lineRule="auto"/>
        <w:jc w:val="both"/>
        <w:textAlignment w:val="baseline"/>
        <w:rPr>
          <w:rFonts w:ascii="Arial" w:eastAsia="Times New Roman" w:hAnsi="Arial" w:cs="Arial"/>
          <w:sz w:val="24"/>
          <w:szCs w:val="24"/>
          <w:lang w:eastAsia="en-GB"/>
        </w:rPr>
      </w:pPr>
    </w:p>
    <w:p w14:paraId="66CD0ED4" w14:textId="77777777" w:rsidR="00B42168" w:rsidRPr="00B25CCA" w:rsidRDefault="00B42168" w:rsidP="00E36C7F">
      <w:pPr>
        <w:jc w:val="both"/>
      </w:pPr>
      <w:r w:rsidRPr="00B25CCA">
        <w:rPr>
          <w:rFonts w:ascii="Arial" w:hAnsi="Arial" w:cs="Arial"/>
          <w:b/>
          <w:bCs/>
          <w:sz w:val="24"/>
          <w:szCs w:val="24"/>
        </w:rPr>
        <w:t>Literacy Across the Curriculum:</w:t>
      </w:r>
    </w:p>
    <w:p w14:paraId="433AD1D3" w14:textId="11448C4A" w:rsidR="00B42168" w:rsidRPr="00B25CCA" w:rsidRDefault="00311132" w:rsidP="00E36C7F">
      <w:pPr>
        <w:jc w:val="both"/>
      </w:pPr>
      <w:hyperlink r:id="rId15" w:history="1">
        <w:r w:rsidR="00B42168" w:rsidRPr="00B25CCA">
          <w:rPr>
            <w:rStyle w:val="Hyperlink"/>
            <w:rFonts w:ascii="Arial" w:hAnsi="Arial" w:cs="Arial"/>
            <w:sz w:val="24"/>
            <w:szCs w:val="24"/>
          </w:rPr>
          <w:t>https://www.youtube.com/watch?v=R088edAQYzc</w:t>
        </w:r>
      </w:hyperlink>
    </w:p>
    <w:p w14:paraId="70F0F3AD" w14:textId="6F6A5CDF" w:rsidR="00B42168" w:rsidRPr="00B25CCA" w:rsidRDefault="00B42168" w:rsidP="00E36C7F">
      <w:pPr>
        <w:jc w:val="both"/>
      </w:pPr>
      <w:r w:rsidRPr="00B25CCA">
        <w:rPr>
          <w:rFonts w:ascii="Arial" w:hAnsi="Arial" w:cs="Arial"/>
          <w:b/>
          <w:bCs/>
          <w:sz w:val="24"/>
          <w:szCs w:val="24"/>
        </w:rPr>
        <w:t>Teaching Literacy Across the Curriculum:</w:t>
      </w:r>
    </w:p>
    <w:p w14:paraId="1AC6219E" w14:textId="084BE901" w:rsidR="00B42168" w:rsidRPr="00B25CCA" w:rsidRDefault="00311132" w:rsidP="00E36C7F">
      <w:pPr>
        <w:jc w:val="both"/>
        <w:rPr>
          <w:rFonts w:ascii="Arial" w:hAnsi="Arial" w:cs="Arial"/>
          <w:sz w:val="24"/>
          <w:szCs w:val="24"/>
        </w:rPr>
      </w:pPr>
      <w:hyperlink r:id="rId16" w:history="1">
        <w:r w:rsidR="00164AF5" w:rsidRPr="00B25CCA">
          <w:rPr>
            <w:rStyle w:val="Hyperlink"/>
            <w:rFonts w:ascii="Arial" w:hAnsi="Arial" w:cs="Arial"/>
            <w:sz w:val="24"/>
            <w:szCs w:val="24"/>
          </w:rPr>
          <w:t>https://www.youtube.com/watch?v=Uww66wi517Y</w:t>
        </w:r>
      </w:hyperlink>
    </w:p>
    <w:p w14:paraId="63368043" w14:textId="4AE48194" w:rsidR="00413070" w:rsidRPr="00B25CCA" w:rsidRDefault="00413070" w:rsidP="00E36C7F">
      <w:pPr>
        <w:jc w:val="both"/>
        <w:rPr>
          <w:rFonts w:ascii="Arial" w:hAnsi="Arial" w:cs="Arial"/>
          <w:sz w:val="24"/>
          <w:szCs w:val="24"/>
        </w:rPr>
      </w:pPr>
    </w:p>
    <w:p w14:paraId="7BE5BA9A" w14:textId="659022EA" w:rsidR="00413070" w:rsidRPr="00B25CCA" w:rsidRDefault="00AC0F0E" w:rsidP="00E36C7F">
      <w:pPr>
        <w:jc w:val="both"/>
        <w:rPr>
          <w:rFonts w:ascii="Arial" w:hAnsi="Arial" w:cs="Arial"/>
          <w:sz w:val="24"/>
          <w:szCs w:val="24"/>
        </w:rPr>
      </w:pPr>
      <w:r w:rsidRPr="00B25CCA">
        <w:rPr>
          <w:rFonts w:eastAsia="Times New Roman"/>
          <w:noProof/>
        </w:rPr>
        <w:drawing>
          <wp:anchor distT="0" distB="0" distL="114300" distR="114300" simplePos="0" relativeHeight="251664384" behindDoc="0" locked="0" layoutInCell="1" allowOverlap="1" wp14:anchorId="1C2367F8" wp14:editId="4C01ADB3">
            <wp:simplePos x="0" y="0"/>
            <wp:positionH relativeFrom="column">
              <wp:posOffset>4467225</wp:posOffset>
            </wp:positionH>
            <wp:positionV relativeFrom="paragraph">
              <wp:posOffset>13334</wp:posOffset>
            </wp:positionV>
            <wp:extent cx="1352550" cy="1882775"/>
            <wp:effectExtent l="0" t="0" r="0" b="3175"/>
            <wp:wrapNone/>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4A8FC99-7DAB-4F1C-B3FD-A9904C40B84A" descr="Image.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352550" cy="1882775"/>
                    </a:xfrm>
                    <a:prstGeom prst="rect">
                      <a:avLst/>
                    </a:prstGeom>
                    <a:noFill/>
                    <a:ln>
                      <a:noFill/>
                    </a:ln>
                  </pic:spPr>
                </pic:pic>
              </a:graphicData>
            </a:graphic>
            <wp14:sizeRelV relativeFrom="margin">
              <wp14:pctHeight>0</wp14:pctHeight>
            </wp14:sizeRelV>
          </wp:anchor>
        </w:drawing>
      </w:r>
      <w:r w:rsidRPr="00B25CCA">
        <w:rPr>
          <w:noProof/>
          <w:color w:val="000000"/>
        </w:rPr>
        <w:drawing>
          <wp:anchor distT="0" distB="0" distL="114300" distR="114300" simplePos="0" relativeHeight="251662336" behindDoc="0" locked="0" layoutInCell="1" allowOverlap="1" wp14:anchorId="2589319B" wp14:editId="031E14C3">
            <wp:simplePos x="0" y="0"/>
            <wp:positionH relativeFrom="margin">
              <wp:posOffset>3004185</wp:posOffset>
            </wp:positionH>
            <wp:positionV relativeFrom="paragraph">
              <wp:posOffset>12700</wp:posOffset>
            </wp:positionV>
            <wp:extent cx="1400135" cy="1882775"/>
            <wp:effectExtent l="0" t="0" r="0" b="3175"/>
            <wp:wrapNone/>
            <wp:docPr id="6"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A2390C6-5318-486E-AA50-FB4D7AA0F732" descr="Image.jpe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400135"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63C" w:rsidRPr="00B25CCA">
        <w:rPr>
          <w:rFonts w:eastAsia="Times New Roman"/>
          <w:noProof/>
        </w:rPr>
        <w:drawing>
          <wp:anchor distT="0" distB="0" distL="114300" distR="114300" simplePos="0" relativeHeight="251663360" behindDoc="0" locked="0" layoutInCell="1" allowOverlap="1" wp14:anchorId="2436491E" wp14:editId="61B91D77">
            <wp:simplePos x="0" y="0"/>
            <wp:positionH relativeFrom="margin">
              <wp:posOffset>1537970</wp:posOffset>
            </wp:positionH>
            <wp:positionV relativeFrom="paragraph">
              <wp:posOffset>13460</wp:posOffset>
            </wp:positionV>
            <wp:extent cx="1398363" cy="1882775"/>
            <wp:effectExtent l="0" t="0" r="0" b="3175"/>
            <wp:wrapNone/>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B07C30A-DC00-4DFD-9E2B-5496D02CEAEC" descr="Image.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398363"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070" w:rsidRPr="00B25CCA">
        <w:rPr>
          <w:noProof/>
          <w:color w:val="000000"/>
        </w:rPr>
        <w:drawing>
          <wp:anchor distT="0" distB="0" distL="114300" distR="114300" simplePos="0" relativeHeight="251661312" behindDoc="0" locked="0" layoutInCell="1" allowOverlap="1" wp14:anchorId="04C92551" wp14:editId="35D29945">
            <wp:simplePos x="0" y="0"/>
            <wp:positionH relativeFrom="column">
              <wp:posOffset>0</wp:posOffset>
            </wp:positionH>
            <wp:positionV relativeFrom="paragraph">
              <wp:posOffset>3810</wp:posOffset>
            </wp:positionV>
            <wp:extent cx="1419225" cy="1892352"/>
            <wp:effectExtent l="0" t="0" r="0" b="0"/>
            <wp:wrapNone/>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DF32C912-5298-4F7F-95FF-3D81EBF4EC86" descr="Image.jpe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419225" cy="1892352"/>
                    </a:xfrm>
                    <a:prstGeom prst="rect">
                      <a:avLst/>
                    </a:prstGeom>
                    <a:noFill/>
                    <a:ln>
                      <a:noFill/>
                    </a:ln>
                  </pic:spPr>
                </pic:pic>
              </a:graphicData>
            </a:graphic>
          </wp:anchor>
        </w:drawing>
      </w:r>
    </w:p>
    <w:p w14:paraId="792A594F" w14:textId="27EB1BF3" w:rsidR="00413070" w:rsidRPr="00B25CCA" w:rsidRDefault="00413070" w:rsidP="00E36C7F">
      <w:pPr>
        <w:jc w:val="both"/>
        <w:rPr>
          <w:rFonts w:ascii="Arial" w:hAnsi="Arial" w:cs="Arial"/>
          <w:sz w:val="24"/>
          <w:szCs w:val="24"/>
        </w:rPr>
      </w:pPr>
    </w:p>
    <w:p w14:paraId="6DB7C837" w14:textId="4A7EA1EE" w:rsidR="00413070" w:rsidRPr="00B25CCA" w:rsidRDefault="00413070" w:rsidP="00E36C7F">
      <w:pPr>
        <w:jc w:val="both"/>
        <w:rPr>
          <w:rFonts w:ascii="Arial" w:hAnsi="Arial" w:cs="Arial"/>
          <w:sz w:val="24"/>
          <w:szCs w:val="24"/>
        </w:rPr>
      </w:pPr>
    </w:p>
    <w:p w14:paraId="2227AB1A" w14:textId="4BE5A5EF" w:rsidR="00413070" w:rsidRPr="00B25CCA" w:rsidRDefault="00413070" w:rsidP="00E36C7F">
      <w:pPr>
        <w:jc w:val="both"/>
        <w:rPr>
          <w:rFonts w:ascii="Arial" w:hAnsi="Arial" w:cs="Arial"/>
          <w:sz w:val="24"/>
          <w:szCs w:val="24"/>
        </w:rPr>
      </w:pPr>
    </w:p>
    <w:p w14:paraId="16BE43D0" w14:textId="1AD1521C" w:rsidR="00413070" w:rsidRPr="00B25CCA" w:rsidRDefault="00413070" w:rsidP="00E36C7F">
      <w:pPr>
        <w:jc w:val="both"/>
        <w:rPr>
          <w:rFonts w:ascii="Arial" w:hAnsi="Arial" w:cs="Arial"/>
          <w:sz w:val="24"/>
          <w:szCs w:val="24"/>
        </w:rPr>
      </w:pPr>
    </w:p>
    <w:p w14:paraId="4FE02D8D" w14:textId="60D824FB" w:rsidR="00413070" w:rsidRPr="00B25CCA" w:rsidRDefault="00413070" w:rsidP="00E36C7F">
      <w:pPr>
        <w:jc w:val="both"/>
        <w:rPr>
          <w:rFonts w:ascii="Arial" w:hAnsi="Arial" w:cs="Arial"/>
          <w:sz w:val="24"/>
          <w:szCs w:val="24"/>
        </w:rPr>
      </w:pPr>
    </w:p>
    <w:p w14:paraId="4C9DDEB8" w14:textId="454330FC" w:rsidR="00413070" w:rsidRPr="00B25CCA" w:rsidRDefault="00413070" w:rsidP="00E36C7F">
      <w:pPr>
        <w:jc w:val="both"/>
        <w:rPr>
          <w:rFonts w:ascii="Arial" w:hAnsi="Arial" w:cs="Arial"/>
          <w:sz w:val="24"/>
          <w:szCs w:val="24"/>
        </w:rPr>
      </w:pPr>
    </w:p>
    <w:p w14:paraId="4DD78AD8" w14:textId="4E42CAF9" w:rsidR="00413070" w:rsidRPr="00B25CCA" w:rsidRDefault="00413070" w:rsidP="00E36C7F">
      <w:pPr>
        <w:jc w:val="both"/>
        <w:rPr>
          <w:rFonts w:ascii="Arial" w:hAnsi="Arial" w:cs="Arial"/>
          <w:sz w:val="24"/>
          <w:szCs w:val="24"/>
        </w:rPr>
      </w:pPr>
    </w:p>
    <w:p w14:paraId="497F7D12" w14:textId="13CA2E4D" w:rsidR="00DA7991" w:rsidRPr="00B25CCA" w:rsidRDefault="00CA5970" w:rsidP="00E36C7F">
      <w:pPr>
        <w:shd w:val="clear" w:color="auto" w:fill="FFFFFF"/>
        <w:spacing w:after="0" w:line="240" w:lineRule="auto"/>
        <w:jc w:val="both"/>
        <w:textAlignment w:val="baseline"/>
        <w:rPr>
          <w:rFonts w:ascii="Arial" w:eastAsia="Times New Roman" w:hAnsi="Arial" w:cs="Arial"/>
          <w:b/>
          <w:bCs/>
          <w:sz w:val="24"/>
          <w:szCs w:val="24"/>
          <w:lang w:eastAsia="en-GB"/>
        </w:rPr>
      </w:pPr>
      <w:r w:rsidRPr="00B25CCA">
        <w:rPr>
          <w:rFonts w:ascii="Arial" w:eastAsia="Times New Roman" w:hAnsi="Arial" w:cs="Arial"/>
          <w:b/>
          <w:bCs/>
          <w:sz w:val="24"/>
          <w:szCs w:val="24"/>
          <w:lang w:eastAsia="en-GB"/>
        </w:rPr>
        <w:t>Word of the Week</w:t>
      </w:r>
    </w:p>
    <w:p w14:paraId="4014216E" w14:textId="0ED90C60" w:rsidR="00213A41" w:rsidRPr="00B25CCA" w:rsidRDefault="00213A41" w:rsidP="00E36C7F">
      <w:pPr>
        <w:shd w:val="clear" w:color="auto" w:fill="FFFFFF"/>
        <w:spacing w:after="0" w:line="240" w:lineRule="auto"/>
        <w:jc w:val="both"/>
        <w:textAlignment w:val="baseline"/>
        <w:rPr>
          <w:rFonts w:ascii="Arial" w:eastAsia="Times New Roman" w:hAnsi="Arial" w:cs="Arial"/>
          <w:b/>
          <w:bCs/>
          <w:sz w:val="24"/>
          <w:szCs w:val="24"/>
          <w:lang w:eastAsia="en-GB"/>
        </w:rPr>
      </w:pPr>
    </w:p>
    <w:p w14:paraId="2831B3E6" w14:textId="2685630E" w:rsidR="00FD6386" w:rsidRPr="00B25CCA" w:rsidRDefault="008D4518" w:rsidP="00E36C7F">
      <w:pPr>
        <w:jc w:val="both"/>
        <w:rPr>
          <w:rFonts w:ascii="Arial" w:hAnsi="Arial" w:cs="Arial"/>
          <w:sz w:val="24"/>
          <w:szCs w:val="24"/>
        </w:rPr>
      </w:pPr>
      <w:r w:rsidRPr="00B25CCA">
        <w:rPr>
          <w:rFonts w:eastAsia="Times New Roman"/>
          <w:noProof/>
        </w:rPr>
        <w:drawing>
          <wp:anchor distT="0" distB="0" distL="114300" distR="114300" simplePos="0" relativeHeight="251660288" behindDoc="0" locked="0" layoutInCell="1" allowOverlap="1" wp14:anchorId="5E90EA2B" wp14:editId="6635DED5">
            <wp:simplePos x="0" y="0"/>
            <wp:positionH relativeFrom="margin">
              <wp:align>center</wp:align>
            </wp:positionH>
            <wp:positionV relativeFrom="paragraph">
              <wp:posOffset>1769110</wp:posOffset>
            </wp:positionV>
            <wp:extent cx="1457325" cy="1943100"/>
            <wp:effectExtent l="0" t="0" r="9525" b="0"/>
            <wp:wrapNone/>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C8AEA82-E658-466E-A088-6A30EFFBBE21" descr="Image.jpe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anchor>
        </w:drawing>
      </w:r>
      <w:r w:rsidR="00F74DAE" w:rsidRPr="00B25CCA">
        <w:rPr>
          <w:rFonts w:ascii="Arial" w:hAnsi="Arial" w:cs="Arial"/>
          <w:sz w:val="24"/>
          <w:szCs w:val="24"/>
        </w:rPr>
        <w:t xml:space="preserve">We have a list of 38 words which make up </w:t>
      </w:r>
      <w:r w:rsidR="0067173A" w:rsidRPr="00B25CCA">
        <w:rPr>
          <w:rFonts w:ascii="Arial" w:hAnsi="Arial" w:cs="Arial"/>
          <w:sz w:val="24"/>
          <w:szCs w:val="24"/>
        </w:rPr>
        <w:t>the Word of the Week</w:t>
      </w:r>
      <w:r w:rsidR="00A26E2C" w:rsidRPr="00B25CCA">
        <w:rPr>
          <w:rFonts w:ascii="Arial" w:hAnsi="Arial" w:cs="Arial"/>
          <w:sz w:val="24"/>
          <w:szCs w:val="24"/>
        </w:rPr>
        <w:t xml:space="preserve"> across the whole school and key stages. Each week a new word is displayed in classrooms which challenges students. Students are introduced to a new word Monday morning and are encouraged to learn to read the word correctly, spell it and understand the meaning. In developing their vocabulary further, students will also be taught further words of similar meaning and given examples of word use. </w:t>
      </w:r>
      <w:r w:rsidR="0009643C" w:rsidRPr="00B25CCA">
        <w:rPr>
          <w:rFonts w:ascii="Arial" w:hAnsi="Arial" w:cs="Arial"/>
          <w:sz w:val="24"/>
          <w:szCs w:val="24"/>
        </w:rPr>
        <w:t xml:space="preserve">This is broken down into a list of synonyms and antonyms, etymology, </w:t>
      </w:r>
      <w:proofErr w:type="gramStart"/>
      <w:r w:rsidR="0009643C" w:rsidRPr="00B25CCA">
        <w:rPr>
          <w:rFonts w:ascii="Arial" w:hAnsi="Arial" w:cs="Arial"/>
          <w:sz w:val="24"/>
          <w:szCs w:val="24"/>
        </w:rPr>
        <w:t>definition</w:t>
      </w:r>
      <w:proofErr w:type="gramEnd"/>
      <w:r w:rsidR="0009643C" w:rsidRPr="00B25CCA">
        <w:rPr>
          <w:rFonts w:ascii="Arial" w:hAnsi="Arial" w:cs="Arial"/>
          <w:sz w:val="24"/>
          <w:szCs w:val="24"/>
        </w:rPr>
        <w:t xml:space="preserve"> and examples of the word in context. </w:t>
      </w:r>
      <w:r w:rsidR="00A26E2C" w:rsidRPr="00B25CCA">
        <w:rPr>
          <w:rFonts w:ascii="Arial" w:hAnsi="Arial" w:cs="Arial"/>
          <w:sz w:val="24"/>
          <w:szCs w:val="24"/>
        </w:rPr>
        <w:t>Words are intended to challenge and have fun with.</w:t>
      </w:r>
      <w:r w:rsidR="007338CC" w:rsidRPr="00B25CCA">
        <w:rPr>
          <w:rFonts w:ascii="Arial" w:hAnsi="Arial" w:cs="Arial"/>
          <w:sz w:val="24"/>
          <w:szCs w:val="24"/>
        </w:rPr>
        <w:t xml:space="preserve"> There are WOW tests available every fifth week.</w:t>
      </w:r>
    </w:p>
    <w:p w14:paraId="02AD6744" w14:textId="7899274B" w:rsidR="008D4518" w:rsidRPr="00B25CCA" w:rsidRDefault="008D4518" w:rsidP="00E36C7F">
      <w:pPr>
        <w:jc w:val="both"/>
        <w:rPr>
          <w:rFonts w:ascii="Arial" w:hAnsi="Arial" w:cs="Arial"/>
          <w:sz w:val="24"/>
          <w:szCs w:val="24"/>
        </w:rPr>
      </w:pPr>
    </w:p>
    <w:p w14:paraId="4EE0BB3B" w14:textId="304B8676" w:rsidR="008D4518" w:rsidRPr="00B25CCA" w:rsidRDefault="008D4518" w:rsidP="00E36C7F">
      <w:pPr>
        <w:jc w:val="both"/>
        <w:rPr>
          <w:rFonts w:ascii="Arial" w:hAnsi="Arial" w:cs="Arial"/>
          <w:sz w:val="24"/>
          <w:szCs w:val="24"/>
        </w:rPr>
      </w:pPr>
    </w:p>
    <w:p w14:paraId="0A1EF3D1" w14:textId="607C58C3" w:rsidR="008D4518" w:rsidRPr="00B25CCA" w:rsidRDefault="008D4518" w:rsidP="00E36C7F">
      <w:pPr>
        <w:jc w:val="both"/>
        <w:rPr>
          <w:rFonts w:ascii="Arial" w:hAnsi="Arial" w:cs="Arial"/>
          <w:sz w:val="24"/>
          <w:szCs w:val="24"/>
        </w:rPr>
      </w:pPr>
    </w:p>
    <w:p w14:paraId="1D6627C1" w14:textId="730FD4B4" w:rsidR="008D4518" w:rsidRPr="00B25CCA" w:rsidRDefault="008D4518" w:rsidP="00E36C7F">
      <w:pPr>
        <w:jc w:val="both"/>
        <w:rPr>
          <w:rFonts w:ascii="Arial" w:hAnsi="Arial" w:cs="Arial"/>
          <w:sz w:val="24"/>
          <w:szCs w:val="24"/>
        </w:rPr>
      </w:pPr>
    </w:p>
    <w:p w14:paraId="415FE312" w14:textId="1696EFC0" w:rsidR="008D4518" w:rsidRPr="00B25CCA" w:rsidRDefault="008D4518" w:rsidP="00E36C7F">
      <w:pPr>
        <w:jc w:val="both"/>
        <w:rPr>
          <w:rFonts w:ascii="Arial" w:hAnsi="Arial" w:cs="Arial"/>
          <w:sz w:val="24"/>
          <w:szCs w:val="24"/>
        </w:rPr>
      </w:pPr>
    </w:p>
    <w:p w14:paraId="377853CB" w14:textId="1E3371AF" w:rsidR="008D4518" w:rsidRPr="00B25CCA" w:rsidRDefault="008D4518" w:rsidP="00E36C7F">
      <w:pPr>
        <w:jc w:val="both"/>
        <w:rPr>
          <w:rFonts w:ascii="Arial" w:hAnsi="Arial" w:cs="Arial"/>
          <w:sz w:val="24"/>
          <w:szCs w:val="24"/>
        </w:rPr>
      </w:pPr>
    </w:p>
    <w:p w14:paraId="369CFF5F" w14:textId="3FFDAD36" w:rsidR="008D4518" w:rsidRPr="00B25CCA" w:rsidRDefault="008D4518" w:rsidP="00E36C7F">
      <w:pPr>
        <w:jc w:val="both"/>
        <w:rPr>
          <w:rFonts w:ascii="Arial" w:hAnsi="Arial" w:cs="Arial"/>
          <w:sz w:val="24"/>
          <w:szCs w:val="24"/>
        </w:rPr>
      </w:pPr>
    </w:p>
    <w:p w14:paraId="01EAD852" w14:textId="77777777" w:rsidR="008D4518" w:rsidRPr="00B25CCA" w:rsidRDefault="008D4518" w:rsidP="00E36C7F">
      <w:pPr>
        <w:jc w:val="both"/>
        <w:rPr>
          <w:rFonts w:ascii="Arial" w:hAnsi="Arial" w:cs="Arial"/>
          <w:sz w:val="24"/>
          <w:szCs w:val="24"/>
        </w:rPr>
      </w:pPr>
    </w:p>
    <w:p w14:paraId="29CE483D" w14:textId="11B1643A" w:rsidR="0009643C" w:rsidRPr="00B25CCA" w:rsidRDefault="0009643C" w:rsidP="00E36C7F">
      <w:pPr>
        <w:jc w:val="both"/>
        <w:rPr>
          <w:rFonts w:ascii="Arial" w:hAnsi="Arial" w:cs="Arial"/>
          <w:sz w:val="24"/>
          <w:szCs w:val="24"/>
        </w:rPr>
      </w:pPr>
      <w:r w:rsidRPr="00B25CCA">
        <w:rPr>
          <w:rFonts w:ascii="Arial" w:hAnsi="Arial" w:cs="Arial"/>
          <w:sz w:val="24"/>
          <w:szCs w:val="24"/>
        </w:rPr>
        <w:t xml:space="preserve">In </w:t>
      </w:r>
      <w:r w:rsidR="00A17A69" w:rsidRPr="00B25CCA">
        <w:rPr>
          <w:rFonts w:ascii="Arial" w:hAnsi="Arial" w:cs="Arial"/>
          <w:sz w:val="24"/>
          <w:szCs w:val="24"/>
        </w:rPr>
        <w:t>addition,</w:t>
      </w:r>
      <w:r w:rsidRPr="00B25CCA">
        <w:rPr>
          <w:rFonts w:ascii="Arial" w:hAnsi="Arial" w:cs="Arial"/>
          <w:sz w:val="24"/>
          <w:szCs w:val="24"/>
        </w:rPr>
        <w:t xml:space="preserve"> for each word, there is a list of the word translated into different languages and WOW music of the week which contains the WOW in the title or the lyrics. This is </w:t>
      </w:r>
      <w:r w:rsidRPr="00B25CCA">
        <w:rPr>
          <w:rFonts w:ascii="Arial" w:hAnsi="Arial" w:cs="Arial"/>
          <w:sz w:val="24"/>
          <w:szCs w:val="24"/>
        </w:rPr>
        <w:lastRenderedPageBreak/>
        <w:t>provided to help start discussion or to further develop understanding of the word</w:t>
      </w:r>
      <w:r w:rsidR="00A17A69" w:rsidRPr="00B25CCA">
        <w:rPr>
          <w:rFonts w:ascii="Arial" w:hAnsi="Arial" w:cs="Arial"/>
          <w:sz w:val="24"/>
          <w:szCs w:val="24"/>
        </w:rPr>
        <w:t xml:space="preserve"> and the world about us</w:t>
      </w:r>
      <w:r w:rsidRPr="00B25CCA">
        <w:rPr>
          <w:rFonts w:ascii="Arial" w:hAnsi="Arial" w:cs="Arial"/>
          <w:sz w:val="24"/>
          <w:szCs w:val="24"/>
        </w:rPr>
        <w:t xml:space="preserve">. </w:t>
      </w:r>
      <w:r w:rsidR="00A17A69" w:rsidRPr="00B25CCA">
        <w:rPr>
          <w:rFonts w:ascii="Arial" w:hAnsi="Arial" w:cs="Arial"/>
          <w:sz w:val="24"/>
          <w:szCs w:val="24"/>
        </w:rPr>
        <w:t>It has in some cases encouraged students to produce their own lyrics</w:t>
      </w:r>
      <w:r w:rsidR="001D6A7C" w:rsidRPr="00B25CCA">
        <w:rPr>
          <w:rFonts w:ascii="Arial" w:hAnsi="Arial" w:cs="Arial"/>
          <w:sz w:val="24"/>
          <w:szCs w:val="24"/>
        </w:rPr>
        <w:t>/ songs</w:t>
      </w:r>
      <w:r w:rsidR="00A17A69" w:rsidRPr="00B25CCA">
        <w:rPr>
          <w:rFonts w:ascii="Arial" w:hAnsi="Arial" w:cs="Arial"/>
          <w:sz w:val="24"/>
          <w:szCs w:val="24"/>
        </w:rPr>
        <w:t xml:space="preserve"> or research more about a country/ language.</w:t>
      </w:r>
    </w:p>
    <w:p w14:paraId="2722F9A5" w14:textId="1F6B4CED" w:rsidR="0009643C" w:rsidRPr="00B25CCA" w:rsidRDefault="0009643C" w:rsidP="00E36C7F">
      <w:pPr>
        <w:jc w:val="both"/>
        <w:rPr>
          <w:rFonts w:ascii="Arial" w:hAnsi="Arial" w:cs="Arial"/>
          <w:sz w:val="24"/>
          <w:szCs w:val="24"/>
        </w:rPr>
      </w:pPr>
      <w:r w:rsidRPr="00B25CCA">
        <w:rPr>
          <w:rFonts w:ascii="Arial" w:hAnsi="Arial" w:cs="Arial"/>
          <w:sz w:val="24"/>
          <w:szCs w:val="24"/>
        </w:rPr>
        <w:t xml:space="preserve">By providing a challenging WOW, students with </w:t>
      </w:r>
      <w:proofErr w:type="gramStart"/>
      <w:r w:rsidRPr="00B25CCA">
        <w:rPr>
          <w:rFonts w:ascii="Arial" w:hAnsi="Arial" w:cs="Arial"/>
          <w:sz w:val="24"/>
          <w:szCs w:val="24"/>
        </w:rPr>
        <w:t>lower level</w:t>
      </w:r>
      <w:proofErr w:type="gramEnd"/>
      <w:r w:rsidRPr="00B25CCA">
        <w:rPr>
          <w:rFonts w:ascii="Arial" w:hAnsi="Arial" w:cs="Arial"/>
          <w:sz w:val="24"/>
          <w:szCs w:val="24"/>
        </w:rPr>
        <w:t xml:space="preserve"> literacy skills are able to participate in a whole school activity/ discussion around the WOW, which helps develop a sense of belonging, improve confidence and promote literacy as fun and not something which should be feared. This then leads to improved outcomes and willingness to participate in individual interventions.</w:t>
      </w:r>
    </w:p>
    <w:p w14:paraId="1F370590" w14:textId="6AC68A1E" w:rsidR="00D077D7" w:rsidRPr="00B25CCA" w:rsidRDefault="007338CC" w:rsidP="00E36C7F">
      <w:pPr>
        <w:jc w:val="both"/>
        <w:rPr>
          <w:rFonts w:ascii="Arial" w:hAnsi="Arial" w:cs="Arial"/>
          <w:sz w:val="24"/>
          <w:szCs w:val="24"/>
        </w:rPr>
      </w:pPr>
      <w:r w:rsidRPr="00B25CCA">
        <w:rPr>
          <w:rFonts w:ascii="Arial" w:hAnsi="Arial" w:cs="Arial"/>
          <w:sz w:val="24"/>
          <w:szCs w:val="24"/>
        </w:rPr>
        <w:t xml:space="preserve">The Word of the </w:t>
      </w:r>
      <w:r w:rsidR="00F31503" w:rsidRPr="00B25CCA">
        <w:rPr>
          <w:rFonts w:ascii="Arial" w:hAnsi="Arial" w:cs="Arial"/>
          <w:sz w:val="24"/>
          <w:szCs w:val="24"/>
        </w:rPr>
        <w:t>W</w:t>
      </w:r>
      <w:r w:rsidRPr="00B25CCA">
        <w:rPr>
          <w:rFonts w:ascii="Arial" w:hAnsi="Arial" w:cs="Arial"/>
          <w:sz w:val="24"/>
          <w:szCs w:val="24"/>
        </w:rPr>
        <w:t xml:space="preserve">eek is also displayed on Roselyn House School and The RHISE </w:t>
      </w:r>
      <w:r w:rsidR="0005520D" w:rsidRPr="00B25CCA">
        <w:rPr>
          <w:rFonts w:ascii="Arial" w:hAnsi="Arial" w:cs="Arial"/>
          <w:sz w:val="24"/>
          <w:szCs w:val="24"/>
        </w:rPr>
        <w:t>Service</w:t>
      </w:r>
      <w:r w:rsidRPr="00B25CCA">
        <w:rPr>
          <w:rFonts w:ascii="Arial" w:hAnsi="Arial" w:cs="Arial"/>
          <w:sz w:val="24"/>
          <w:szCs w:val="24"/>
        </w:rPr>
        <w:t xml:space="preserve"> website so that families can see and discuss the WOW at home.</w:t>
      </w:r>
    </w:p>
    <w:p w14:paraId="4BFAF923" w14:textId="314C3967" w:rsidR="008D4518" w:rsidRPr="00B25CCA" w:rsidRDefault="008D4518" w:rsidP="00E36C7F">
      <w:pPr>
        <w:jc w:val="both"/>
        <w:rPr>
          <w:rFonts w:ascii="Arial" w:hAnsi="Arial" w:cs="Arial"/>
          <w:sz w:val="24"/>
          <w:szCs w:val="24"/>
        </w:rPr>
      </w:pPr>
    </w:p>
    <w:p w14:paraId="5442F21E" w14:textId="77777777" w:rsidR="008D4518" w:rsidRPr="00B25CCA" w:rsidRDefault="008D4518" w:rsidP="00E36C7F">
      <w:pPr>
        <w:jc w:val="both"/>
        <w:rPr>
          <w:rFonts w:ascii="Arial" w:hAnsi="Arial" w:cs="Arial"/>
          <w:sz w:val="24"/>
          <w:szCs w:val="24"/>
        </w:rPr>
      </w:pPr>
    </w:p>
    <w:p w14:paraId="46CA26CE" w14:textId="0E81AEA4" w:rsidR="008D4518" w:rsidRPr="00B25CCA" w:rsidRDefault="00311132" w:rsidP="00E36C7F">
      <w:pPr>
        <w:jc w:val="both"/>
      </w:pPr>
      <w:hyperlink r:id="rId27" w:history="1">
        <w:r w:rsidR="00254ABC" w:rsidRPr="00B25CCA">
          <w:rPr>
            <w:rStyle w:val="Hyperlink"/>
          </w:rPr>
          <w:t>https://www.roselynhouseschool.co.uk/word-of-the-week/</w:t>
        </w:r>
      </w:hyperlink>
      <w:r w:rsidR="000D17F3" w:rsidRPr="00B25CCA">
        <w:t xml:space="preserve"> </w:t>
      </w:r>
    </w:p>
    <w:p w14:paraId="23F0DE92" w14:textId="5BF0D795" w:rsidR="000D17F3" w:rsidRPr="00B25CCA" w:rsidRDefault="000D17F3" w:rsidP="00E36C7F">
      <w:pPr>
        <w:jc w:val="both"/>
      </w:pPr>
    </w:p>
    <w:p w14:paraId="147B34B4" w14:textId="418B52EF" w:rsidR="000D17F3" w:rsidRPr="00B25CCA" w:rsidRDefault="008D4518" w:rsidP="00E36C7F">
      <w:pPr>
        <w:jc w:val="both"/>
      </w:pPr>
      <w:r w:rsidRPr="00B25CCA">
        <w:rPr>
          <w:rFonts w:eastAsia="Times New Roman"/>
          <w:noProof/>
        </w:rPr>
        <w:drawing>
          <wp:anchor distT="0" distB="0" distL="114300" distR="114300" simplePos="0" relativeHeight="251658240" behindDoc="0" locked="0" layoutInCell="1" allowOverlap="1" wp14:anchorId="047001A9" wp14:editId="6B68B3DF">
            <wp:simplePos x="0" y="0"/>
            <wp:positionH relativeFrom="column">
              <wp:posOffset>2914650</wp:posOffset>
            </wp:positionH>
            <wp:positionV relativeFrom="paragraph">
              <wp:posOffset>193675</wp:posOffset>
            </wp:positionV>
            <wp:extent cx="1322705" cy="1857375"/>
            <wp:effectExtent l="0" t="0" r="0" b="0"/>
            <wp:wrapNone/>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3774317-0A4F-4DB2-8386-94E75C594E63" descr="Image.jpe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32270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CCA">
        <w:rPr>
          <w:rFonts w:eastAsia="Times New Roman"/>
          <w:noProof/>
        </w:rPr>
        <w:drawing>
          <wp:anchor distT="0" distB="0" distL="114300" distR="114300" simplePos="0" relativeHeight="251659264" behindDoc="0" locked="0" layoutInCell="1" allowOverlap="1" wp14:anchorId="11C097B3" wp14:editId="6FAC4862">
            <wp:simplePos x="0" y="0"/>
            <wp:positionH relativeFrom="leftMargin">
              <wp:posOffset>1534160</wp:posOffset>
            </wp:positionH>
            <wp:positionV relativeFrom="paragraph">
              <wp:posOffset>160655</wp:posOffset>
            </wp:positionV>
            <wp:extent cx="1266744" cy="1943100"/>
            <wp:effectExtent l="0" t="0" r="0" b="0"/>
            <wp:wrapNone/>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3C751B4-CB2D-4FE0-B240-9BEAA0A2CB98" descr="Image.jpe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266744" cy="1943100"/>
                    </a:xfrm>
                    <a:prstGeom prst="rect">
                      <a:avLst/>
                    </a:prstGeom>
                    <a:noFill/>
                    <a:ln>
                      <a:noFill/>
                    </a:ln>
                  </pic:spPr>
                </pic:pic>
              </a:graphicData>
            </a:graphic>
          </wp:anchor>
        </w:drawing>
      </w:r>
    </w:p>
    <w:p w14:paraId="324805EF" w14:textId="6506E7C4" w:rsidR="000D17F3" w:rsidRPr="00B25CCA" w:rsidRDefault="000D17F3" w:rsidP="00E36C7F">
      <w:pPr>
        <w:jc w:val="both"/>
      </w:pPr>
    </w:p>
    <w:p w14:paraId="1461708C" w14:textId="089F4117" w:rsidR="000D17F3" w:rsidRPr="00B25CCA" w:rsidRDefault="000D17F3" w:rsidP="00E36C7F">
      <w:pPr>
        <w:jc w:val="both"/>
      </w:pPr>
    </w:p>
    <w:p w14:paraId="7868E33F" w14:textId="4D009FBE" w:rsidR="000D17F3" w:rsidRPr="00B25CCA" w:rsidRDefault="000D17F3" w:rsidP="00E36C7F">
      <w:pPr>
        <w:jc w:val="both"/>
      </w:pPr>
    </w:p>
    <w:p w14:paraId="67E64736" w14:textId="2869EBAF" w:rsidR="000D17F3" w:rsidRPr="00B25CCA" w:rsidRDefault="000D17F3" w:rsidP="00E36C7F">
      <w:pPr>
        <w:jc w:val="both"/>
      </w:pPr>
    </w:p>
    <w:p w14:paraId="1D0EE24C" w14:textId="37A2C34E" w:rsidR="000D17F3" w:rsidRPr="00B25CCA" w:rsidRDefault="000D17F3" w:rsidP="00E36C7F">
      <w:pPr>
        <w:jc w:val="both"/>
      </w:pPr>
    </w:p>
    <w:p w14:paraId="5BCF7BDE" w14:textId="41CFC818" w:rsidR="000D17F3" w:rsidRPr="00B25CCA" w:rsidRDefault="000D17F3" w:rsidP="00E36C7F">
      <w:pPr>
        <w:jc w:val="both"/>
      </w:pPr>
    </w:p>
    <w:p w14:paraId="5B3C0F64" w14:textId="77777777" w:rsidR="000D17F3" w:rsidRPr="00B25CCA" w:rsidRDefault="000D17F3" w:rsidP="00E36C7F">
      <w:pPr>
        <w:jc w:val="both"/>
      </w:pPr>
    </w:p>
    <w:p w14:paraId="67EE837F" w14:textId="52F368F7" w:rsidR="00254ABC" w:rsidRDefault="00254ABC" w:rsidP="00E36C7F">
      <w:pPr>
        <w:jc w:val="both"/>
      </w:pPr>
    </w:p>
    <w:p w14:paraId="51AFB5AA" w14:textId="0F9A1409" w:rsidR="009D1DBD" w:rsidRPr="009D1DBD" w:rsidRDefault="009D1DBD" w:rsidP="00430238">
      <w:pPr>
        <w:pStyle w:val="xmsonormal"/>
        <w:shd w:val="clear" w:color="auto" w:fill="FFFFFF"/>
        <w:jc w:val="both"/>
        <w:rPr>
          <w:rFonts w:ascii="Arial" w:hAnsi="Arial" w:cs="Arial"/>
          <w:b/>
          <w:bCs/>
          <w:color w:val="242424"/>
          <w:sz w:val="24"/>
          <w:szCs w:val="24"/>
        </w:rPr>
      </w:pPr>
      <w:r w:rsidRPr="009D1DBD">
        <w:rPr>
          <w:rFonts w:ascii="Arial" w:hAnsi="Arial" w:cs="Arial"/>
          <w:b/>
          <w:bCs/>
          <w:color w:val="242424"/>
          <w:sz w:val="24"/>
          <w:szCs w:val="24"/>
        </w:rPr>
        <w:t xml:space="preserve">Roselyn House School development </w:t>
      </w:r>
      <w:r>
        <w:rPr>
          <w:rFonts w:ascii="Arial" w:hAnsi="Arial" w:cs="Arial"/>
          <w:b/>
          <w:bCs/>
          <w:color w:val="242424"/>
          <w:sz w:val="24"/>
          <w:szCs w:val="24"/>
        </w:rPr>
        <w:t>in</w:t>
      </w:r>
      <w:r w:rsidRPr="009D1DBD">
        <w:rPr>
          <w:rFonts w:ascii="Arial" w:hAnsi="Arial" w:cs="Arial"/>
          <w:b/>
          <w:bCs/>
          <w:color w:val="242424"/>
          <w:sz w:val="24"/>
          <w:szCs w:val="24"/>
        </w:rPr>
        <w:t xml:space="preserve"> Literacy</w:t>
      </w:r>
    </w:p>
    <w:p w14:paraId="0FE69886" w14:textId="77777777" w:rsidR="009D1DBD" w:rsidRDefault="009D1DBD" w:rsidP="00430238">
      <w:pPr>
        <w:pStyle w:val="xmsonormal"/>
        <w:shd w:val="clear" w:color="auto" w:fill="FFFFFF"/>
        <w:jc w:val="both"/>
        <w:rPr>
          <w:rFonts w:ascii="Arial" w:hAnsi="Arial" w:cs="Arial"/>
          <w:color w:val="242424"/>
          <w:sz w:val="24"/>
          <w:szCs w:val="24"/>
        </w:rPr>
      </w:pPr>
    </w:p>
    <w:p w14:paraId="74314003" w14:textId="5CD91AD0"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xml:space="preserve">Each student has access to work one-on-one or in small groups with </w:t>
      </w:r>
      <w:proofErr w:type="spellStart"/>
      <w:r w:rsidRPr="009D1DBD">
        <w:rPr>
          <w:rFonts w:ascii="Arial" w:hAnsi="Arial" w:cs="Arial"/>
          <w:color w:val="242424"/>
          <w:sz w:val="24"/>
          <w:szCs w:val="24"/>
        </w:rPr>
        <w:t>Ms</w:t>
      </w:r>
      <w:proofErr w:type="spellEnd"/>
      <w:r w:rsidRPr="009D1DBD">
        <w:rPr>
          <w:rFonts w:ascii="Arial" w:hAnsi="Arial" w:cs="Arial"/>
          <w:color w:val="242424"/>
          <w:sz w:val="24"/>
          <w:szCs w:val="24"/>
        </w:rPr>
        <w:t xml:space="preserve"> Wilson (SENC</w:t>
      </w:r>
      <w:r>
        <w:rPr>
          <w:rFonts w:ascii="Arial" w:hAnsi="Arial" w:cs="Arial"/>
          <w:color w:val="242424"/>
          <w:sz w:val="24"/>
          <w:szCs w:val="24"/>
        </w:rPr>
        <w:t>O</w:t>
      </w:r>
      <w:r w:rsidRPr="009D1DBD">
        <w:rPr>
          <w:rFonts w:ascii="Arial" w:hAnsi="Arial" w:cs="Arial"/>
          <w:color w:val="242424"/>
          <w:sz w:val="24"/>
          <w:szCs w:val="24"/>
        </w:rPr>
        <w:t xml:space="preserve">) and Miss Finnamore, who are offering a variety of sessions in reading, literacy, numeracy, </w:t>
      </w:r>
      <w:proofErr w:type="gramStart"/>
      <w:r w:rsidRPr="009D1DBD">
        <w:rPr>
          <w:rFonts w:ascii="Arial" w:hAnsi="Arial" w:cs="Arial"/>
          <w:color w:val="242424"/>
          <w:sz w:val="24"/>
          <w:szCs w:val="24"/>
        </w:rPr>
        <w:t>grammar</w:t>
      </w:r>
      <w:proofErr w:type="gramEnd"/>
      <w:r w:rsidRPr="009D1DBD">
        <w:rPr>
          <w:rFonts w:ascii="Arial" w:hAnsi="Arial" w:cs="Arial"/>
          <w:color w:val="242424"/>
          <w:sz w:val="24"/>
          <w:szCs w:val="24"/>
        </w:rPr>
        <w:t xml:space="preserve"> and punctuation, as well as emotional and </w:t>
      </w:r>
      <w:proofErr w:type="spellStart"/>
      <w:r w:rsidRPr="009D1DBD">
        <w:rPr>
          <w:rFonts w:ascii="Arial" w:hAnsi="Arial" w:cs="Arial"/>
          <w:color w:val="242424"/>
          <w:sz w:val="24"/>
          <w:szCs w:val="24"/>
        </w:rPr>
        <w:t>behavioural</w:t>
      </w:r>
      <w:proofErr w:type="spellEnd"/>
      <w:r w:rsidRPr="009D1DBD">
        <w:rPr>
          <w:rFonts w:ascii="Arial" w:hAnsi="Arial" w:cs="Arial"/>
          <w:color w:val="242424"/>
          <w:sz w:val="24"/>
          <w:szCs w:val="24"/>
        </w:rPr>
        <w:t xml:space="preserve"> management. Each session is structured to aim towards the targets of the students.</w:t>
      </w:r>
    </w:p>
    <w:p w14:paraId="20719613"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w:t>
      </w:r>
    </w:p>
    <w:p w14:paraId="4097086E"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Several students will participate in reading aloud while debating the themes and ideas of the entire chapter. Many fiction and nonfiction books from the school library are great for this, with students engaged and excited to pick out what they shall be reading next. Several students have used accelerated reader to learn to read when struggling with pronunciation and understanding the text. These have been very useful for printing to highlight and create activities around exploring words in the text.</w:t>
      </w:r>
    </w:p>
    <w:p w14:paraId="7D2B4045"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w:t>
      </w:r>
    </w:p>
    <w:p w14:paraId="7F4D8EE0" w14:textId="215C8F03"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xml:space="preserve">Students participate in writing informative pieces, personal narratives, and persuasive texts. Several students are currently writing book reviews while strengthening their </w:t>
      </w:r>
      <w:r w:rsidRPr="009D1DBD">
        <w:rPr>
          <w:rFonts w:ascii="Arial" w:hAnsi="Arial" w:cs="Arial"/>
          <w:color w:val="242424"/>
          <w:sz w:val="24"/>
          <w:szCs w:val="24"/>
        </w:rPr>
        <w:lastRenderedPageBreak/>
        <w:t>sentence structure and text retention skills, with a high success rate of student</w:t>
      </w:r>
      <w:r>
        <w:rPr>
          <w:rFonts w:ascii="Arial" w:hAnsi="Arial" w:cs="Arial"/>
          <w:color w:val="242424"/>
          <w:sz w:val="24"/>
          <w:szCs w:val="24"/>
        </w:rPr>
        <w:t>s</w:t>
      </w:r>
      <w:r w:rsidRPr="009D1DBD">
        <w:rPr>
          <w:rFonts w:ascii="Arial" w:hAnsi="Arial" w:cs="Arial"/>
          <w:color w:val="242424"/>
          <w:sz w:val="24"/>
          <w:szCs w:val="24"/>
        </w:rPr>
        <w:t xml:space="preserve"> happy to engage due to having enjoy</w:t>
      </w:r>
      <w:r>
        <w:rPr>
          <w:rFonts w:ascii="Arial" w:hAnsi="Arial" w:cs="Arial"/>
          <w:color w:val="242424"/>
          <w:sz w:val="24"/>
          <w:szCs w:val="24"/>
        </w:rPr>
        <w:t>ed</w:t>
      </w:r>
      <w:r w:rsidRPr="009D1DBD">
        <w:rPr>
          <w:rFonts w:ascii="Arial" w:hAnsi="Arial" w:cs="Arial"/>
          <w:color w:val="242424"/>
          <w:sz w:val="24"/>
          <w:szCs w:val="24"/>
        </w:rPr>
        <w:t xml:space="preserve"> the book. We focus on phonics, comprehension exercises, and boosting their confidence. Some students will come in to have one-to-one sessions with work set that they are struggling to complete or focus on. Students have the send resources available during sessions.  </w:t>
      </w:r>
    </w:p>
    <w:p w14:paraId="5D6F124C" w14:textId="77777777" w:rsidR="009D1DBD" w:rsidRP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 </w:t>
      </w:r>
    </w:p>
    <w:p w14:paraId="091DCF3F" w14:textId="53CD7DCC" w:rsidR="009D1DBD" w:rsidRDefault="009D1DBD" w:rsidP="00430238">
      <w:pPr>
        <w:pStyle w:val="xmsonormal"/>
        <w:shd w:val="clear" w:color="auto" w:fill="FFFFFF"/>
        <w:jc w:val="both"/>
        <w:rPr>
          <w:rFonts w:ascii="Arial" w:hAnsi="Arial" w:cs="Arial"/>
          <w:color w:val="242424"/>
          <w:sz w:val="24"/>
          <w:szCs w:val="24"/>
        </w:rPr>
      </w:pPr>
      <w:r w:rsidRPr="009D1DBD">
        <w:rPr>
          <w:rFonts w:ascii="Arial" w:hAnsi="Arial" w:cs="Arial"/>
          <w:color w:val="242424"/>
          <w:sz w:val="24"/>
          <w:szCs w:val="24"/>
        </w:rPr>
        <w:t>Every individual and group session are written up, explaining what went well, what can be looked at and cross reference with the SENCO for guidance if necessary. We also cross-reference with teaching staff and form teachers, whether this be additional needs, support in certain areas, or to simply showcase work created that the individual is proud of.  </w:t>
      </w:r>
    </w:p>
    <w:p w14:paraId="753BF95A" w14:textId="51E5361E" w:rsidR="009D1DBD" w:rsidRDefault="009D1DBD" w:rsidP="00430238">
      <w:pPr>
        <w:pStyle w:val="xmsonormal"/>
        <w:shd w:val="clear" w:color="auto" w:fill="FFFFFF"/>
        <w:jc w:val="both"/>
        <w:rPr>
          <w:rFonts w:ascii="Arial" w:hAnsi="Arial" w:cs="Arial"/>
          <w:color w:val="242424"/>
          <w:sz w:val="24"/>
          <w:szCs w:val="24"/>
        </w:rPr>
      </w:pPr>
    </w:p>
    <w:p w14:paraId="7C303594" w14:textId="65EB6268" w:rsidR="009D1DBD" w:rsidRDefault="009D1DBD"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There is an increase of books, </w:t>
      </w:r>
      <w:proofErr w:type="gramStart"/>
      <w:r>
        <w:rPr>
          <w:rFonts w:ascii="Arial" w:hAnsi="Arial" w:cs="Arial"/>
          <w:color w:val="242424"/>
          <w:sz w:val="24"/>
          <w:szCs w:val="24"/>
        </w:rPr>
        <w:t>magazines</w:t>
      </w:r>
      <w:proofErr w:type="gramEnd"/>
      <w:r>
        <w:rPr>
          <w:rFonts w:ascii="Arial" w:hAnsi="Arial" w:cs="Arial"/>
          <w:color w:val="242424"/>
          <w:sz w:val="24"/>
          <w:szCs w:val="24"/>
        </w:rPr>
        <w:t xml:space="preserve"> and e-books in the school Library.</w:t>
      </w:r>
    </w:p>
    <w:p w14:paraId="21F9AC02" w14:textId="706BBCCF" w:rsidR="002A0C39" w:rsidRDefault="002A0C39" w:rsidP="00430238">
      <w:pPr>
        <w:pStyle w:val="xmsonormal"/>
        <w:shd w:val="clear" w:color="auto" w:fill="FFFFFF"/>
        <w:jc w:val="both"/>
        <w:rPr>
          <w:rFonts w:ascii="Arial" w:hAnsi="Arial" w:cs="Arial"/>
          <w:color w:val="242424"/>
          <w:sz w:val="24"/>
          <w:szCs w:val="24"/>
        </w:rPr>
      </w:pPr>
    </w:p>
    <w:p w14:paraId="334757C0" w14:textId="0F1F3FA8"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4624" behindDoc="0" locked="0" layoutInCell="1" allowOverlap="1" wp14:anchorId="35E32BA7" wp14:editId="7ACB05D1">
            <wp:simplePos x="0" y="0"/>
            <wp:positionH relativeFrom="margin">
              <wp:align>left</wp:align>
            </wp:positionH>
            <wp:positionV relativeFrom="paragraph">
              <wp:posOffset>146685</wp:posOffset>
            </wp:positionV>
            <wp:extent cx="2317579" cy="1738313"/>
            <wp:effectExtent l="0" t="0" r="6985" b="0"/>
            <wp:wrapNone/>
            <wp:docPr id="674251039" name="Picture 4" descr="A room with a table and bookshel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51039" name="Picture 4" descr="A room with a table and bookshelves&#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7579" cy="1738313"/>
                    </a:xfrm>
                    <a:prstGeom prst="rect">
                      <a:avLst/>
                    </a:prstGeom>
                  </pic:spPr>
                </pic:pic>
              </a:graphicData>
            </a:graphic>
          </wp:anchor>
        </w:drawing>
      </w:r>
    </w:p>
    <w:p w14:paraId="7E3D19FA" w14:textId="3CD9B9EB"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5648" behindDoc="0" locked="0" layoutInCell="1" allowOverlap="1" wp14:anchorId="6F8203C1" wp14:editId="07BE3475">
            <wp:simplePos x="0" y="0"/>
            <wp:positionH relativeFrom="margin">
              <wp:align>right</wp:align>
            </wp:positionH>
            <wp:positionV relativeFrom="paragraph">
              <wp:posOffset>4762</wp:posOffset>
            </wp:positionV>
            <wp:extent cx="2239327" cy="1679620"/>
            <wp:effectExtent l="0" t="0" r="8890" b="0"/>
            <wp:wrapNone/>
            <wp:docPr id="1969020467" name="Picture 5" descr="A picture containing indoor, text, wal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20467" name="Picture 5" descr="A picture containing indoor, text, wall, furnitur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9327" cy="1679620"/>
                    </a:xfrm>
                    <a:prstGeom prst="rect">
                      <a:avLst/>
                    </a:prstGeom>
                  </pic:spPr>
                </pic:pic>
              </a:graphicData>
            </a:graphic>
            <wp14:sizeRelH relativeFrom="margin">
              <wp14:pctWidth>0</wp14:pctWidth>
            </wp14:sizeRelH>
            <wp14:sizeRelV relativeFrom="margin">
              <wp14:pctHeight>0</wp14:pctHeight>
            </wp14:sizeRelV>
          </wp:anchor>
        </w:drawing>
      </w:r>
    </w:p>
    <w:p w14:paraId="3133C0CB" w14:textId="7EE688C2" w:rsidR="002A0C39" w:rsidRDefault="002A0C39" w:rsidP="00430238">
      <w:pPr>
        <w:pStyle w:val="xmsonormal"/>
        <w:shd w:val="clear" w:color="auto" w:fill="FFFFFF"/>
        <w:jc w:val="both"/>
        <w:rPr>
          <w:rFonts w:ascii="Arial" w:hAnsi="Arial" w:cs="Arial"/>
          <w:color w:val="242424"/>
          <w:sz w:val="24"/>
          <w:szCs w:val="24"/>
        </w:rPr>
      </w:pPr>
    </w:p>
    <w:p w14:paraId="0F309FE7" w14:textId="6F5809F8"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3600" behindDoc="1" locked="0" layoutInCell="1" allowOverlap="1" wp14:anchorId="6A3B3E3A" wp14:editId="45322B14">
            <wp:simplePos x="0" y="0"/>
            <wp:positionH relativeFrom="column">
              <wp:posOffset>0</wp:posOffset>
            </wp:positionH>
            <wp:positionV relativeFrom="paragraph">
              <wp:posOffset>-952</wp:posOffset>
            </wp:positionV>
            <wp:extent cx="2387424" cy="1790700"/>
            <wp:effectExtent l="0" t="0" r="0" b="0"/>
            <wp:wrapNone/>
            <wp:docPr id="1065900547" name="Picture 3" descr="A room with a table and bookshel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00547" name="Picture 3" descr="A room with a table and bookshelves&#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87424" cy="1790700"/>
                    </a:xfrm>
                    <a:prstGeom prst="rect">
                      <a:avLst/>
                    </a:prstGeom>
                  </pic:spPr>
                </pic:pic>
              </a:graphicData>
            </a:graphic>
          </wp:anchor>
        </w:drawing>
      </w:r>
    </w:p>
    <w:p w14:paraId="52AFB92E" w14:textId="27C8F4A3" w:rsidR="009D1DBD" w:rsidRDefault="009D1DBD" w:rsidP="00430238">
      <w:pPr>
        <w:pStyle w:val="xmsonormal"/>
        <w:shd w:val="clear" w:color="auto" w:fill="FFFFFF"/>
        <w:jc w:val="both"/>
        <w:rPr>
          <w:rFonts w:ascii="Arial" w:hAnsi="Arial" w:cs="Arial"/>
          <w:color w:val="242424"/>
          <w:sz w:val="24"/>
          <w:szCs w:val="24"/>
        </w:rPr>
      </w:pPr>
    </w:p>
    <w:p w14:paraId="2FE45B73" w14:textId="7309A682" w:rsidR="002A0C39" w:rsidRDefault="002A0C39" w:rsidP="00430238">
      <w:pPr>
        <w:pStyle w:val="xmsonormal"/>
        <w:shd w:val="clear" w:color="auto" w:fill="FFFFFF"/>
        <w:jc w:val="both"/>
        <w:rPr>
          <w:rFonts w:ascii="Arial" w:hAnsi="Arial" w:cs="Arial"/>
          <w:color w:val="242424"/>
          <w:sz w:val="24"/>
          <w:szCs w:val="24"/>
        </w:rPr>
      </w:pPr>
    </w:p>
    <w:p w14:paraId="7E5AC4BA" w14:textId="25A7CA5D" w:rsidR="002A0C39" w:rsidRDefault="002A0C39" w:rsidP="00430238">
      <w:pPr>
        <w:pStyle w:val="xmsonormal"/>
        <w:shd w:val="clear" w:color="auto" w:fill="FFFFFF"/>
        <w:jc w:val="both"/>
        <w:rPr>
          <w:rFonts w:ascii="Arial" w:hAnsi="Arial" w:cs="Arial"/>
          <w:color w:val="242424"/>
          <w:sz w:val="24"/>
          <w:szCs w:val="24"/>
        </w:rPr>
      </w:pPr>
    </w:p>
    <w:p w14:paraId="7F7414E5" w14:textId="77777777" w:rsidR="002A0C39" w:rsidRDefault="002A0C39" w:rsidP="00430238">
      <w:pPr>
        <w:pStyle w:val="xmsonormal"/>
        <w:shd w:val="clear" w:color="auto" w:fill="FFFFFF"/>
        <w:jc w:val="both"/>
        <w:rPr>
          <w:rFonts w:ascii="Arial" w:hAnsi="Arial" w:cs="Arial"/>
          <w:color w:val="242424"/>
          <w:sz w:val="24"/>
          <w:szCs w:val="24"/>
        </w:rPr>
      </w:pPr>
    </w:p>
    <w:p w14:paraId="329BD10B" w14:textId="77777777" w:rsidR="002A0C39" w:rsidRDefault="002A0C39" w:rsidP="00430238">
      <w:pPr>
        <w:pStyle w:val="xmsonormal"/>
        <w:shd w:val="clear" w:color="auto" w:fill="FFFFFF"/>
        <w:jc w:val="both"/>
        <w:rPr>
          <w:rFonts w:ascii="Arial" w:hAnsi="Arial" w:cs="Arial"/>
          <w:color w:val="242424"/>
          <w:sz w:val="24"/>
          <w:szCs w:val="24"/>
        </w:rPr>
      </w:pPr>
    </w:p>
    <w:p w14:paraId="48291F5B" w14:textId="77777777" w:rsidR="002A0C39" w:rsidRDefault="002A0C39" w:rsidP="00430238">
      <w:pPr>
        <w:pStyle w:val="xmsonormal"/>
        <w:shd w:val="clear" w:color="auto" w:fill="FFFFFF"/>
        <w:jc w:val="both"/>
        <w:rPr>
          <w:rFonts w:ascii="Arial" w:hAnsi="Arial" w:cs="Arial"/>
          <w:color w:val="242424"/>
          <w:sz w:val="24"/>
          <w:szCs w:val="24"/>
        </w:rPr>
      </w:pPr>
    </w:p>
    <w:p w14:paraId="0A6229B3" w14:textId="77777777" w:rsidR="002A0C39" w:rsidRDefault="002A0C39" w:rsidP="00430238">
      <w:pPr>
        <w:pStyle w:val="xmsonormal"/>
        <w:shd w:val="clear" w:color="auto" w:fill="FFFFFF"/>
        <w:jc w:val="both"/>
        <w:rPr>
          <w:rFonts w:ascii="Arial" w:hAnsi="Arial" w:cs="Arial"/>
          <w:color w:val="242424"/>
          <w:sz w:val="24"/>
          <w:szCs w:val="24"/>
        </w:rPr>
      </w:pPr>
    </w:p>
    <w:p w14:paraId="3D298330" w14:textId="3053951E" w:rsidR="002A0C39" w:rsidRDefault="002A0C39"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6672" behindDoc="0" locked="0" layoutInCell="1" allowOverlap="1" wp14:anchorId="544056D7" wp14:editId="0FF87A41">
            <wp:simplePos x="0" y="0"/>
            <wp:positionH relativeFrom="margin">
              <wp:align>center</wp:align>
            </wp:positionH>
            <wp:positionV relativeFrom="paragraph">
              <wp:posOffset>109855</wp:posOffset>
            </wp:positionV>
            <wp:extent cx="2457268" cy="1843087"/>
            <wp:effectExtent l="0" t="0" r="635" b="5080"/>
            <wp:wrapNone/>
            <wp:docPr id="1176148452" name="Picture 6" descr="A picture containing indoor, wall, interior desig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48452" name="Picture 6" descr="A picture containing indoor, wall, interior design, ceil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7268" cy="1843087"/>
                    </a:xfrm>
                    <a:prstGeom prst="rect">
                      <a:avLst/>
                    </a:prstGeom>
                  </pic:spPr>
                </pic:pic>
              </a:graphicData>
            </a:graphic>
            <wp14:sizeRelH relativeFrom="margin">
              <wp14:pctWidth>0</wp14:pctWidth>
            </wp14:sizeRelH>
            <wp14:sizeRelV relativeFrom="margin">
              <wp14:pctHeight>0</wp14:pctHeight>
            </wp14:sizeRelV>
          </wp:anchor>
        </w:drawing>
      </w:r>
    </w:p>
    <w:p w14:paraId="4FC3F855" w14:textId="1076958A" w:rsidR="002A0C39" w:rsidRDefault="002A0C39" w:rsidP="00430238">
      <w:pPr>
        <w:pStyle w:val="xmsonormal"/>
        <w:shd w:val="clear" w:color="auto" w:fill="FFFFFF"/>
        <w:jc w:val="both"/>
        <w:rPr>
          <w:rFonts w:ascii="Arial" w:hAnsi="Arial" w:cs="Arial"/>
          <w:color w:val="242424"/>
          <w:sz w:val="24"/>
          <w:szCs w:val="24"/>
        </w:rPr>
      </w:pPr>
    </w:p>
    <w:p w14:paraId="0E7D311B" w14:textId="77777777" w:rsidR="002A0C39" w:rsidRDefault="002A0C39" w:rsidP="00430238">
      <w:pPr>
        <w:pStyle w:val="xmsonormal"/>
        <w:shd w:val="clear" w:color="auto" w:fill="FFFFFF"/>
        <w:jc w:val="both"/>
        <w:rPr>
          <w:rFonts w:ascii="Arial" w:hAnsi="Arial" w:cs="Arial"/>
          <w:color w:val="242424"/>
          <w:sz w:val="24"/>
          <w:szCs w:val="24"/>
        </w:rPr>
      </w:pPr>
    </w:p>
    <w:p w14:paraId="49169D28" w14:textId="77777777" w:rsidR="002A0C39" w:rsidRDefault="002A0C39" w:rsidP="00430238">
      <w:pPr>
        <w:pStyle w:val="xmsonormal"/>
        <w:shd w:val="clear" w:color="auto" w:fill="FFFFFF"/>
        <w:jc w:val="both"/>
        <w:rPr>
          <w:rFonts w:ascii="Arial" w:hAnsi="Arial" w:cs="Arial"/>
          <w:color w:val="242424"/>
          <w:sz w:val="24"/>
          <w:szCs w:val="24"/>
        </w:rPr>
      </w:pPr>
    </w:p>
    <w:p w14:paraId="75714263" w14:textId="77777777" w:rsidR="002A0C39" w:rsidRDefault="002A0C39" w:rsidP="00430238">
      <w:pPr>
        <w:pStyle w:val="xmsonormal"/>
        <w:shd w:val="clear" w:color="auto" w:fill="FFFFFF"/>
        <w:jc w:val="both"/>
        <w:rPr>
          <w:rFonts w:ascii="Arial" w:hAnsi="Arial" w:cs="Arial"/>
          <w:color w:val="242424"/>
          <w:sz w:val="24"/>
          <w:szCs w:val="24"/>
        </w:rPr>
      </w:pPr>
    </w:p>
    <w:p w14:paraId="47D3EA4A" w14:textId="77777777" w:rsidR="002A0C39" w:rsidRDefault="002A0C39" w:rsidP="00430238">
      <w:pPr>
        <w:pStyle w:val="xmsonormal"/>
        <w:shd w:val="clear" w:color="auto" w:fill="FFFFFF"/>
        <w:jc w:val="both"/>
        <w:rPr>
          <w:rFonts w:ascii="Arial" w:hAnsi="Arial" w:cs="Arial"/>
          <w:color w:val="242424"/>
          <w:sz w:val="24"/>
          <w:szCs w:val="24"/>
        </w:rPr>
      </w:pPr>
    </w:p>
    <w:p w14:paraId="6DB10B1F" w14:textId="77777777" w:rsidR="002A0C39" w:rsidRDefault="002A0C39" w:rsidP="00430238">
      <w:pPr>
        <w:pStyle w:val="xmsonormal"/>
        <w:shd w:val="clear" w:color="auto" w:fill="FFFFFF"/>
        <w:jc w:val="both"/>
        <w:rPr>
          <w:rFonts w:ascii="Arial" w:hAnsi="Arial" w:cs="Arial"/>
          <w:color w:val="242424"/>
          <w:sz w:val="24"/>
          <w:szCs w:val="24"/>
        </w:rPr>
      </w:pPr>
    </w:p>
    <w:p w14:paraId="16129E6A" w14:textId="77777777" w:rsidR="002A0C39" w:rsidRDefault="002A0C39" w:rsidP="00430238">
      <w:pPr>
        <w:pStyle w:val="xmsonormal"/>
        <w:shd w:val="clear" w:color="auto" w:fill="FFFFFF"/>
        <w:jc w:val="both"/>
        <w:rPr>
          <w:rFonts w:ascii="Arial" w:hAnsi="Arial" w:cs="Arial"/>
          <w:color w:val="242424"/>
          <w:sz w:val="24"/>
          <w:szCs w:val="24"/>
        </w:rPr>
      </w:pPr>
    </w:p>
    <w:p w14:paraId="2B6EFC42" w14:textId="77777777" w:rsidR="002A0C39" w:rsidRDefault="002A0C39" w:rsidP="00430238">
      <w:pPr>
        <w:pStyle w:val="xmsonormal"/>
        <w:shd w:val="clear" w:color="auto" w:fill="FFFFFF"/>
        <w:jc w:val="both"/>
        <w:rPr>
          <w:rFonts w:ascii="Arial" w:hAnsi="Arial" w:cs="Arial"/>
          <w:color w:val="242424"/>
          <w:sz w:val="24"/>
          <w:szCs w:val="24"/>
        </w:rPr>
      </w:pPr>
    </w:p>
    <w:p w14:paraId="5F7ED62D" w14:textId="77777777" w:rsidR="002A0C39" w:rsidRDefault="002A0C39" w:rsidP="00430238">
      <w:pPr>
        <w:pStyle w:val="xmsonormal"/>
        <w:shd w:val="clear" w:color="auto" w:fill="FFFFFF"/>
        <w:jc w:val="both"/>
        <w:rPr>
          <w:rFonts w:ascii="Arial" w:hAnsi="Arial" w:cs="Arial"/>
          <w:color w:val="242424"/>
          <w:sz w:val="24"/>
          <w:szCs w:val="24"/>
        </w:rPr>
      </w:pPr>
    </w:p>
    <w:p w14:paraId="23E00F65" w14:textId="77777777" w:rsidR="002A0C39" w:rsidRDefault="002A0C39" w:rsidP="00430238">
      <w:pPr>
        <w:pStyle w:val="xmsonormal"/>
        <w:shd w:val="clear" w:color="auto" w:fill="FFFFFF"/>
        <w:jc w:val="both"/>
        <w:rPr>
          <w:rFonts w:ascii="Arial" w:hAnsi="Arial" w:cs="Arial"/>
          <w:color w:val="242424"/>
          <w:sz w:val="24"/>
          <w:szCs w:val="24"/>
        </w:rPr>
      </w:pPr>
    </w:p>
    <w:p w14:paraId="5E825651" w14:textId="77777777" w:rsidR="002A0C39" w:rsidRDefault="002A0C39" w:rsidP="00430238">
      <w:pPr>
        <w:pStyle w:val="xmsonormal"/>
        <w:shd w:val="clear" w:color="auto" w:fill="FFFFFF"/>
        <w:jc w:val="both"/>
        <w:rPr>
          <w:rFonts w:ascii="Arial" w:hAnsi="Arial" w:cs="Arial"/>
          <w:color w:val="242424"/>
          <w:sz w:val="24"/>
          <w:szCs w:val="24"/>
        </w:rPr>
      </w:pPr>
    </w:p>
    <w:p w14:paraId="40DFCDA0" w14:textId="77777777" w:rsidR="002A0C39" w:rsidRDefault="002A0C39" w:rsidP="00430238">
      <w:pPr>
        <w:pStyle w:val="xmsonormal"/>
        <w:shd w:val="clear" w:color="auto" w:fill="FFFFFF"/>
        <w:jc w:val="both"/>
        <w:rPr>
          <w:rFonts w:ascii="Arial" w:hAnsi="Arial" w:cs="Arial"/>
          <w:color w:val="242424"/>
          <w:sz w:val="24"/>
          <w:szCs w:val="24"/>
        </w:rPr>
      </w:pPr>
    </w:p>
    <w:p w14:paraId="109BC801" w14:textId="49363D70" w:rsidR="009D1DBD" w:rsidRDefault="009D1DBD"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Our Year 7 students are involved in</w:t>
      </w:r>
      <w:r w:rsidR="006F4289">
        <w:rPr>
          <w:rFonts w:ascii="Arial" w:hAnsi="Arial" w:cs="Arial"/>
          <w:color w:val="242424"/>
          <w:sz w:val="24"/>
          <w:szCs w:val="24"/>
        </w:rPr>
        <w:t xml:space="preserve"> </w:t>
      </w:r>
      <w:proofErr w:type="gramStart"/>
      <w:r w:rsidR="006F4289">
        <w:rPr>
          <w:rFonts w:ascii="Arial" w:hAnsi="Arial" w:cs="Arial"/>
          <w:color w:val="242424"/>
          <w:sz w:val="24"/>
          <w:szCs w:val="24"/>
        </w:rPr>
        <w:t xml:space="preserve">the </w:t>
      </w:r>
      <w:r>
        <w:rPr>
          <w:rFonts w:ascii="Arial" w:hAnsi="Arial" w:cs="Arial"/>
          <w:color w:val="242424"/>
          <w:sz w:val="24"/>
          <w:szCs w:val="24"/>
        </w:rPr>
        <w:t xml:space="preserve"> </w:t>
      </w:r>
      <w:r w:rsidRPr="00963E8D">
        <w:rPr>
          <w:rFonts w:ascii="Arial" w:hAnsi="Arial" w:cs="Arial"/>
          <w:b/>
          <w:bCs/>
          <w:color w:val="242424"/>
          <w:sz w:val="24"/>
          <w:szCs w:val="24"/>
        </w:rPr>
        <w:t>Letterbox</w:t>
      </w:r>
      <w:proofErr w:type="gramEnd"/>
      <w:r w:rsidRPr="00963E8D">
        <w:rPr>
          <w:rFonts w:ascii="Arial" w:hAnsi="Arial" w:cs="Arial"/>
          <w:b/>
          <w:bCs/>
          <w:color w:val="242424"/>
          <w:sz w:val="24"/>
          <w:szCs w:val="24"/>
        </w:rPr>
        <w:t xml:space="preserve"> Club </w:t>
      </w:r>
      <w:proofErr w:type="spellStart"/>
      <w:r w:rsidRPr="00963E8D">
        <w:rPr>
          <w:rFonts w:ascii="Arial" w:hAnsi="Arial" w:cs="Arial"/>
          <w:b/>
          <w:bCs/>
          <w:color w:val="242424"/>
          <w:sz w:val="24"/>
          <w:szCs w:val="24"/>
        </w:rPr>
        <w:t>P</w:t>
      </w:r>
      <w:r w:rsidR="00963E8D" w:rsidRPr="00963E8D">
        <w:rPr>
          <w:rFonts w:ascii="Arial" w:hAnsi="Arial" w:cs="Arial"/>
          <w:b/>
          <w:bCs/>
          <w:color w:val="242424"/>
          <w:sz w:val="24"/>
          <w:szCs w:val="24"/>
        </w:rPr>
        <w:t>rogramme</w:t>
      </w:r>
      <w:proofErr w:type="spellEnd"/>
      <w:r>
        <w:rPr>
          <w:rFonts w:ascii="Arial" w:hAnsi="Arial" w:cs="Arial"/>
          <w:color w:val="242424"/>
          <w:sz w:val="24"/>
          <w:szCs w:val="24"/>
        </w:rPr>
        <w:t xml:space="preserve"> from May- October. These parcel sets are targeted at the student’s literacy ability and age. </w:t>
      </w:r>
      <w:r w:rsidR="006F4289">
        <w:rPr>
          <w:rFonts w:ascii="Arial" w:hAnsi="Arial" w:cs="Arial"/>
          <w:color w:val="242424"/>
          <w:sz w:val="24"/>
          <w:szCs w:val="24"/>
        </w:rPr>
        <w:t xml:space="preserve">The scheme is aimed at vulnerable young people, students in care or recently left. They are </w:t>
      </w:r>
      <w:proofErr w:type="spellStart"/>
      <w:r w:rsidR="006F4289">
        <w:rPr>
          <w:rFonts w:ascii="Arial" w:hAnsi="Arial" w:cs="Arial"/>
          <w:color w:val="242424"/>
          <w:sz w:val="24"/>
          <w:szCs w:val="24"/>
        </w:rPr>
        <w:t>personalised</w:t>
      </w:r>
      <w:proofErr w:type="spellEnd"/>
      <w:r w:rsidR="006F4289">
        <w:rPr>
          <w:rFonts w:ascii="Arial" w:hAnsi="Arial" w:cs="Arial"/>
          <w:color w:val="242424"/>
          <w:sz w:val="24"/>
          <w:szCs w:val="24"/>
        </w:rPr>
        <w:t xml:space="preserve"> for each of our students and are given out where they can complete activities within the school library or at home. Each of the pack contents is for the student to keep. The </w:t>
      </w:r>
      <w:r>
        <w:rPr>
          <w:rFonts w:ascii="Arial" w:hAnsi="Arial" w:cs="Arial"/>
          <w:color w:val="242424"/>
          <w:sz w:val="24"/>
          <w:szCs w:val="24"/>
        </w:rPr>
        <w:t xml:space="preserve">students will receive a total of 14 books, 10 </w:t>
      </w:r>
      <w:proofErr w:type="spellStart"/>
      <w:r>
        <w:rPr>
          <w:rFonts w:ascii="Arial" w:hAnsi="Arial" w:cs="Arial"/>
          <w:color w:val="242424"/>
          <w:sz w:val="24"/>
          <w:szCs w:val="24"/>
        </w:rPr>
        <w:t>Maths</w:t>
      </w:r>
      <w:proofErr w:type="spellEnd"/>
      <w:r>
        <w:rPr>
          <w:rFonts w:ascii="Arial" w:hAnsi="Arial" w:cs="Arial"/>
          <w:color w:val="242424"/>
          <w:sz w:val="24"/>
          <w:szCs w:val="24"/>
        </w:rPr>
        <w:t xml:space="preserve"> games and around 40 items of quality station</w:t>
      </w:r>
      <w:r w:rsidR="00963E8D">
        <w:rPr>
          <w:rFonts w:ascii="Arial" w:hAnsi="Arial" w:cs="Arial"/>
          <w:color w:val="242424"/>
          <w:sz w:val="24"/>
          <w:szCs w:val="24"/>
        </w:rPr>
        <w:t xml:space="preserve">ery. </w:t>
      </w:r>
      <w:r w:rsidR="006F4289">
        <w:rPr>
          <w:rFonts w:ascii="Arial" w:hAnsi="Arial" w:cs="Arial"/>
          <w:sz w:val="24"/>
          <w:szCs w:val="24"/>
          <w:shd w:val="clear" w:color="auto" w:fill="FFFFFF"/>
        </w:rPr>
        <w:t>The aim is to inspire a love of reading and engagement with numeracy.</w:t>
      </w:r>
      <w:r w:rsidR="006F4289" w:rsidRPr="006F4289">
        <w:rPr>
          <w:rFonts w:ascii="Arial" w:hAnsi="Arial" w:cs="Arial"/>
          <w:sz w:val="36"/>
          <w:szCs w:val="36"/>
          <w:shd w:val="clear" w:color="auto" w:fill="FFFFFF"/>
        </w:rPr>
        <w:t> </w:t>
      </w:r>
      <w:r w:rsidR="00963E8D">
        <w:rPr>
          <w:rFonts w:ascii="Arial" w:hAnsi="Arial" w:cs="Arial"/>
          <w:color w:val="242424"/>
          <w:sz w:val="24"/>
          <w:szCs w:val="24"/>
        </w:rPr>
        <w:t xml:space="preserve">This scheme provides support over the Summer Holidays as well as supporting transition into the next school year. We currently use </w:t>
      </w:r>
      <w:proofErr w:type="gramStart"/>
      <w:r w:rsidR="00963E8D">
        <w:rPr>
          <w:rFonts w:ascii="Arial" w:hAnsi="Arial" w:cs="Arial"/>
          <w:color w:val="242424"/>
          <w:sz w:val="24"/>
          <w:szCs w:val="24"/>
        </w:rPr>
        <w:t>Green and Red</w:t>
      </w:r>
      <w:proofErr w:type="gramEnd"/>
      <w:r w:rsidR="00963E8D">
        <w:rPr>
          <w:rFonts w:ascii="Arial" w:hAnsi="Arial" w:cs="Arial"/>
          <w:color w:val="242424"/>
          <w:sz w:val="24"/>
          <w:szCs w:val="24"/>
        </w:rPr>
        <w:t xml:space="preserve"> sets.</w:t>
      </w:r>
    </w:p>
    <w:p w14:paraId="781363E0" w14:textId="77777777" w:rsidR="006F4289" w:rsidRDefault="006F4289" w:rsidP="00430238">
      <w:pPr>
        <w:pStyle w:val="xmsonormal"/>
        <w:shd w:val="clear" w:color="auto" w:fill="FFFFFF"/>
        <w:jc w:val="both"/>
        <w:rPr>
          <w:rFonts w:ascii="Arial" w:hAnsi="Arial" w:cs="Arial"/>
          <w:color w:val="242424"/>
          <w:sz w:val="24"/>
          <w:szCs w:val="24"/>
        </w:rPr>
      </w:pPr>
    </w:p>
    <w:p w14:paraId="5A4AB745" w14:textId="29A38FFC" w:rsidR="006F4289" w:rsidRDefault="006F4289"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Key findings from 2021-2022 </w:t>
      </w:r>
      <w:r w:rsidR="00876831">
        <w:rPr>
          <w:rFonts w:ascii="Arial" w:hAnsi="Arial" w:cs="Arial"/>
          <w:color w:val="242424"/>
          <w:sz w:val="24"/>
          <w:szCs w:val="24"/>
        </w:rPr>
        <w:t xml:space="preserve">Letterbox </w:t>
      </w:r>
      <w:r>
        <w:rPr>
          <w:rFonts w:ascii="Arial" w:hAnsi="Arial" w:cs="Arial"/>
          <w:color w:val="242424"/>
          <w:sz w:val="24"/>
          <w:szCs w:val="24"/>
        </w:rPr>
        <w:t xml:space="preserve">evaluation </w:t>
      </w:r>
      <w:r w:rsidR="00876831">
        <w:rPr>
          <w:rFonts w:ascii="Arial" w:hAnsi="Arial" w:cs="Arial"/>
          <w:color w:val="242424"/>
          <w:sz w:val="24"/>
          <w:szCs w:val="24"/>
        </w:rPr>
        <w:t>state</w:t>
      </w:r>
      <w:r>
        <w:rPr>
          <w:rFonts w:ascii="Arial" w:hAnsi="Arial" w:cs="Arial"/>
          <w:color w:val="242424"/>
          <w:sz w:val="24"/>
          <w:szCs w:val="24"/>
        </w:rPr>
        <w:t>:</w:t>
      </w:r>
    </w:p>
    <w:p w14:paraId="0C216F52" w14:textId="77777777" w:rsidR="007364B9" w:rsidRDefault="007364B9" w:rsidP="00430238">
      <w:pPr>
        <w:pStyle w:val="xmsonormal"/>
        <w:shd w:val="clear" w:color="auto" w:fill="FFFFFF"/>
        <w:jc w:val="both"/>
        <w:rPr>
          <w:rFonts w:ascii="Arial" w:hAnsi="Arial" w:cs="Arial"/>
          <w:sz w:val="24"/>
          <w:szCs w:val="24"/>
          <w:shd w:val="clear" w:color="auto" w:fill="FFFFFF"/>
        </w:rPr>
      </w:pPr>
    </w:p>
    <w:p w14:paraId="31A972D2" w14:textId="23072623" w:rsidR="007364B9" w:rsidRP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007364B9" w:rsidRPr="00876831">
        <w:rPr>
          <w:rFonts w:ascii="Arial" w:hAnsi="Arial" w:cs="Arial"/>
          <w:sz w:val="24"/>
          <w:szCs w:val="24"/>
        </w:rPr>
        <w:t>Children report high levels of usage of Letterbox Club parcels, with 92% of children using their parcels and 50% using them ‘a lot’. Children also tell us they keep their parcels and continue to use them over time, demonstrating the lasting value of Letterbox Club resources.</w:t>
      </w:r>
      <w:r>
        <w:rPr>
          <w:rFonts w:ascii="Arial" w:hAnsi="Arial" w:cs="Arial"/>
          <w:sz w:val="24"/>
          <w:szCs w:val="24"/>
        </w:rPr>
        <w:t>’</w:t>
      </w:r>
    </w:p>
    <w:p w14:paraId="1885F5C4" w14:textId="77777777" w:rsidR="007364B9" w:rsidRPr="00876831" w:rsidRDefault="007364B9" w:rsidP="00430238">
      <w:pPr>
        <w:pStyle w:val="xmsonormal"/>
        <w:shd w:val="clear" w:color="auto" w:fill="FFFFFF"/>
        <w:jc w:val="both"/>
        <w:rPr>
          <w:rFonts w:ascii="Arial" w:hAnsi="Arial" w:cs="Arial"/>
          <w:sz w:val="24"/>
          <w:szCs w:val="24"/>
        </w:rPr>
      </w:pPr>
    </w:p>
    <w:p w14:paraId="4E238141" w14:textId="027347EE" w:rsid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00705855" w:rsidRPr="00876831">
        <w:rPr>
          <w:rFonts w:ascii="Arial" w:hAnsi="Arial" w:cs="Arial"/>
          <w:sz w:val="24"/>
          <w:szCs w:val="24"/>
        </w:rPr>
        <w:t>Our evaluation indicates that Letterbox Club has a positive impact on children’s reading habits. Children report that parcels support their confidence in reading and enjoyment of books. 66% of children say they read more on their own since receiving Letterbox Club parcels.</w:t>
      </w:r>
      <w:r>
        <w:rPr>
          <w:rFonts w:ascii="Arial" w:hAnsi="Arial" w:cs="Arial"/>
          <w:sz w:val="24"/>
          <w:szCs w:val="24"/>
        </w:rPr>
        <w:t>’</w:t>
      </w:r>
    </w:p>
    <w:p w14:paraId="1F63CF14" w14:textId="77777777" w:rsidR="00876831" w:rsidRDefault="00876831" w:rsidP="00430238">
      <w:pPr>
        <w:pStyle w:val="xmsonormal"/>
        <w:shd w:val="clear" w:color="auto" w:fill="FFFFFF"/>
        <w:jc w:val="both"/>
        <w:rPr>
          <w:rFonts w:ascii="Arial" w:hAnsi="Arial" w:cs="Arial"/>
          <w:sz w:val="24"/>
          <w:szCs w:val="24"/>
        </w:rPr>
      </w:pPr>
    </w:p>
    <w:p w14:paraId="2C96AFF3" w14:textId="04A1014F" w:rsidR="007364B9" w:rsidRP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00705855" w:rsidRPr="00876831">
        <w:rPr>
          <w:rFonts w:ascii="Arial" w:hAnsi="Arial" w:cs="Arial"/>
          <w:sz w:val="24"/>
          <w:szCs w:val="24"/>
        </w:rPr>
        <w:t>Foster carers tell us that Letterbox Club provides children with a greater choice of reading materials, which can expand their interests. Carers value having someone outside of the home and school environments to encourage their children to read.</w:t>
      </w:r>
      <w:r>
        <w:rPr>
          <w:rFonts w:ascii="Arial" w:hAnsi="Arial" w:cs="Arial"/>
          <w:sz w:val="24"/>
          <w:szCs w:val="24"/>
        </w:rPr>
        <w:t>’</w:t>
      </w:r>
    </w:p>
    <w:p w14:paraId="14B55DC7" w14:textId="77777777" w:rsidR="00876831" w:rsidRPr="00876831" w:rsidRDefault="00876831" w:rsidP="00430238">
      <w:pPr>
        <w:pStyle w:val="xmsonormal"/>
        <w:shd w:val="clear" w:color="auto" w:fill="FFFFFF"/>
        <w:jc w:val="both"/>
        <w:rPr>
          <w:rFonts w:ascii="Arial" w:hAnsi="Arial" w:cs="Arial"/>
          <w:sz w:val="24"/>
          <w:szCs w:val="24"/>
        </w:rPr>
      </w:pPr>
    </w:p>
    <w:p w14:paraId="53167C7F" w14:textId="00D72E51" w:rsidR="00876831" w:rsidRDefault="00876831" w:rsidP="00430238">
      <w:pPr>
        <w:pStyle w:val="xmsonormal"/>
        <w:shd w:val="clear" w:color="auto" w:fill="FFFFFF"/>
        <w:jc w:val="both"/>
        <w:rPr>
          <w:rFonts w:ascii="Arial" w:hAnsi="Arial" w:cs="Arial"/>
          <w:sz w:val="24"/>
          <w:szCs w:val="24"/>
        </w:rPr>
      </w:pPr>
      <w:r>
        <w:rPr>
          <w:rFonts w:ascii="Arial" w:hAnsi="Arial" w:cs="Arial"/>
          <w:sz w:val="24"/>
          <w:szCs w:val="24"/>
        </w:rPr>
        <w:t>‘</w:t>
      </w:r>
      <w:r w:rsidRPr="00876831">
        <w:rPr>
          <w:rFonts w:ascii="Arial" w:hAnsi="Arial" w:cs="Arial"/>
          <w:sz w:val="24"/>
          <w:szCs w:val="24"/>
        </w:rPr>
        <w:t>Children also tell us that Letterbox Club supports their wellbeing. We heard that Letterbox Club positively impacts on some children’s imagination and creativity and encourages feelings of calm. Importantly, Letterbox Club also makes children feel important and held in mind.</w:t>
      </w:r>
      <w:r>
        <w:rPr>
          <w:rFonts w:ascii="Arial" w:hAnsi="Arial" w:cs="Arial"/>
          <w:sz w:val="24"/>
          <w:szCs w:val="24"/>
        </w:rPr>
        <w:t>’</w:t>
      </w:r>
    </w:p>
    <w:p w14:paraId="5C792A56" w14:textId="77777777" w:rsidR="00895991" w:rsidRDefault="00895991" w:rsidP="00430238">
      <w:pPr>
        <w:pStyle w:val="xmsonormal"/>
        <w:shd w:val="clear" w:color="auto" w:fill="FFFFFF"/>
        <w:jc w:val="both"/>
        <w:rPr>
          <w:rFonts w:ascii="Arial" w:hAnsi="Arial" w:cs="Arial"/>
          <w:sz w:val="24"/>
          <w:szCs w:val="24"/>
        </w:rPr>
      </w:pPr>
    </w:p>
    <w:p w14:paraId="2C000A44" w14:textId="78DB021E" w:rsidR="00895991" w:rsidRPr="00876831" w:rsidRDefault="00895991" w:rsidP="00430238">
      <w:pPr>
        <w:pStyle w:val="xmsonormal"/>
        <w:shd w:val="clear" w:color="auto" w:fill="FFFFFF"/>
        <w:jc w:val="both"/>
        <w:rPr>
          <w:rFonts w:ascii="Arial" w:hAnsi="Arial" w:cs="Arial"/>
          <w:sz w:val="24"/>
          <w:szCs w:val="24"/>
        </w:rPr>
      </w:pPr>
      <w:r>
        <w:rPr>
          <w:rFonts w:ascii="Arial" w:hAnsi="Arial" w:cs="Arial"/>
          <w:noProof/>
          <w:sz w:val="24"/>
          <w:szCs w:val="24"/>
          <w:shd w:val="clear" w:color="auto" w:fill="FFFFFF"/>
        </w:rPr>
        <w:drawing>
          <wp:anchor distT="0" distB="0" distL="114300" distR="114300" simplePos="0" relativeHeight="251672576" behindDoc="0" locked="0" layoutInCell="1" allowOverlap="1" wp14:anchorId="0941132E" wp14:editId="5AA54BA9">
            <wp:simplePos x="0" y="0"/>
            <wp:positionH relativeFrom="margin">
              <wp:posOffset>3219450</wp:posOffset>
            </wp:positionH>
            <wp:positionV relativeFrom="paragraph">
              <wp:posOffset>0</wp:posOffset>
            </wp:positionV>
            <wp:extent cx="2502470" cy="1818640"/>
            <wp:effectExtent l="0" t="0" r="0" b="0"/>
            <wp:wrapNone/>
            <wp:docPr id="264748081" name="Picture 2" descr="A green package with white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8081" name="Picture 2" descr="A green package with white text on it&#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1087" cy="182490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71552" behindDoc="0" locked="0" layoutInCell="1" allowOverlap="1" wp14:anchorId="1977539A" wp14:editId="18DC8FE1">
            <wp:simplePos x="0" y="0"/>
            <wp:positionH relativeFrom="column">
              <wp:posOffset>0</wp:posOffset>
            </wp:positionH>
            <wp:positionV relativeFrom="paragraph">
              <wp:posOffset>0</wp:posOffset>
            </wp:positionV>
            <wp:extent cx="2374725" cy="1781175"/>
            <wp:effectExtent l="0" t="0" r="6985" b="0"/>
            <wp:wrapThrough wrapText="bothSides">
              <wp:wrapPolygon edited="0">
                <wp:start x="0" y="0"/>
                <wp:lineTo x="0" y="21253"/>
                <wp:lineTo x="21490" y="21253"/>
                <wp:lineTo x="21490" y="0"/>
                <wp:lineTo x="0" y="0"/>
              </wp:wrapPolygon>
            </wp:wrapThrough>
            <wp:docPr id="282259458" name="Picture 1" descr="A picture containing text, indoor, board gam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9458" name="Picture 1" descr="A picture containing text, indoor, board game, flo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74725" cy="1781175"/>
                    </a:xfrm>
                    <a:prstGeom prst="rect">
                      <a:avLst/>
                    </a:prstGeom>
                  </pic:spPr>
                </pic:pic>
              </a:graphicData>
            </a:graphic>
          </wp:anchor>
        </w:drawing>
      </w:r>
    </w:p>
    <w:p w14:paraId="4946B0C6" w14:textId="77777777" w:rsidR="00705855" w:rsidRDefault="00705855" w:rsidP="00430238">
      <w:pPr>
        <w:pStyle w:val="xmsonormal"/>
        <w:shd w:val="clear" w:color="auto" w:fill="FFFFFF"/>
        <w:jc w:val="both"/>
      </w:pPr>
    </w:p>
    <w:p w14:paraId="4F6C5386" w14:textId="2C19CBD2" w:rsidR="00705855" w:rsidRDefault="00705855" w:rsidP="00430238">
      <w:pPr>
        <w:pStyle w:val="xmsonormal"/>
        <w:shd w:val="clear" w:color="auto" w:fill="FFFFFF"/>
        <w:jc w:val="both"/>
        <w:rPr>
          <w:rFonts w:ascii="Arial" w:hAnsi="Arial" w:cs="Arial"/>
          <w:sz w:val="24"/>
          <w:szCs w:val="24"/>
          <w:shd w:val="clear" w:color="auto" w:fill="FFFFFF"/>
        </w:rPr>
      </w:pPr>
    </w:p>
    <w:p w14:paraId="69AD3FFF" w14:textId="6424B5A2" w:rsidR="00895991" w:rsidRDefault="00895991" w:rsidP="00430238">
      <w:pPr>
        <w:pStyle w:val="xmsonormal"/>
        <w:shd w:val="clear" w:color="auto" w:fill="FFFFFF"/>
        <w:jc w:val="both"/>
        <w:rPr>
          <w:rFonts w:ascii="Arial" w:hAnsi="Arial" w:cs="Arial"/>
          <w:sz w:val="24"/>
          <w:szCs w:val="24"/>
          <w:shd w:val="clear" w:color="auto" w:fill="FFFFFF"/>
        </w:rPr>
      </w:pPr>
    </w:p>
    <w:p w14:paraId="75EDFA73" w14:textId="1D163AD0" w:rsidR="00895991" w:rsidRDefault="00895991" w:rsidP="00430238">
      <w:pPr>
        <w:pStyle w:val="xmsonormal"/>
        <w:shd w:val="clear" w:color="auto" w:fill="FFFFFF"/>
        <w:jc w:val="both"/>
        <w:rPr>
          <w:rFonts w:ascii="Arial" w:hAnsi="Arial" w:cs="Arial"/>
          <w:sz w:val="24"/>
          <w:szCs w:val="24"/>
          <w:shd w:val="clear" w:color="auto" w:fill="FFFFFF"/>
        </w:rPr>
      </w:pPr>
    </w:p>
    <w:p w14:paraId="4138A97C" w14:textId="77777777" w:rsidR="00895991" w:rsidRDefault="00895991" w:rsidP="00430238">
      <w:pPr>
        <w:pStyle w:val="xmsonormal"/>
        <w:shd w:val="clear" w:color="auto" w:fill="FFFFFF"/>
        <w:jc w:val="both"/>
        <w:rPr>
          <w:rFonts w:ascii="Arial" w:hAnsi="Arial" w:cs="Arial"/>
          <w:sz w:val="24"/>
          <w:szCs w:val="24"/>
          <w:shd w:val="clear" w:color="auto" w:fill="FFFFFF"/>
        </w:rPr>
      </w:pPr>
    </w:p>
    <w:p w14:paraId="3E1340F6" w14:textId="77777777" w:rsidR="00895991" w:rsidRDefault="00895991" w:rsidP="00430238">
      <w:pPr>
        <w:pStyle w:val="xmsonormal"/>
        <w:shd w:val="clear" w:color="auto" w:fill="FFFFFF"/>
        <w:jc w:val="both"/>
        <w:rPr>
          <w:rFonts w:ascii="Arial" w:hAnsi="Arial" w:cs="Arial"/>
          <w:sz w:val="24"/>
          <w:szCs w:val="24"/>
          <w:shd w:val="clear" w:color="auto" w:fill="FFFFFF"/>
        </w:rPr>
      </w:pPr>
    </w:p>
    <w:p w14:paraId="0F32EEDF" w14:textId="77777777" w:rsidR="00895991" w:rsidRDefault="00895991" w:rsidP="00430238">
      <w:pPr>
        <w:pStyle w:val="xmsonormal"/>
        <w:shd w:val="clear" w:color="auto" w:fill="FFFFFF"/>
        <w:jc w:val="both"/>
        <w:rPr>
          <w:rFonts w:ascii="Arial" w:hAnsi="Arial" w:cs="Arial"/>
          <w:sz w:val="24"/>
          <w:szCs w:val="24"/>
          <w:shd w:val="clear" w:color="auto" w:fill="FFFFFF"/>
        </w:rPr>
      </w:pPr>
    </w:p>
    <w:p w14:paraId="6E606D12" w14:textId="77777777" w:rsidR="00895991" w:rsidRDefault="00895991" w:rsidP="00430238">
      <w:pPr>
        <w:pStyle w:val="xmsonormal"/>
        <w:shd w:val="clear" w:color="auto" w:fill="FFFFFF"/>
        <w:jc w:val="both"/>
        <w:rPr>
          <w:rFonts w:ascii="Arial" w:hAnsi="Arial" w:cs="Arial"/>
          <w:sz w:val="24"/>
          <w:szCs w:val="24"/>
          <w:shd w:val="clear" w:color="auto" w:fill="FFFFFF"/>
        </w:rPr>
      </w:pPr>
    </w:p>
    <w:p w14:paraId="6F808053" w14:textId="77777777" w:rsidR="00895991" w:rsidRDefault="00895991" w:rsidP="00430238">
      <w:pPr>
        <w:pStyle w:val="xmsonormal"/>
        <w:shd w:val="clear" w:color="auto" w:fill="FFFFFF"/>
        <w:jc w:val="both"/>
        <w:rPr>
          <w:rFonts w:ascii="Arial" w:hAnsi="Arial" w:cs="Arial"/>
          <w:sz w:val="24"/>
          <w:szCs w:val="24"/>
          <w:shd w:val="clear" w:color="auto" w:fill="FFFFFF"/>
        </w:rPr>
      </w:pPr>
    </w:p>
    <w:p w14:paraId="232352FB" w14:textId="77777777" w:rsidR="00895991" w:rsidRDefault="00895991" w:rsidP="00430238">
      <w:pPr>
        <w:pStyle w:val="xmsonormal"/>
        <w:shd w:val="clear" w:color="auto" w:fill="FFFFFF"/>
        <w:jc w:val="both"/>
        <w:rPr>
          <w:rFonts w:ascii="Arial" w:hAnsi="Arial" w:cs="Arial"/>
          <w:sz w:val="24"/>
          <w:szCs w:val="24"/>
          <w:shd w:val="clear" w:color="auto" w:fill="FFFFFF"/>
        </w:rPr>
      </w:pPr>
    </w:p>
    <w:p w14:paraId="37745124" w14:textId="2FC7E830" w:rsidR="00E05A2C" w:rsidRDefault="00E05A2C" w:rsidP="00430238">
      <w:pPr>
        <w:pStyle w:val="xmsonormal"/>
        <w:shd w:val="clear" w:color="auto" w:fill="FFFFFF"/>
        <w:jc w:val="both"/>
        <w:rPr>
          <w:rFonts w:ascii="Arial" w:hAnsi="Arial" w:cs="Arial"/>
          <w:sz w:val="24"/>
          <w:szCs w:val="24"/>
          <w:shd w:val="clear" w:color="auto" w:fill="FFFFFF"/>
        </w:rPr>
      </w:pPr>
      <w:r>
        <w:rPr>
          <w:rFonts w:ascii="Arial" w:hAnsi="Arial" w:cs="Arial"/>
          <w:sz w:val="24"/>
          <w:szCs w:val="24"/>
          <w:shd w:val="clear" w:color="auto" w:fill="FFFFFF"/>
        </w:rPr>
        <w:t xml:space="preserve">Students in Key Stage 3 also have access to </w:t>
      </w:r>
      <w:proofErr w:type="spellStart"/>
      <w:r w:rsidRPr="00001E7B">
        <w:rPr>
          <w:rFonts w:ascii="Arial" w:hAnsi="Arial" w:cs="Arial"/>
          <w:b/>
          <w:bCs/>
          <w:sz w:val="24"/>
          <w:szCs w:val="24"/>
          <w:shd w:val="clear" w:color="auto" w:fill="FFFFFF"/>
        </w:rPr>
        <w:t>Bookbuzz</w:t>
      </w:r>
      <w:proofErr w:type="spellEnd"/>
      <w:r>
        <w:rPr>
          <w:rFonts w:ascii="Arial" w:hAnsi="Arial" w:cs="Arial"/>
          <w:sz w:val="24"/>
          <w:szCs w:val="24"/>
          <w:shd w:val="clear" w:color="auto" w:fill="FFFFFF"/>
        </w:rPr>
        <w:t xml:space="preserve">, a reading </w:t>
      </w:r>
      <w:proofErr w:type="spellStart"/>
      <w:r>
        <w:rPr>
          <w:rFonts w:ascii="Arial" w:hAnsi="Arial" w:cs="Arial"/>
          <w:sz w:val="24"/>
          <w:szCs w:val="24"/>
          <w:shd w:val="clear" w:color="auto" w:fill="FFFFFF"/>
        </w:rPr>
        <w:t>programme</w:t>
      </w:r>
      <w:proofErr w:type="spellEnd"/>
      <w:r>
        <w:rPr>
          <w:rFonts w:ascii="Arial" w:hAnsi="Arial" w:cs="Arial"/>
          <w:sz w:val="24"/>
          <w:szCs w:val="24"/>
          <w:shd w:val="clear" w:color="auto" w:fill="FFFFFF"/>
        </w:rPr>
        <w:t xml:space="preserve"> to help further inspire the love of reading. Students </w:t>
      </w:r>
      <w:proofErr w:type="gramStart"/>
      <w:r>
        <w:rPr>
          <w:rFonts w:ascii="Arial" w:hAnsi="Arial" w:cs="Arial"/>
          <w:sz w:val="24"/>
          <w:szCs w:val="24"/>
          <w:shd w:val="clear" w:color="auto" w:fill="FFFFFF"/>
        </w:rPr>
        <w:t>have the opportunity to</w:t>
      </w:r>
      <w:proofErr w:type="gramEnd"/>
      <w:r>
        <w:rPr>
          <w:rFonts w:ascii="Arial" w:hAnsi="Arial" w:cs="Arial"/>
          <w:sz w:val="24"/>
          <w:szCs w:val="24"/>
          <w:shd w:val="clear" w:color="auto" w:fill="FFFFFF"/>
        </w:rPr>
        <w:t xml:space="preserve"> choose their own book to take home and keep from a list of 16 titles. These are all carefully selected by a panel of experts to ensure suitability and to encourage reading for pleasure.</w:t>
      </w:r>
    </w:p>
    <w:p w14:paraId="2647858A" w14:textId="77777777" w:rsidR="00E05A2C" w:rsidRDefault="00E05A2C" w:rsidP="00430238">
      <w:pPr>
        <w:pStyle w:val="xmsonormal"/>
        <w:shd w:val="clear" w:color="auto" w:fill="FFFFFF"/>
        <w:jc w:val="both"/>
        <w:rPr>
          <w:rFonts w:ascii="Arial" w:hAnsi="Arial" w:cs="Arial"/>
          <w:sz w:val="24"/>
          <w:szCs w:val="24"/>
          <w:shd w:val="clear" w:color="auto" w:fill="FFFFFF"/>
        </w:rPr>
      </w:pPr>
    </w:p>
    <w:p w14:paraId="02366E83" w14:textId="6960CB7F" w:rsidR="00E05A2C" w:rsidRDefault="00311132" w:rsidP="00430238">
      <w:pPr>
        <w:pStyle w:val="xmsonormal"/>
        <w:shd w:val="clear" w:color="auto" w:fill="FFFFFF"/>
        <w:jc w:val="both"/>
        <w:rPr>
          <w:rFonts w:ascii="Arial" w:hAnsi="Arial" w:cs="Arial"/>
          <w:sz w:val="24"/>
          <w:szCs w:val="24"/>
          <w:shd w:val="clear" w:color="auto" w:fill="FFFFFF"/>
        </w:rPr>
      </w:pPr>
      <w:hyperlink r:id="rId38" w:history="1">
        <w:r w:rsidR="00E05A2C" w:rsidRPr="00103C3A">
          <w:rPr>
            <w:rStyle w:val="Hyperlink"/>
            <w:rFonts w:ascii="Arial" w:hAnsi="Arial" w:cs="Arial"/>
            <w:sz w:val="24"/>
            <w:szCs w:val="24"/>
            <w:shd w:val="clear" w:color="auto" w:fill="FFFFFF"/>
          </w:rPr>
          <w:t>www.booktrust.org.uk/what-we-do/programmes-and-campaigns/bookbuzz/</w:t>
        </w:r>
      </w:hyperlink>
    </w:p>
    <w:p w14:paraId="0F95E012" w14:textId="77777777" w:rsidR="00001E7B" w:rsidRDefault="00001E7B" w:rsidP="00430238">
      <w:pPr>
        <w:pStyle w:val="xmsonormal"/>
        <w:shd w:val="clear" w:color="auto" w:fill="FFFFFF"/>
        <w:jc w:val="both"/>
        <w:rPr>
          <w:rFonts w:ascii="Arial" w:hAnsi="Arial" w:cs="Arial"/>
          <w:sz w:val="24"/>
          <w:szCs w:val="24"/>
          <w:shd w:val="clear" w:color="auto" w:fill="FFFFFF"/>
        </w:rPr>
      </w:pPr>
    </w:p>
    <w:p w14:paraId="3EB35826" w14:textId="49536915" w:rsidR="00001E7B" w:rsidRDefault="00001E7B" w:rsidP="00430238">
      <w:pPr>
        <w:pStyle w:val="xmsonormal"/>
        <w:shd w:val="clear" w:color="auto" w:fill="FFFFFF"/>
        <w:jc w:val="both"/>
        <w:rPr>
          <w:rFonts w:ascii="Arial" w:hAnsi="Arial" w:cs="Arial"/>
          <w:sz w:val="24"/>
          <w:szCs w:val="24"/>
          <w:shd w:val="clear" w:color="auto" w:fill="FFFFFF"/>
        </w:rPr>
      </w:pPr>
      <w:r>
        <w:rPr>
          <w:rFonts w:ascii="Arial" w:hAnsi="Arial" w:cs="Arial"/>
          <w:sz w:val="24"/>
          <w:szCs w:val="24"/>
          <w:shd w:val="clear" w:color="auto" w:fill="FFFFFF"/>
        </w:rPr>
        <w:t xml:space="preserve">Each year we participate in World Book Day where students are able to pick up </w:t>
      </w:r>
      <w:proofErr w:type="gramStart"/>
      <w:r>
        <w:rPr>
          <w:rFonts w:ascii="Arial" w:hAnsi="Arial" w:cs="Arial"/>
          <w:sz w:val="24"/>
          <w:szCs w:val="24"/>
          <w:shd w:val="clear" w:color="auto" w:fill="FFFFFF"/>
        </w:rPr>
        <w:t>their  book</w:t>
      </w:r>
      <w:proofErr w:type="gramEnd"/>
      <w:r w:rsidR="0034096F">
        <w:rPr>
          <w:rFonts w:ascii="Arial" w:hAnsi="Arial" w:cs="Arial"/>
          <w:sz w:val="24"/>
          <w:szCs w:val="24"/>
          <w:shd w:val="clear" w:color="auto" w:fill="FFFFFF"/>
        </w:rPr>
        <w:t xml:space="preserve"> vouchers</w:t>
      </w:r>
      <w:r>
        <w:rPr>
          <w:rFonts w:ascii="Arial" w:hAnsi="Arial" w:cs="Arial"/>
          <w:sz w:val="24"/>
          <w:szCs w:val="24"/>
          <w:shd w:val="clear" w:color="auto" w:fill="FFFFFF"/>
        </w:rPr>
        <w:t xml:space="preserve">. We hold copies of £1 books in the </w:t>
      </w:r>
      <w:proofErr w:type="gramStart"/>
      <w:r>
        <w:rPr>
          <w:rFonts w:ascii="Arial" w:hAnsi="Arial" w:cs="Arial"/>
          <w:sz w:val="24"/>
          <w:szCs w:val="24"/>
          <w:shd w:val="clear" w:color="auto" w:fill="FFFFFF"/>
        </w:rPr>
        <w:t>Library</w:t>
      </w:r>
      <w:proofErr w:type="gramEnd"/>
      <w:r>
        <w:rPr>
          <w:rFonts w:ascii="Arial" w:hAnsi="Arial" w:cs="Arial"/>
          <w:sz w:val="24"/>
          <w:szCs w:val="24"/>
          <w:shd w:val="clear" w:color="auto" w:fill="FFFFFF"/>
        </w:rPr>
        <w:t>.</w:t>
      </w:r>
    </w:p>
    <w:p w14:paraId="4BE23740" w14:textId="77777777" w:rsidR="0034096F" w:rsidRDefault="0034096F" w:rsidP="00430238">
      <w:pPr>
        <w:pStyle w:val="xmsonormal"/>
        <w:shd w:val="clear" w:color="auto" w:fill="FFFFFF"/>
        <w:jc w:val="both"/>
        <w:rPr>
          <w:rFonts w:ascii="Arial" w:hAnsi="Arial" w:cs="Arial"/>
          <w:sz w:val="24"/>
          <w:szCs w:val="24"/>
          <w:shd w:val="clear" w:color="auto" w:fill="FFFFFF"/>
        </w:rPr>
      </w:pPr>
    </w:p>
    <w:p w14:paraId="68A56F79" w14:textId="63728C5E" w:rsidR="0034096F" w:rsidRDefault="00311132" w:rsidP="00430238">
      <w:pPr>
        <w:pStyle w:val="xmsonormal"/>
        <w:shd w:val="clear" w:color="auto" w:fill="FFFFFF"/>
        <w:jc w:val="both"/>
        <w:rPr>
          <w:rFonts w:ascii="Arial" w:hAnsi="Arial" w:cs="Arial"/>
          <w:sz w:val="24"/>
          <w:szCs w:val="24"/>
          <w:shd w:val="clear" w:color="auto" w:fill="FFFFFF"/>
        </w:rPr>
      </w:pPr>
      <w:hyperlink r:id="rId39" w:history="1">
        <w:r w:rsidR="0034096F" w:rsidRPr="00103C3A">
          <w:rPr>
            <w:rStyle w:val="Hyperlink"/>
            <w:rFonts w:ascii="Arial" w:hAnsi="Arial" w:cs="Arial"/>
            <w:sz w:val="24"/>
            <w:szCs w:val="24"/>
            <w:shd w:val="clear" w:color="auto" w:fill="FFFFFF"/>
          </w:rPr>
          <w:t>www.worldbookday.com</w:t>
        </w:r>
      </w:hyperlink>
    </w:p>
    <w:p w14:paraId="6AFDC21F" w14:textId="77777777" w:rsidR="00C4133F" w:rsidRDefault="00C4133F" w:rsidP="00430238">
      <w:pPr>
        <w:pStyle w:val="xmsonormal"/>
        <w:shd w:val="clear" w:color="auto" w:fill="FFFFFF"/>
        <w:jc w:val="both"/>
        <w:rPr>
          <w:rFonts w:ascii="Arial" w:hAnsi="Arial" w:cs="Arial"/>
          <w:sz w:val="24"/>
          <w:szCs w:val="24"/>
          <w:shd w:val="clear" w:color="auto" w:fill="FFFFFF"/>
        </w:rPr>
      </w:pPr>
    </w:p>
    <w:p w14:paraId="248300BE" w14:textId="77777777" w:rsidR="00C4133F" w:rsidRDefault="00C4133F" w:rsidP="00430238">
      <w:pPr>
        <w:pStyle w:val="xmsonormal"/>
        <w:shd w:val="clear" w:color="auto" w:fill="FFFFFF"/>
        <w:jc w:val="both"/>
        <w:rPr>
          <w:rFonts w:ascii="Arial" w:hAnsi="Arial" w:cs="Arial"/>
          <w:sz w:val="24"/>
          <w:szCs w:val="24"/>
          <w:shd w:val="clear" w:color="auto" w:fill="FFFFFF"/>
        </w:rPr>
      </w:pPr>
    </w:p>
    <w:p w14:paraId="1DCC1F1D" w14:textId="0B19C30B" w:rsidR="00C4133F" w:rsidRDefault="00C4133F" w:rsidP="00430238">
      <w:pPr>
        <w:pStyle w:val="xmsonormal"/>
        <w:shd w:val="clear" w:color="auto" w:fill="FFFFFF"/>
        <w:jc w:val="both"/>
        <w:rPr>
          <w:rFonts w:ascii="Arial" w:hAnsi="Arial" w:cs="Arial"/>
          <w:b/>
          <w:bCs/>
          <w:color w:val="242424"/>
          <w:sz w:val="24"/>
          <w:szCs w:val="24"/>
        </w:rPr>
      </w:pPr>
      <w:r>
        <w:rPr>
          <w:rFonts w:ascii="Arial" w:hAnsi="Arial" w:cs="Arial"/>
          <w:b/>
          <w:bCs/>
          <w:color w:val="242424"/>
          <w:sz w:val="24"/>
          <w:szCs w:val="24"/>
        </w:rPr>
        <w:t>RHISE</w:t>
      </w:r>
      <w:r w:rsidRPr="009D1DBD">
        <w:rPr>
          <w:rFonts w:ascii="Arial" w:hAnsi="Arial" w:cs="Arial"/>
          <w:b/>
          <w:bCs/>
          <w:color w:val="242424"/>
          <w:sz w:val="24"/>
          <w:szCs w:val="24"/>
        </w:rPr>
        <w:t xml:space="preserve"> development </w:t>
      </w:r>
      <w:r>
        <w:rPr>
          <w:rFonts w:ascii="Arial" w:hAnsi="Arial" w:cs="Arial"/>
          <w:b/>
          <w:bCs/>
          <w:color w:val="242424"/>
          <w:sz w:val="24"/>
          <w:szCs w:val="24"/>
        </w:rPr>
        <w:t>in</w:t>
      </w:r>
      <w:r w:rsidRPr="009D1DBD">
        <w:rPr>
          <w:rFonts w:ascii="Arial" w:hAnsi="Arial" w:cs="Arial"/>
          <w:b/>
          <w:bCs/>
          <w:color w:val="242424"/>
          <w:sz w:val="24"/>
          <w:szCs w:val="24"/>
        </w:rPr>
        <w:t xml:space="preserve"> Literacy</w:t>
      </w:r>
    </w:p>
    <w:p w14:paraId="30D05B02" w14:textId="77777777" w:rsidR="006000FF" w:rsidRDefault="006000FF" w:rsidP="00430238">
      <w:pPr>
        <w:pStyle w:val="xmsonormal"/>
        <w:shd w:val="clear" w:color="auto" w:fill="FFFFFF"/>
        <w:jc w:val="both"/>
        <w:rPr>
          <w:rFonts w:ascii="Arial" w:hAnsi="Arial" w:cs="Arial"/>
          <w:b/>
          <w:bCs/>
          <w:color w:val="242424"/>
          <w:sz w:val="24"/>
          <w:szCs w:val="24"/>
        </w:rPr>
      </w:pPr>
    </w:p>
    <w:p w14:paraId="6F032575" w14:textId="395B41C8" w:rsidR="006000FF" w:rsidRDefault="0078668E" w:rsidP="00430238">
      <w:pPr>
        <w:pStyle w:val="xmsonormal"/>
        <w:shd w:val="clear" w:color="auto" w:fill="FFFFFF"/>
        <w:jc w:val="both"/>
        <w:rPr>
          <w:rFonts w:ascii="Arial" w:hAnsi="Arial" w:cs="Arial"/>
          <w:color w:val="242424"/>
          <w:sz w:val="24"/>
          <w:szCs w:val="24"/>
        </w:rPr>
      </w:pPr>
      <w:r w:rsidRPr="0078668E">
        <w:rPr>
          <w:rFonts w:ascii="Arial" w:hAnsi="Arial" w:cs="Arial"/>
          <w:color w:val="242424"/>
          <w:sz w:val="24"/>
          <w:szCs w:val="24"/>
        </w:rPr>
        <w:t xml:space="preserve">There are specific Literacy interventions in place for students with </w:t>
      </w:r>
      <w:proofErr w:type="spellStart"/>
      <w:r w:rsidRPr="0078668E">
        <w:rPr>
          <w:rFonts w:ascii="Arial" w:hAnsi="Arial" w:cs="Arial"/>
          <w:color w:val="242424"/>
          <w:sz w:val="24"/>
          <w:szCs w:val="24"/>
        </w:rPr>
        <w:t>Mrs</w:t>
      </w:r>
      <w:proofErr w:type="spellEnd"/>
      <w:r w:rsidRPr="0078668E">
        <w:rPr>
          <w:rFonts w:ascii="Arial" w:hAnsi="Arial" w:cs="Arial"/>
          <w:color w:val="242424"/>
          <w:sz w:val="24"/>
          <w:szCs w:val="24"/>
        </w:rPr>
        <w:t xml:space="preserve"> Wilson (SENCO) and she also advises staff on specific strategies which would be useful to support students.</w:t>
      </w:r>
    </w:p>
    <w:p w14:paraId="38249359" w14:textId="77C0E5F8" w:rsidR="0078668E" w:rsidRDefault="0078668E"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lastRenderedPageBreak/>
        <w:t xml:space="preserve">There is a designated Library space at the back of the English Classroom and a chill out zone where students are encouraged to pick up </w:t>
      </w:r>
      <w:r w:rsidRPr="008A7FB4">
        <w:rPr>
          <w:rFonts w:ascii="Arial" w:hAnsi="Arial" w:cs="Arial"/>
          <w:b/>
          <w:bCs/>
          <w:color w:val="242424"/>
          <w:sz w:val="24"/>
          <w:szCs w:val="24"/>
        </w:rPr>
        <w:t>reading materials for fun</w:t>
      </w:r>
      <w:r>
        <w:rPr>
          <w:rFonts w:ascii="Arial" w:hAnsi="Arial" w:cs="Arial"/>
          <w:color w:val="242424"/>
          <w:sz w:val="24"/>
          <w:szCs w:val="24"/>
        </w:rPr>
        <w:t xml:space="preserve"> and relaxation. There has been an increase in age appropriate and young adult themed literature which has been selected by students their selves.</w:t>
      </w:r>
      <w:r w:rsidR="000B6C61">
        <w:rPr>
          <w:rFonts w:ascii="Arial" w:hAnsi="Arial" w:cs="Arial"/>
          <w:color w:val="242424"/>
          <w:sz w:val="24"/>
          <w:szCs w:val="24"/>
        </w:rPr>
        <w:t xml:space="preserve"> Students borrow books to </w:t>
      </w:r>
      <w:r w:rsidR="000B6C61" w:rsidRPr="008A7FB4">
        <w:rPr>
          <w:rFonts w:ascii="Arial" w:hAnsi="Arial" w:cs="Arial"/>
          <w:b/>
          <w:bCs/>
          <w:color w:val="242424"/>
          <w:sz w:val="24"/>
          <w:szCs w:val="24"/>
        </w:rPr>
        <w:t>take home and read</w:t>
      </w:r>
      <w:r w:rsidR="008858C9">
        <w:rPr>
          <w:rFonts w:ascii="Arial" w:hAnsi="Arial" w:cs="Arial"/>
          <w:b/>
          <w:bCs/>
          <w:color w:val="242424"/>
          <w:sz w:val="24"/>
          <w:szCs w:val="24"/>
        </w:rPr>
        <w:t xml:space="preserve"> </w:t>
      </w:r>
      <w:r w:rsidR="008858C9" w:rsidRPr="008858C9">
        <w:rPr>
          <w:rFonts w:ascii="Arial" w:hAnsi="Arial" w:cs="Arial"/>
          <w:color w:val="242424"/>
          <w:sz w:val="24"/>
          <w:szCs w:val="24"/>
        </w:rPr>
        <w:t>and then return</w:t>
      </w:r>
      <w:r w:rsidR="000B6C61">
        <w:rPr>
          <w:rFonts w:ascii="Arial" w:hAnsi="Arial" w:cs="Arial"/>
          <w:color w:val="242424"/>
          <w:sz w:val="24"/>
          <w:szCs w:val="24"/>
        </w:rPr>
        <w:t>.</w:t>
      </w:r>
    </w:p>
    <w:p w14:paraId="60B9E395" w14:textId="0BC31C4B" w:rsidR="00C05852" w:rsidRDefault="00C05852" w:rsidP="00430238">
      <w:pPr>
        <w:pStyle w:val="xmsonormal"/>
        <w:shd w:val="clear" w:color="auto" w:fill="FFFFFF"/>
        <w:jc w:val="both"/>
        <w:rPr>
          <w:rFonts w:ascii="Arial" w:hAnsi="Arial" w:cs="Arial"/>
          <w:color w:val="242424"/>
          <w:sz w:val="24"/>
          <w:szCs w:val="24"/>
        </w:rPr>
      </w:pPr>
    </w:p>
    <w:p w14:paraId="1063FD5E" w14:textId="4E58D0B0" w:rsidR="00C05852" w:rsidRDefault="00C05852"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9744" behindDoc="0" locked="0" layoutInCell="1" allowOverlap="1" wp14:anchorId="234EE02D" wp14:editId="5302E01D">
            <wp:simplePos x="0" y="0"/>
            <wp:positionH relativeFrom="margin">
              <wp:posOffset>561975</wp:posOffset>
            </wp:positionH>
            <wp:positionV relativeFrom="paragraph">
              <wp:posOffset>139065</wp:posOffset>
            </wp:positionV>
            <wp:extent cx="1800225" cy="2412532"/>
            <wp:effectExtent l="0" t="0" r="0" b="6985"/>
            <wp:wrapNone/>
            <wp:docPr id="1268919736" name="Picture 9" descr="A picture containing indoor, book, bookcase, shel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19736" name="Picture 9" descr="A picture containing indoor, book, bookcase, shelving&#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0225" cy="2412532"/>
                    </a:xfrm>
                    <a:prstGeom prst="rect">
                      <a:avLst/>
                    </a:prstGeom>
                  </pic:spPr>
                </pic:pic>
              </a:graphicData>
            </a:graphic>
            <wp14:sizeRelH relativeFrom="margin">
              <wp14:pctWidth>0</wp14:pctWidth>
            </wp14:sizeRelH>
            <wp14:sizeRelV relativeFrom="margin">
              <wp14:pctHeight>0</wp14:pctHeight>
            </wp14:sizeRelV>
          </wp:anchor>
        </w:drawing>
      </w:r>
    </w:p>
    <w:p w14:paraId="2E3E2D26" w14:textId="26D18144" w:rsidR="00F10D3A" w:rsidRDefault="00F10D3A" w:rsidP="00430238">
      <w:pPr>
        <w:pStyle w:val="xmsonormal"/>
        <w:shd w:val="clear" w:color="auto" w:fill="FFFFFF"/>
        <w:jc w:val="both"/>
        <w:rPr>
          <w:rFonts w:ascii="Arial" w:hAnsi="Arial" w:cs="Arial"/>
          <w:color w:val="242424"/>
          <w:sz w:val="24"/>
          <w:szCs w:val="24"/>
        </w:rPr>
      </w:pPr>
    </w:p>
    <w:p w14:paraId="0D57943E" w14:textId="63BF6E3F" w:rsidR="00C05852" w:rsidRDefault="00C05852" w:rsidP="00430238">
      <w:pPr>
        <w:pStyle w:val="xmsonormal"/>
        <w:shd w:val="clear" w:color="auto" w:fill="FFFFFF"/>
        <w:jc w:val="both"/>
        <w:rPr>
          <w:rFonts w:ascii="Arial" w:hAnsi="Arial" w:cs="Arial"/>
          <w:color w:val="242424"/>
          <w:sz w:val="24"/>
          <w:szCs w:val="24"/>
        </w:rPr>
      </w:pPr>
      <w:r>
        <w:rPr>
          <w:rFonts w:ascii="Arial" w:hAnsi="Arial" w:cs="Arial"/>
          <w:noProof/>
          <w:color w:val="242424"/>
          <w:sz w:val="24"/>
          <w:szCs w:val="24"/>
        </w:rPr>
        <w:drawing>
          <wp:anchor distT="0" distB="0" distL="114300" distR="114300" simplePos="0" relativeHeight="251678720" behindDoc="0" locked="0" layoutInCell="1" allowOverlap="1" wp14:anchorId="4152DA8E" wp14:editId="41F5607F">
            <wp:simplePos x="0" y="0"/>
            <wp:positionH relativeFrom="margin">
              <wp:align>right</wp:align>
            </wp:positionH>
            <wp:positionV relativeFrom="paragraph">
              <wp:posOffset>2858</wp:posOffset>
            </wp:positionV>
            <wp:extent cx="2573081" cy="1928813"/>
            <wp:effectExtent l="0" t="0" r="0" b="0"/>
            <wp:wrapNone/>
            <wp:docPr id="1321756887" name="Picture 8" descr="A picture containing indoor, shelf, wall, book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56887" name="Picture 8" descr="A picture containing indoor, shelf, wall, bookcas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3081" cy="1928813"/>
                    </a:xfrm>
                    <a:prstGeom prst="rect">
                      <a:avLst/>
                    </a:prstGeom>
                  </pic:spPr>
                </pic:pic>
              </a:graphicData>
            </a:graphic>
            <wp14:sizeRelH relativeFrom="margin">
              <wp14:pctWidth>0</wp14:pctWidth>
            </wp14:sizeRelH>
            <wp14:sizeRelV relativeFrom="margin">
              <wp14:pctHeight>0</wp14:pctHeight>
            </wp14:sizeRelV>
          </wp:anchor>
        </w:drawing>
      </w:r>
    </w:p>
    <w:p w14:paraId="45495A36" w14:textId="30F10748" w:rsidR="00C05852" w:rsidRDefault="00C05852" w:rsidP="00430238">
      <w:pPr>
        <w:pStyle w:val="xmsonormal"/>
        <w:shd w:val="clear" w:color="auto" w:fill="FFFFFF"/>
        <w:jc w:val="both"/>
        <w:rPr>
          <w:rFonts w:ascii="Arial" w:hAnsi="Arial" w:cs="Arial"/>
          <w:color w:val="242424"/>
          <w:sz w:val="24"/>
          <w:szCs w:val="24"/>
        </w:rPr>
      </w:pPr>
    </w:p>
    <w:p w14:paraId="445830D8" w14:textId="654ECECA" w:rsidR="00C05852" w:rsidRDefault="00C05852" w:rsidP="00430238">
      <w:pPr>
        <w:pStyle w:val="xmsonormal"/>
        <w:shd w:val="clear" w:color="auto" w:fill="FFFFFF"/>
        <w:jc w:val="both"/>
        <w:rPr>
          <w:rFonts w:ascii="Arial" w:hAnsi="Arial" w:cs="Arial"/>
          <w:color w:val="242424"/>
          <w:sz w:val="24"/>
          <w:szCs w:val="24"/>
        </w:rPr>
      </w:pPr>
    </w:p>
    <w:p w14:paraId="46472794" w14:textId="27AE499F" w:rsidR="00C05852" w:rsidRDefault="00C05852" w:rsidP="00430238">
      <w:pPr>
        <w:pStyle w:val="xmsonormal"/>
        <w:shd w:val="clear" w:color="auto" w:fill="FFFFFF"/>
        <w:jc w:val="both"/>
        <w:rPr>
          <w:rFonts w:ascii="Arial" w:hAnsi="Arial" w:cs="Arial"/>
          <w:color w:val="242424"/>
          <w:sz w:val="24"/>
          <w:szCs w:val="24"/>
        </w:rPr>
      </w:pPr>
    </w:p>
    <w:p w14:paraId="76BE8AEE" w14:textId="4BC92C84" w:rsidR="00C05852" w:rsidRDefault="00C05852" w:rsidP="00430238">
      <w:pPr>
        <w:pStyle w:val="xmsonormal"/>
        <w:shd w:val="clear" w:color="auto" w:fill="FFFFFF"/>
        <w:jc w:val="both"/>
        <w:rPr>
          <w:rFonts w:ascii="Arial" w:hAnsi="Arial" w:cs="Arial"/>
          <w:color w:val="242424"/>
          <w:sz w:val="24"/>
          <w:szCs w:val="24"/>
        </w:rPr>
      </w:pPr>
    </w:p>
    <w:p w14:paraId="0F0B8FDC" w14:textId="77777777" w:rsidR="00C05852" w:rsidRDefault="00C05852" w:rsidP="00430238">
      <w:pPr>
        <w:pStyle w:val="xmsonormal"/>
        <w:shd w:val="clear" w:color="auto" w:fill="FFFFFF"/>
        <w:jc w:val="both"/>
        <w:rPr>
          <w:rFonts w:ascii="Arial" w:hAnsi="Arial" w:cs="Arial"/>
          <w:color w:val="242424"/>
          <w:sz w:val="24"/>
          <w:szCs w:val="24"/>
        </w:rPr>
      </w:pPr>
    </w:p>
    <w:p w14:paraId="49ECB58C" w14:textId="77968028" w:rsidR="00C05852" w:rsidRDefault="00C05852" w:rsidP="00430238">
      <w:pPr>
        <w:pStyle w:val="xmsonormal"/>
        <w:shd w:val="clear" w:color="auto" w:fill="FFFFFF"/>
        <w:jc w:val="both"/>
        <w:rPr>
          <w:rFonts w:ascii="Arial" w:hAnsi="Arial" w:cs="Arial"/>
          <w:color w:val="242424"/>
          <w:sz w:val="24"/>
          <w:szCs w:val="24"/>
        </w:rPr>
      </w:pPr>
    </w:p>
    <w:p w14:paraId="550592F2" w14:textId="718FD1C7" w:rsidR="00C05852" w:rsidRDefault="00C05852" w:rsidP="00430238">
      <w:pPr>
        <w:pStyle w:val="xmsonormal"/>
        <w:shd w:val="clear" w:color="auto" w:fill="FFFFFF"/>
        <w:jc w:val="both"/>
        <w:rPr>
          <w:rFonts w:ascii="Arial" w:hAnsi="Arial" w:cs="Arial"/>
          <w:color w:val="242424"/>
          <w:sz w:val="24"/>
          <w:szCs w:val="24"/>
        </w:rPr>
      </w:pPr>
    </w:p>
    <w:p w14:paraId="14D76D80" w14:textId="77777777" w:rsidR="00C05852" w:rsidRDefault="00C05852" w:rsidP="00430238">
      <w:pPr>
        <w:pStyle w:val="xmsonormal"/>
        <w:shd w:val="clear" w:color="auto" w:fill="FFFFFF"/>
        <w:jc w:val="both"/>
        <w:rPr>
          <w:rFonts w:ascii="Arial" w:hAnsi="Arial" w:cs="Arial"/>
          <w:color w:val="242424"/>
          <w:sz w:val="24"/>
          <w:szCs w:val="24"/>
        </w:rPr>
      </w:pPr>
    </w:p>
    <w:p w14:paraId="6EA4E527" w14:textId="77777777" w:rsidR="00C05852" w:rsidRDefault="00C05852" w:rsidP="00430238">
      <w:pPr>
        <w:pStyle w:val="xmsonormal"/>
        <w:shd w:val="clear" w:color="auto" w:fill="FFFFFF"/>
        <w:jc w:val="both"/>
        <w:rPr>
          <w:rFonts w:ascii="Arial" w:hAnsi="Arial" w:cs="Arial"/>
          <w:color w:val="242424"/>
          <w:sz w:val="24"/>
          <w:szCs w:val="24"/>
        </w:rPr>
      </w:pPr>
    </w:p>
    <w:p w14:paraId="3050A417" w14:textId="77777777" w:rsidR="00C05852" w:rsidRDefault="00C05852" w:rsidP="00430238">
      <w:pPr>
        <w:pStyle w:val="xmsonormal"/>
        <w:shd w:val="clear" w:color="auto" w:fill="FFFFFF"/>
        <w:jc w:val="both"/>
        <w:rPr>
          <w:rFonts w:ascii="Arial" w:hAnsi="Arial" w:cs="Arial"/>
          <w:color w:val="242424"/>
          <w:sz w:val="24"/>
          <w:szCs w:val="24"/>
        </w:rPr>
      </w:pPr>
    </w:p>
    <w:p w14:paraId="2ECF59CC" w14:textId="77777777" w:rsidR="00C05852" w:rsidRDefault="00C05852" w:rsidP="00430238">
      <w:pPr>
        <w:pStyle w:val="xmsonormal"/>
        <w:shd w:val="clear" w:color="auto" w:fill="FFFFFF"/>
        <w:jc w:val="both"/>
        <w:rPr>
          <w:rFonts w:ascii="Arial" w:hAnsi="Arial" w:cs="Arial"/>
          <w:color w:val="242424"/>
          <w:sz w:val="24"/>
          <w:szCs w:val="24"/>
        </w:rPr>
      </w:pPr>
    </w:p>
    <w:p w14:paraId="24198CF7" w14:textId="77777777" w:rsidR="00C05852" w:rsidRDefault="00C05852" w:rsidP="00430238">
      <w:pPr>
        <w:pStyle w:val="xmsonormal"/>
        <w:shd w:val="clear" w:color="auto" w:fill="FFFFFF"/>
        <w:jc w:val="both"/>
        <w:rPr>
          <w:rFonts w:ascii="Arial" w:hAnsi="Arial" w:cs="Arial"/>
          <w:color w:val="242424"/>
          <w:sz w:val="24"/>
          <w:szCs w:val="24"/>
        </w:rPr>
      </w:pPr>
    </w:p>
    <w:p w14:paraId="09C11B80" w14:textId="77777777" w:rsidR="00C05852" w:rsidRDefault="00C05852" w:rsidP="00430238">
      <w:pPr>
        <w:pStyle w:val="xmsonormal"/>
        <w:shd w:val="clear" w:color="auto" w:fill="FFFFFF"/>
        <w:jc w:val="both"/>
        <w:rPr>
          <w:rFonts w:ascii="Arial" w:hAnsi="Arial" w:cs="Arial"/>
          <w:color w:val="242424"/>
          <w:sz w:val="24"/>
          <w:szCs w:val="24"/>
        </w:rPr>
      </w:pPr>
    </w:p>
    <w:p w14:paraId="7B32383D" w14:textId="0341AE1C" w:rsidR="00F10D3A" w:rsidRDefault="00F10D3A"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As part of student council, a poetry folder has been set up for RHISE students to contribute their </w:t>
      </w:r>
      <w:r w:rsidRPr="00F10D3A">
        <w:rPr>
          <w:rFonts w:ascii="Arial" w:hAnsi="Arial" w:cs="Arial"/>
          <w:b/>
          <w:bCs/>
          <w:color w:val="242424"/>
          <w:sz w:val="24"/>
          <w:szCs w:val="24"/>
        </w:rPr>
        <w:t>original poems</w:t>
      </w:r>
      <w:r>
        <w:rPr>
          <w:rFonts w:ascii="Arial" w:hAnsi="Arial" w:cs="Arial"/>
          <w:color w:val="242424"/>
          <w:sz w:val="24"/>
          <w:szCs w:val="24"/>
        </w:rPr>
        <w:t>. These are published on the school website and the aim is that at the end of the school year these will be put together in a poetry book which can be used by younger students in Literacy sessions from September onwards. This is helping our older students KS4 and KS5 to not only develop their own writing and expression skills but also to inspire young people with their work and what you are able to achieve.</w:t>
      </w:r>
    </w:p>
    <w:p w14:paraId="1B2A2687" w14:textId="77777777" w:rsidR="003B5BD8" w:rsidRDefault="003B5BD8" w:rsidP="00430238">
      <w:pPr>
        <w:pStyle w:val="xmsonormal"/>
        <w:shd w:val="clear" w:color="auto" w:fill="FFFFFF"/>
        <w:jc w:val="both"/>
        <w:rPr>
          <w:rFonts w:ascii="Arial" w:hAnsi="Arial" w:cs="Arial"/>
          <w:color w:val="242424"/>
          <w:sz w:val="24"/>
          <w:szCs w:val="24"/>
        </w:rPr>
      </w:pPr>
    </w:p>
    <w:p w14:paraId="265D22CF" w14:textId="5AE6B3C0" w:rsidR="003B5BD8" w:rsidRDefault="003B5BD8"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Through </w:t>
      </w:r>
      <w:r w:rsidRPr="003B5BD8">
        <w:rPr>
          <w:rFonts w:ascii="Arial" w:hAnsi="Arial" w:cs="Arial"/>
          <w:b/>
          <w:bCs/>
          <w:color w:val="242424"/>
          <w:sz w:val="24"/>
          <w:szCs w:val="24"/>
        </w:rPr>
        <w:t>Adulthood Pathway</w:t>
      </w:r>
      <w:r>
        <w:rPr>
          <w:rFonts w:ascii="Arial" w:hAnsi="Arial" w:cs="Arial"/>
          <w:color w:val="242424"/>
          <w:sz w:val="24"/>
          <w:szCs w:val="24"/>
        </w:rPr>
        <w:t xml:space="preserve">, students use </w:t>
      </w:r>
      <w:proofErr w:type="spellStart"/>
      <w:r>
        <w:rPr>
          <w:rFonts w:ascii="Arial" w:hAnsi="Arial" w:cs="Arial"/>
          <w:color w:val="242424"/>
          <w:sz w:val="24"/>
          <w:szCs w:val="24"/>
        </w:rPr>
        <w:t>everyday</w:t>
      </w:r>
      <w:proofErr w:type="spellEnd"/>
      <w:r>
        <w:rPr>
          <w:rFonts w:ascii="Arial" w:hAnsi="Arial" w:cs="Arial"/>
          <w:color w:val="242424"/>
          <w:sz w:val="24"/>
          <w:szCs w:val="24"/>
        </w:rPr>
        <w:t xml:space="preserve"> literacy to develop their </w:t>
      </w:r>
      <w:proofErr w:type="spellStart"/>
      <w:r>
        <w:rPr>
          <w:rFonts w:ascii="Arial" w:hAnsi="Arial" w:cs="Arial"/>
          <w:color w:val="242424"/>
          <w:sz w:val="24"/>
          <w:szCs w:val="24"/>
        </w:rPr>
        <w:t>lifeskills</w:t>
      </w:r>
      <w:proofErr w:type="spellEnd"/>
      <w:r>
        <w:rPr>
          <w:rFonts w:ascii="Arial" w:hAnsi="Arial" w:cs="Arial"/>
          <w:color w:val="242424"/>
          <w:sz w:val="24"/>
          <w:szCs w:val="24"/>
        </w:rPr>
        <w:t xml:space="preserve"> and ability to perform day to day tasks required to develop independence in society.</w:t>
      </w:r>
    </w:p>
    <w:p w14:paraId="668A307D" w14:textId="77777777" w:rsidR="003B5BD8" w:rsidRDefault="003B5BD8" w:rsidP="00430238">
      <w:pPr>
        <w:pStyle w:val="xmsonormal"/>
        <w:shd w:val="clear" w:color="auto" w:fill="FFFFFF"/>
        <w:jc w:val="both"/>
        <w:rPr>
          <w:rFonts w:ascii="Arial" w:hAnsi="Arial" w:cs="Arial"/>
          <w:color w:val="242424"/>
          <w:sz w:val="24"/>
          <w:szCs w:val="24"/>
        </w:rPr>
      </w:pPr>
    </w:p>
    <w:p w14:paraId="01744DB2" w14:textId="23D18B5D" w:rsidR="003B5BD8" w:rsidRDefault="003B5BD8"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Various projects taken in </w:t>
      </w:r>
      <w:r w:rsidRPr="003B5BD8">
        <w:rPr>
          <w:rFonts w:ascii="Arial" w:hAnsi="Arial" w:cs="Arial"/>
          <w:b/>
          <w:bCs/>
          <w:color w:val="242424"/>
          <w:sz w:val="24"/>
          <w:szCs w:val="24"/>
        </w:rPr>
        <w:t xml:space="preserve">RHISE </w:t>
      </w:r>
      <w:proofErr w:type="spellStart"/>
      <w:r w:rsidRPr="003B5BD8">
        <w:rPr>
          <w:rFonts w:ascii="Arial" w:hAnsi="Arial" w:cs="Arial"/>
          <w:b/>
          <w:bCs/>
          <w:color w:val="242424"/>
          <w:sz w:val="24"/>
          <w:szCs w:val="24"/>
        </w:rPr>
        <w:t>etc</w:t>
      </w:r>
      <w:proofErr w:type="spellEnd"/>
      <w:r>
        <w:rPr>
          <w:rFonts w:ascii="Arial" w:hAnsi="Arial" w:cs="Arial"/>
          <w:color w:val="242424"/>
          <w:sz w:val="24"/>
          <w:szCs w:val="24"/>
        </w:rPr>
        <w:t xml:space="preserve"> (enterprise training curriculum) involve recording information, setting out business plans, projections and marketing strategies which help to develop with literacy skills, </w:t>
      </w:r>
      <w:proofErr w:type="gramStart"/>
      <w:r>
        <w:rPr>
          <w:rFonts w:ascii="Arial" w:hAnsi="Arial" w:cs="Arial"/>
          <w:color w:val="242424"/>
          <w:sz w:val="24"/>
          <w:szCs w:val="24"/>
        </w:rPr>
        <w:t>in particular the</w:t>
      </w:r>
      <w:proofErr w:type="gramEnd"/>
      <w:r>
        <w:rPr>
          <w:rFonts w:ascii="Arial" w:hAnsi="Arial" w:cs="Arial"/>
          <w:color w:val="242424"/>
          <w:sz w:val="24"/>
          <w:szCs w:val="24"/>
        </w:rPr>
        <w:t xml:space="preserve"> £20 challenge which sees students grow a business idea from the initial set up cost.</w:t>
      </w:r>
    </w:p>
    <w:p w14:paraId="7C515F22" w14:textId="77777777" w:rsidR="003B5BD8" w:rsidRDefault="003B5BD8" w:rsidP="00430238">
      <w:pPr>
        <w:pStyle w:val="xmsonormal"/>
        <w:shd w:val="clear" w:color="auto" w:fill="FFFFFF"/>
        <w:jc w:val="both"/>
        <w:rPr>
          <w:rFonts w:ascii="Arial" w:hAnsi="Arial" w:cs="Arial"/>
          <w:color w:val="242424"/>
          <w:sz w:val="24"/>
          <w:szCs w:val="24"/>
        </w:rPr>
      </w:pPr>
    </w:p>
    <w:p w14:paraId="2FD86D82" w14:textId="738B1BF7" w:rsidR="003B5BD8" w:rsidRDefault="003B5BD8" w:rsidP="00430238">
      <w:pPr>
        <w:pStyle w:val="xmsonormal"/>
        <w:shd w:val="clear" w:color="auto" w:fill="FFFFFF"/>
        <w:jc w:val="both"/>
        <w:rPr>
          <w:rFonts w:ascii="Arial" w:hAnsi="Arial" w:cs="Arial"/>
          <w:color w:val="242424"/>
          <w:sz w:val="24"/>
          <w:szCs w:val="24"/>
        </w:rPr>
      </w:pPr>
      <w:r w:rsidRPr="003B5BD8">
        <w:rPr>
          <w:rFonts w:ascii="Arial" w:hAnsi="Arial" w:cs="Arial"/>
          <w:b/>
          <w:bCs/>
          <w:color w:val="242424"/>
          <w:sz w:val="24"/>
          <w:szCs w:val="24"/>
        </w:rPr>
        <w:t>Drama workshops</w:t>
      </w:r>
      <w:r>
        <w:rPr>
          <w:rFonts w:ascii="Arial" w:hAnsi="Arial" w:cs="Arial"/>
          <w:color w:val="242424"/>
          <w:sz w:val="24"/>
          <w:szCs w:val="24"/>
        </w:rPr>
        <w:t xml:space="preserve"> take place which have English Literature and PSHE based themes which help to develop speaking and listening, expression and whilst helping students take part in Teamwork and grow in confidence.</w:t>
      </w:r>
    </w:p>
    <w:p w14:paraId="11C349E7" w14:textId="77777777" w:rsidR="00582409" w:rsidRDefault="00582409" w:rsidP="00430238">
      <w:pPr>
        <w:pStyle w:val="xmsonormal"/>
        <w:shd w:val="clear" w:color="auto" w:fill="FFFFFF"/>
        <w:jc w:val="both"/>
        <w:rPr>
          <w:rFonts w:ascii="Arial" w:hAnsi="Arial" w:cs="Arial"/>
          <w:color w:val="242424"/>
          <w:sz w:val="24"/>
          <w:szCs w:val="24"/>
        </w:rPr>
      </w:pPr>
    </w:p>
    <w:p w14:paraId="25CE77F4" w14:textId="77777777" w:rsidR="00392850" w:rsidRDefault="00392850" w:rsidP="00430238">
      <w:pPr>
        <w:pStyle w:val="xmsonormal"/>
        <w:shd w:val="clear" w:color="auto" w:fill="FFFFFF"/>
        <w:jc w:val="both"/>
        <w:rPr>
          <w:rFonts w:ascii="Arial" w:hAnsi="Arial" w:cs="Arial"/>
          <w:color w:val="242424"/>
          <w:sz w:val="24"/>
          <w:szCs w:val="24"/>
        </w:rPr>
      </w:pPr>
    </w:p>
    <w:p w14:paraId="338F41DB" w14:textId="4A403BF5" w:rsidR="00392850" w:rsidRPr="00392850" w:rsidRDefault="00392850" w:rsidP="00430238">
      <w:pPr>
        <w:pStyle w:val="xmsonormal"/>
        <w:shd w:val="clear" w:color="auto" w:fill="FFFFFF"/>
        <w:jc w:val="both"/>
        <w:rPr>
          <w:rFonts w:ascii="Arial" w:hAnsi="Arial" w:cs="Arial"/>
          <w:b/>
          <w:bCs/>
          <w:color w:val="242424"/>
          <w:sz w:val="24"/>
          <w:szCs w:val="24"/>
        </w:rPr>
      </w:pPr>
      <w:r w:rsidRPr="00392850">
        <w:rPr>
          <w:rFonts w:ascii="Arial" w:hAnsi="Arial" w:cs="Arial"/>
          <w:b/>
          <w:bCs/>
          <w:color w:val="242424"/>
          <w:sz w:val="24"/>
          <w:szCs w:val="24"/>
        </w:rPr>
        <w:t>Focus Weeks/ Days</w:t>
      </w:r>
    </w:p>
    <w:p w14:paraId="141038B4" w14:textId="77777777" w:rsidR="00392850" w:rsidRDefault="00392850" w:rsidP="00430238">
      <w:pPr>
        <w:pStyle w:val="xmsonormal"/>
        <w:shd w:val="clear" w:color="auto" w:fill="FFFFFF"/>
        <w:jc w:val="both"/>
        <w:rPr>
          <w:rFonts w:ascii="Arial" w:hAnsi="Arial" w:cs="Arial"/>
          <w:color w:val="242424"/>
          <w:sz w:val="24"/>
          <w:szCs w:val="24"/>
        </w:rPr>
      </w:pPr>
    </w:p>
    <w:p w14:paraId="61B18219" w14:textId="48190B5A" w:rsidR="00392850" w:rsidRDefault="00392850" w:rsidP="00430238">
      <w:pPr>
        <w:pStyle w:val="xmsonormal"/>
        <w:shd w:val="clear" w:color="auto" w:fill="FFFFFF"/>
        <w:jc w:val="both"/>
        <w:rPr>
          <w:rFonts w:ascii="Arial" w:hAnsi="Arial" w:cs="Arial"/>
          <w:color w:val="242424"/>
          <w:sz w:val="24"/>
          <w:szCs w:val="24"/>
        </w:rPr>
      </w:pPr>
      <w:r>
        <w:rPr>
          <w:rFonts w:ascii="Arial" w:hAnsi="Arial" w:cs="Arial"/>
          <w:color w:val="242424"/>
          <w:sz w:val="24"/>
          <w:szCs w:val="24"/>
        </w:rPr>
        <w:t xml:space="preserve">Across the school year we have on average 3 focus days per month. These can be found </w:t>
      </w:r>
      <w:proofErr w:type="gramStart"/>
      <w:r>
        <w:rPr>
          <w:rFonts w:ascii="Arial" w:hAnsi="Arial" w:cs="Arial"/>
          <w:color w:val="242424"/>
          <w:sz w:val="24"/>
          <w:szCs w:val="24"/>
        </w:rPr>
        <w:t>on</w:t>
      </w:r>
      <w:proofErr w:type="gramEnd"/>
      <w:r>
        <w:rPr>
          <w:rFonts w:ascii="Arial" w:hAnsi="Arial" w:cs="Arial"/>
          <w:color w:val="242424"/>
          <w:sz w:val="24"/>
          <w:szCs w:val="24"/>
        </w:rPr>
        <w:t xml:space="preserve"> the monthly </w:t>
      </w:r>
      <w:proofErr w:type="spellStart"/>
      <w:proofErr w:type="gramStart"/>
      <w:r>
        <w:rPr>
          <w:rFonts w:ascii="Arial" w:hAnsi="Arial" w:cs="Arial"/>
          <w:color w:val="242424"/>
          <w:sz w:val="24"/>
          <w:szCs w:val="24"/>
        </w:rPr>
        <w:t>news letter</w:t>
      </w:r>
      <w:proofErr w:type="spellEnd"/>
      <w:proofErr w:type="gramEnd"/>
      <w:r>
        <w:rPr>
          <w:rFonts w:ascii="Arial" w:hAnsi="Arial" w:cs="Arial"/>
          <w:color w:val="242424"/>
          <w:sz w:val="24"/>
          <w:szCs w:val="24"/>
        </w:rPr>
        <w:t>. Resources are used which encourage the use of literacy across the topic area. Resources can be found on the shared drive.</w:t>
      </w:r>
    </w:p>
    <w:p w14:paraId="446A2483" w14:textId="77777777" w:rsidR="000B6C61" w:rsidRDefault="000B6C61" w:rsidP="00430238">
      <w:pPr>
        <w:pStyle w:val="xmsonormal"/>
        <w:shd w:val="clear" w:color="auto" w:fill="FFFFFF"/>
        <w:jc w:val="both"/>
        <w:rPr>
          <w:rFonts w:ascii="Arial" w:hAnsi="Arial" w:cs="Arial"/>
          <w:color w:val="242424"/>
          <w:sz w:val="24"/>
          <w:szCs w:val="24"/>
        </w:rPr>
      </w:pPr>
    </w:p>
    <w:p w14:paraId="3602788F" w14:textId="745FAD03" w:rsidR="000B6C61" w:rsidRDefault="000B6C61" w:rsidP="00430238">
      <w:pPr>
        <w:pStyle w:val="xmsonormal"/>
        <w:shd w:val="clear" w:color="auto" w:fill="FFFFFF"/>
        <w:jc w:val="both"/>
        <w:rPr>
          <w:rFonts w:ascii="Arial" w:hAnsi="Arial" w:cs="Arial"/>
          <w:color w:val="242424"/>
          <w:sz w:val="24"/>
          <w:szCs w:val="24"/>
        </w:rPr>
      </w:pPr>
    </w:p>
    <w:p w14:paraId="160479C9" w14:textId="49567221" w:rsidR="00BD5C47" w:rsidRPr="00B25CCA" w:rsidRDefault="00BD5C47" w:rsidP="00430238">
      <w:pPr>
        <w:jc w:val="both"/>
        <w:rPr>
          <w:rFonts w:ascii="Arial" w:hAnsi="Arial" w:cs="Arial"/>
          <w:b/>
          <w:bCs/>
          <w:sz w:val="24"/>
          <w:szCs w:val="24"/>
        </w:rPr>
      </w:pPr>
      <w:r w:rsidRPr="00B25CCA">
        <w:rPr>
          <w:rFonts w:ascii="Arial" w:hAnsi="Arial" w:cs="Arial"/>
          <w:b/>
          <w:bCs/>
          <w:sz w:val="24"/>
          <w:szCs w:val="24"/>
        </w:rPr>
        <w:lastRenderedPageBreak/>
        <w:t>Responsibilities of Teaching staff</w:t>
      </w:r>
    </w:p>
    <w:p w14:paraId="03E4B593" w14:textId="35BB8000"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To ensure that 'subject specific literacy'</w:t>
      </w:r>
      <w:r w:rsidR="00ED5918" w:rsidRPr="00B25CCA">
        <w:rPr>
          <w:rFonts w:ascii="Arial" w:hAnsi="Arial" w:cs="Arial"/>
          <w:sz w:val="24"/>
          <w:szCs w:val="24"/>
        </w:rPr>
        <w:t>/ disciplinary literacy</w:t>
      </w:r>
      <w:r w:rsidRPr="00B25CCA">
        <w:rPr>
          <w:rFonts w:ascii="Arial" w:hAnsi="Arial" w:cs="Arial"/>
          <w:sz w:val="24"/>
          <w:szCs w:val="24"/>
        </w:rPr>
        <w:t xml:space="preserve"> is clearly identified in schemes of work, and that there is obvious progression through the key </w:t>
      </w:r>
      <w:proofErr w:type="gramStart"/>
      <w:r w:rsidRPr="00B25CCA">
        <w:rPr>
          <w:rFonts w:ascii="Arial" w:hAnsi="Arial" w:cs="Arial"/>
          <w:sz w:val="24"/>
          <w:szCs w:val="24"/>
        </w:rPr>
        <w:t>stages</w:t>
      </w:r>
      <w:proofErr w:type="gramEnd"/>
    </w:p>
    <w:p w14:paraId="20E98D9F" w14:textId="69CBEA72"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 xml:space="preserve">To ensure that they are familiar with the specific literacy demands of their subject and plan to cover these skills in their </w:t>
      </w:r>
      <w:proofErr w:type="gramStart"/>
      <w:r w:rsidRPr="00B25CCA">
        <w:rPr>
          <w:rFonts w:ascii="Arial" w:hAnsi="Arial" w:cs="Arial"/>
          <w:sz w:val="24"/>
          <w:szCs w:val="24"/>
        </w:rPr>
        <w:t>lessons</w:t>
      </w:r>
      <w:proofErr w:type="gramEnd"/>
    </w:p>
    <w:p w14:paraId="7E0A3CD5" w14:textId="6B76D0A9"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To know the reading writing ability/level of each student in their class, the characteristics of their reading/writing ability and be aware of appropriate expectations of students and difficulties that they might experience, this is identified in Personal Learning Plans and Learning Support Plan</w:t>
      </w:r>
      <w:r w:rsidR="004D4FF2" w:rsidRPr="00B25CCA">
        <w:rPr>
          <w:rFonts w:ascii="Arial" w:hAnsi="Arial" w:cs="Arial"/>
          <w:sz w:val="24"/>
          <w:szCs w:val="24"/>
        </w:rPr>
        <w:t>s</w:t>
      </w:r>
    </w:p>
    <w:p w14:paraId="43EB7646" w14:textId="099AEAF5"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 xml:space="preserve">To teach students the necessary skills required for extended writing in their subject area </w:t>
      </w:r>
      <w:proofErr w:type="gramStart"/>
      <w:r w:rsidRPr="00B25CCA">
        <w:rPr>
          <w:rFonts w:ascii="Arial" w:hAnsi="Arial" w:cs="Arial"/>
          <w:sz w:val="24"/>
          <w:szCs w:val="24"/>
        </w:rPr>
        <w:t>e.g.</w:t>
      </w:r>
      <w:proofErr w:type="gramEnd"/>
      <w:r w:rsidRPr="00B25CCA">
        <w:rPr>
          <w:rFonts w:ascii="Arial" w:hAnsi="Arial" w:cs="Arial"/>
          <w:sz w:val="24"/>
          <w:szCs w:val="24"/>
        </w:rPr>
        <w:t xml:space="preserve"> explanation, informing, instruction</w:t>
      </w:r>
    </w:p>
    <w:p w14:paraId="1734789F" w14:textId="774D14FE" w:rsidR="00ED5918" w:rsidRPr="00B25CCA" w:rsidRDefault="00ED5918" w:rsidP="00430238">
      <w:pPr>
        <w:pStyle w:val="ListParagraph"/>
        <w:numPr>
          <w:ilvl w:val="0"/>
          <w:numId w:val="9"/>
        </w:numPr>
        <w:jc w:val="both"/>
        <w:rPr>
          <w:rFonts w:ascii="Arial" w:hAnsi="Arial" w:cs="Arial"/>
          <w:sz w:val="24"/>
          <w:szCs w:val="24"/>
        </w:rPr>
      </w:pPr>
      <w:r w:rsidRPr="00B25CCA">
        <w:rPr>
          <w:rFonts w:ascii="Arial" w:hAnsi="Arial" w:cs="Arial"/>
          <w:sz w:val="24"/>
          <w:szCs w:val="24"/>
        </w:rPr>
        <w:t>To display Word of The Week</w:t>
      </w:r>
      <w:r w:rsidR="0064536A" w:rsidRPr="00B25CCA">
        <w:rPr>
          <w:rFonts w:ascii="Arial" w:hAnsi="Arial" w:cs="Arial"/>
          <w:sz w:val="24"/>
          <w:szCs w:val="24"/>
        </w:rPr>
        <w:t xml:space="preserve"> in the classroom/ website</w:t>
      </w:r>
      <w:r w:rsidRPr="00B25CCA">
        <w:rPr>
          <w:rFonts w:ascii="Arial" w:hAnsi="Arial" w:cs="Arial"/>
          <w:sz w:val="24"/>
          <w:szCs w:val="24"/>
        </w:rPr>
        <w:t xml:space="preserve"> and encourage students to </w:t>
      </w:r>
      <w:proofErr w:type="gramStart"/>
      <w:r w:rsidRPr="00B25CCA">
        <w:rPr>
          <w:rFonts w:ascii="Arial" w:hAnsi="Arial" w:cs="Arial"/>
          <w:sz w:val="24"/>
          <w:szCs w:val="24"/>
        </w:rPr>
        <w:t>participate</w:t>
      </w:r>
      <w:proofErr w:type="gramEnd"/>
    </w:p>
    <w:p w14:paraId="7321B1A8" w14:textId="1D9F76BD" w:rsidR="00ED5918" w:rsidRPr="00B25CCA" w:rsidRDefault="00ED5918" w:rsidP="00430238">
      <w:pPr>
        <w:pStyle w:val="ListParagraph"/>
        <w:numPr>
          <w:ilvl w:val="0"/>
          <w:numId w:val="9"/>
        </w:numPr>
        <w:jc w:val="both"/>
        <w:rPr>
          <w:rFonts w:ascii="Arial" w:hAnsi="Arial" w:cs="Arial"/>
          <w:sz w:val="24"/>
          <w:szCs w:val="24"/>
        </w:rPr>
      </w:pPr>
      <w:r w:rsidRPr="00B25CCA">
        <w:rPr>
          <w:rFonts w:ascii="Arial" w:hAnsi="Arial" w:cs="Arial"/>
          <w:sz w:val="24"/>
          <w:szCs w:val="24"/>
        </w:rPr>
        <w:t xml:space="preserve">To have a literacy focus board in </w:t>
      </w:r>
      <w:proofErr w:type="gramStart"/>
      <w:r w:rsidRPr="00B25CCA">
        <w:rPr>
          <w:rFonts w:ascii="Arial" w:hAnsi="Arial" w:cs="Arial"/>
          <w:sz w:val="24"/>
          <w:szCs w:val="24"/>
        </w:rPr>
        <w:t>school</w:t>
      </w:r>
      <w:proofErr w:type="gramEnd"/>
    </w:p>
    <w:p w14:paraId="70469EE4" w14:textId="6B6FCD79"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 xml:space="preserve">To ensure students know the meanings of the key words in that subject </w:t>
      </w:r>
      <w:proofErr w:type="gramStart"/>
      <w:r w:rsidRPr="00B25CCA">
        <w:rPr>
          <w:rFonts w:ascii="Arial" w:hAnsi="Arial" w:cs="Arial"/>
          <w:sz w:val="24"/>
          <w:szCs w:val="24"/>
        </w:rPr>
        <w:t>area</w:t>
      </w:r>
      <w:proofErr w:type="gramEnd"/>
    </w:p>
    <w:p w14:paraId="626AE00E" w14:textId="3B2A95B1"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 xml:space="preserve">To use the agreed strategies in order to teach Writing, Speaking, Listening and Reading </w:t>
      </w:r>
      <w:proofErr w:type="gramStart"/>
      <w:r w:rsidRPr="00B25CCA">
        <w:rPr>
          <w:rFonts w:ascii="Arial" w:hAnsi="Arial" w:cs="Arial"/>
          <w:sz w:val="24"/>
          <w:szCs w:val="24"/>
        </w:rPr>
        <w:t>skills</w:t>
      </w:r>
      <w:proofErr w:type="gramEnd"/>
    </w:p>
    <w:p w14:paraId="0139CE0D" w14:textId="6BBD6F28"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 xml:space="preserve">To follow the whole school Marking Policy when marking spelling, </w:t>
      </w:r>
      <w:proofErr w:type="gramStart"/>
      <w:r w:rsidRPr="00B25CCA">
        <w:rPr>
          <w:rFonts w:ascii="Arial" w:hAnsi="Arial" w:cs="Arial"/>
          <w:sz w:val="24"/>
          <w:szCs w:val="24"/>
        </w:rPr>
        <w:t>punctuation</w:t>
      </w:r>
      <w:proofErr w:type="gramEnd"/>
      <w:r w:rsidRPr="00B25CCA">
        <w:rPr>
          <w:rFonts w:ascii="Arial" w:hAnsi="Arial" w:cs="Arial"/>
          <w:sz w:val="24"/>
          <w:szCs w:val="24"/>
        </w:rPr>
        <w:t xml:space="preserve"> and grammar by highlighting 3 spelling and 3 Grammar/ Punctuation mistakes</w:t>
      </w:r>
    </w:p>
    <w:p w14:paraId="1182B67B" w14:textId="5D5E32C9" w:rsidR="00BC0E6D"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To understand that little and often correction is more suitable for our students and not to writ</w:t>
      </w:r>
      <w:r w:rsidR="00BC0E6D" w:rsidRPr="00B25CCA">
        <w:rPr>
          <w:rFonts w:ascii="Arial" w:hAnsi="Arial" w:cs="Arial"/>
          <w:sz w:val="24"/>
          <w:szCs w:val="24"/>
        </w:rPr>
        <w:t xml:space="preserve">e all over their work as pointing out lots of mistakes will only affect confidence and the ability to </w:t>
      </w:r>
      <w:proofErr w:type="gramStart"/>
      <w:r w:rsidR="00BC0E6D" w:rsidRPr="00B25CCA">
        <w:rPr>
          <w:rFonts w:ascii="Arial" w:hAnsi="Arial" w:cs="Arial"/>
          <w:sz w:val="24"/>
          <w:szCs w:val="24"/>
        </w:rPr>
        <w:t>progress</w:t>
      </w:r>
      <w:proofErr w:type="gramEnd"/>
    </w:p>
    <w:p w14:paraId="11F62E6E" w14:textId="01CF4089" w:rsidR="00BD5C47" w:rsidRPr="00B25CCA" w:rsidRDefault="00BD5C47" w:rsidP="00430238">
      <w:pPr>
        <w:pStyle w:val="ListParagraph"/>
        <w:numPr>
          <w:ilvl w:val="0"/>
          <w:numId w:val="9"/>
        </w:numPr>
        <w:jc w:val="both"/>
        <w:rPr>
          <w:rFonts w:ascii="Arial" w:hAnsi="Arial" w:cs="Arial"/>
          <w:sz w:val="24"/>
          <w:szCs w:val="24"/>
        </w:rPr>
      </w:pPr>
      <w:r w:rsidRPr="00B25CCA">
        <w:rPr>
          <w:rFonts w:ascii="Arial" w:hAnsi="Arial" w:cs="Arial"/>
          <w:sz w:val="24"/>
          <w:szCs w:val="24"/>
        </w:rPr>
        <w:t xml:space="preserve">To ensure </w:t>
      </w:r>
      <w:r w:rsidR="00BC0E6D" w:rsidRPr="00B25CCA">
        <w:rPr>
          <w:rFonts w:ascii="Arial" w:hAnsi="Arial" w:cs="Arial"/>
          <w:sz w:val="24"/>
          <w:szCs w:val="24"/>
        </w:rPr>
        <w:t>they</w:t>
      </w:r>
      <w:r w:rsidRPr="00B25CCA">
        <w:rPr>
          <w:rFonts w:ascii="Arial" w:hAnsi="Arial" w:cs="Arial"/>
          <w:sz w:val="24"/>
          <w:szCs w:val="24"/>
        </w:rPr>
        <w:t xml:space="preserve"> are aware of the reading and writing characteristics of their </w:t>
      </w:r>
      <w:proofErr w:type="gramStart"/>
      <w:r w:rsidRPr="00B25CCA">
        <w:rPr>
          <w:rFonts w:ascii="Arial" w:hAnsi="Arial" w:cs="Arial"/>
          <w:sz w:val="24"/>
          <w:szCs w:val="24"/>
        </w:rPr>
        <w:t>students</w:t>
      </w:r>
      <w:proofErr w:type="gramEnd"/>
    </w:p>
    <w:p w14:paraId="2F4DCA9E" w14:textId="066B611E" w:rsidR="00BC0E6D" w:rsidRPr="00B25CCA" w:rsidRDefault="00BC0E6D" w:rsidP="00430238">
      <w:pPr>
        <w:pStyle w:val="ListParagraph"/>
        <w:numPr>
          <w:ilvl w:val="0"/>
          <w:numId w:val="9"/>
        </w:numPr>
        <w:jc w:val="both"/>
        <w:rPr>
          <w:rFonts w:ascii="Arial" w:hAnsi="Arial" w:cs="Arial"/>
          <w:sz w:val="24"/>
          <w:szCs w:val="24"/>
        </w:rPr>
      </w:pPr>
      <w:r w:rsidRPr="00B25CCA">
        <w:rPr>
          <w:rFonts w:ascii="Arial" w:hAnsi="Arial" w:cs="Arial"/>
          <w:sz w:val="24"/>
          <w:szCs w:val="24"/>
        </w:rPr>
        <w:t>To level work in accordance with RHS levels</w:t>
      </w:r>
    </w:p>
    <w:p w14:paraId="67862593" w14:textId="77777777" w:rsidR="00F31503" w:rsidRPr="00B25CCA" w:rsidRDefault="00F31503" w:rsidP="00430238">
      <w:pPr>
        <w:jc w:val="both"/>
        <w:rPr>
          <w:rFonts w:ascii="Arial" w:hAnsi="Arial" w:cs="Arial"/>
          <w:b/>
          <w:bCs/>
          <w:sz w:val="24"/>
          <w:szCs w:val="24"/>
        </w:rPr>
      </w:pPr>
    </w:p>
    <w:p w14:paraId="60797AB0" w14:textId="64CFA7C2" w:rsidR="00BC0E6D" w:rsidRPr="00B25CCA" w:rsidRDefault="00BC0E6D" w:rsidP="00430238">
      <w:pPr>
        <w:jc w:val="both"/>
        <w:rPr>
          <w:rFonts w:ascii="Arial" w:hAnsi="Arial" w:cs="Arial"/>
          <w:b/>
          <w:bCs/>
          <w:sz w:val="24"/>
          <w:szCs w:val="24"/>
        </w:rPr>
      </w:pPr>
      <w:r w:rsidRPr="00B25CCA">
        <w:rPr>
          <w:rFonts w:ascii="Arial" w:hAnsi="Arial" w:cs="Arial"/>
          <w:b/>
          <w:bCs/>
          <w:sz w:val="24"/>
          <w:szCs w:val="24"/>
        </w:rPr>
        <w:t xml:space="preserve">Responsibility of Headteacher and </w:t>
      </w:r>
      <w:r w:rsidR="0003146D">
        <w:rPr>
          <w:rFonts w:ascii="Arial" w:hAnsi="Arial" w:cs="Arial"/>
          <w:b/>
          <w:bCs/>
          <w:sz w:val="24"/>
          <w:szCs w:val="24"/>
        </w:rPr>
        <w:t>Deputy Head Teacher</w:t>
      </w:r>
      <w:r w:rsidR="00F83A0B">
        <w:rPr>
          <w:rFonts w:ascii="Arial" w:hAnsi="Arial" w:cs="Arial"/>
          <w:b/>
          <w:bCs/>
          <w:sz w:val="24"/>
          <w:szCs w:val="24"/>
        </w:rPr>
        <w:t>s</w:t>
      </w:r>
    </w:p>
    <w:p w14:paraId="6BE4B888" w14:textId="06EB7062"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 xml:space="preserve">To train staff on how to develop the relevant writing skills necessary for their subject area/provide appropriate </w:t>
      </w:r>
      <w:proofErr w:type="gramStart"/>
      <w:r w:rsidRPr="00B25CCA">
        <w:rPr>
          <w:rFonts w:ascii="Arial" w:hAnsi="Arial" w:cs="Arial"/>
          <w:sz w:val="24"/>
          <w:szCs w:val="24"/>
        </w:rPr>
        <w:t>training</w:t>
      </w:r>
      <w:proofErr w:type="gramEnd"/>
    </w:p>
    <w:p w14:paraId="3D3A23B2" w14:textId="11432451"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 xml:space="preserve">To use reading age and English NC levels/CGA equivalent/GCSE grade data to inform setting and </w:t>
      </w:r>
      <w:proofErr w:type="gramStart"/>
      <w:r w:rsidRPr="00B25CCA">
        <w:rPr>
          <w:rFonts w:ascii="Arial" w:hAnsi="Arial" w:cs="Arial"/>
          <w:sz w:val="24"/>
          <w:szCs w:val="24"/>
        </w:rPr>
        <w:t>intervention</w:t>
      </w:r>
      <w:proofErr w:type="gramEnd"/>
    </w:p>
    <w:p w14:paraId="0ED56A7F" w14:textId="57D4F12F"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 xml:space="preserve">To monitor use of whole school </w:t>
      </w:r>
      <w:r w:rsidR="00BC0E6D" w:rsidRPr="00B25CCA">
        <w:rPr>
          <w:rFonts w:ascii="Arial" w:hAnsi="Arial" w:cs="Arial"/>
          <w:sz w:val="24"/>
          <w:szCs w:val="24"/>
        </w:rPr>
        <w:t>Assessment and Marking Policy</w:t>
      </w:r>
      <w:r w:rsidRPr="00B25CCA">
        <w:rPr>
          <w:rFonts w:ascii="Arial" w:hAnsi="Arial" w:cs="Arial"/>
          <w:sz w:val="24"/>
          <w:szCs w:val="24"/>
        </w:rPr>
        <w:t xml:space="preserve"> when conducting work scrutiny</w:t>
      </w:r>
    </w:p>
    <w:p w14:paraId="72F328FE" w14:textId="6418D4D8"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 xml:space="preserve">To monitor and evaluate the progress of students supported by intervention programmes, and modify or abandon those which are not showing successful </w:t>
      </w:r>
      <w:proofErr w:type="gramStart"/>
      <w:r w:rsidRPr="00B25CCA">
        <w:rPr>
          <w:rFonts w:ascii="Arial" w:hAnsi="Arial" w:cs="Arial"/>
          <w:sz w:val="24"/>
          <w:szCs w:val="24"/>
        </w:rPr>
        <w:t>impact</w:t>
      </w:r>
      <w:proofErr w:type="gramEnd"/>
    </w:p>
    <w:p w14:paraId="4693BB58" w14:textId="77777777"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 xml:space="preserve">To track reading ages of all students </w:t>
      </w:r>
    </w:p>
    <w:p w14:paraId="7A21B16C" w14:textId="27AA4E4B"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 xml:space="preserve">To use data, including periodic assessment – for example Assessing Pupils' Progress (APP, ISV etc.) – to track the progress of all students, and to identify individuals and groups of children who are not making sufficient </w:t>
      </w:r>
      <w:proofErr w:type="gramStart"/>
      <w:r w:rsidRPr="00B25CCA">
        <w:rPr>
          <w:rFonts w:ascii="Arial" w:hAnsi="Arial" w:cs="Arial"/>
          <w:sz w:val="24"/>
          <w:szCs w:val="24"/>
        </w:rPr>
        <w:t>progress</w:t>
      </w:r>
      <w:proofErr w:type="gramEnd"/>
    </w:p>
    <w:p w14:paraId="1A9CABAC" w14:textId="4B8A5555"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 xml:space="preserve">To enable learners to progress beyond the norms expected for their year group where </w:t>
      </w:r>
      <w:proofErr w:type="gramStart"/>
      <w:r w:rsidRPr="00B25CCA">
        <w:rPr>
          <w:rFonts w:ascii="Arial" w:hAnsi="Arial" w:cs="Arial"/>
          <w:sz w:val="24"/>
          <w:szCs w:val="24"/>
        </w:rPr>
        <w:t>appropriate;</w:t>
      </w:r>
      <w:proofErr w:type="gramEnd"/>
    </w:p>
    <w:p w14:paraId="6C589280" w14:textId="14F87FAA" w:rsidR="00BC0E6D"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lastRenderedPageBreak/>
        <w:t>To provide appropriate training for developing extended writing and active reading strategies</w:t>
      </w:r>
    </w:p>
    <w:p w14:paraId="0F8521ED" w14:textId="1C4651CF" w:rsidR="00BD5C47" w:rsidRPr="00B25CCA" w:rsidRDefault="00BD5C47" w:rsidP="00430238">
      <w:pPr>
        <w:pStyle w:val="ListParagraph"/>
        <w:numPr>
          <w:ilvl w:val="0"/>
          <w:numId w:val="10"/>
        </w:numPr>
        <w:jc w:val="both"/>
        <w:rPr>
          <w:rFonts w:ascii="Arial" w:hAnsi="Arial" w:cs="Arial"/>
          <w:sz w:val="24"/>
          <w:szCs w:val="24"/>
        </w:rPr>
      </w:pPr>
      <w:r w:rsidRPr="00B25CCA">
        <w:rPr>
          <w:rFonts w:ascii="Arial" w:hAnsi="Arial" w:cs="Arial"/>
          <w:sz w:val="24"/>
          <w:szCs w:val="24"/>
        </w:rPr>
        <w:t>To monitor reading habits of all students</w:t>
      </w:r>
    </w:p>
    <w:p w14:paraId="332D41A3" w14:textId="37E43919" w:rsidR="00BD5C47" w:rsidRPr="00B25CCA" w:rsidRDefault="00BD5C47" w:rsidP="00430238">
      <w:pPr>
        <w:jc w:val="both"/>
        <w:rPr>
          <w:rFonts w:ascii="Arial" w:hAnsi="Arial" w:cs="Arial"/>
          <w:sz w:val="24"/>
          <w:szCs w:val="24"/>
        </w:rPr>
      </w:pPr>
    </w:p>
    <w:p w14:paraId="0313F613" w14:textId="20DA17C7" w:rsidR="002E39E1" w:rsidRPr="00B25CCA" w:rsidRDefault="002E39E1" w:rsidP="00430238">
      <w:pPr>
        <w:jc w:val="both"/>
        <w:rPr>
          <w:rFonts w:ascii="Arial" w:hAnsi="Arial" w:cs="Arial"/>
          <w:b/>
          <w:bCs/>
          <w:sz w:val="24"/>
          <w:szCs w:val="24"/>
        </w:rPr>
      </w:pPr>
      <w:r w:rsidRPr="00B25CCA">
        <w:rPr>
          <w:rFonts w:ascii="Arial" w:hAnsi="Arial" w:cs="Arial"/>
          <w:b/>
          <w:bCs/>
          <w:sz w:val="24"/>
          <w:szCs w:val="24"/>
        </w:rPr>
        <w:t xml:space="preserve">Responsibilities of </w:t>
      </w:r>
      <w:r w:rsidR="00A0684A">
        <w:rPr>
          <w:rFonts w:ascii="Arial" w:hAnsi="Arial" w:cs="Arial"/>
          <w:b/>
          <w:bCs/>
          <w:sz w:val="24"/>
          <w:szCs w:val="24"/>
        </w:rPr>
        <w:t xml:space="preserve">RHISE and RHS </w:t>
      </w:r>
      <w:r w:rsidR="00337A09" w:rsidRPr="00A0684A">
        <w:rPr>
          <w:rFonts w:ascii="Arial" w:hAnsi="Arial" w:cs="Arial"/>
          <w:b/>
          <w:bCs/>
          <w:sz w:val="24"/>
          <w:szCs w:val="24"/>
        </w:rPr>
        <w:t>Co-ordinator</w:t>
      </w:r>
      <w:r w:rsidRPr="00A0684A">
        <w:rPr>
          <w:rFonts w:ascii="Arial" w:hAnsi="Arial" w:cs="Arial"/>
          <w:b/>
          <w:bCs/>
          <w:sz w:val="24"/>
          <w:szCs w:val="24"/>
        </w:rPr>
        <w:t xml:space="preserve"> </w:t>
      </w:r>
      <w:r w:rsidRPr="00B25CCA">
        <w:rPr>
          <w:rFonts w:ascii="Arial" w:hAnsi="Arial" w:cs="Arial"/>
          <w:b/>
          <w:bCs/>
          <w:sz w:val="24"/>
          <w:szCs w:val="24"/>
        </w:rPr>
        <w:t>and SENCO</w:t>
      </w:r>
    </w:p>
    <w:p w14:paraId="25065C5A" w14:textId="50BD3CC1" w:rsidR="002E39E1" w:rsidRPr="00B25CCA" w:rsidRDefault="002E39E1" w:rsidP="00430238">
      <w:pPr>
        <w:pStyle w:val="ListParagraph"/>
        <w:numPr>
          <w:ilvl w:val="0"/>
          <w:numId w:val="11"/>
        </w:numPr>
        <w:jc w:val="both"/>
        <w:rPr>
          <w:rFonts w:ascii="Arial" w:hAnsi="Arial" w:cs="Arial"/>
          <w:sz w:val="24"/>
          <w:szCs w:val="24"/>
        </w:rPr>
      </w:pPr>
      <w:r w:rsidRPr="00B25CCA">
        <w:rPr>
          <w:rFonts w:ascii="Arial" w:hAnsi="Arial" w:cs="Arial"/>
          <w:sz w:val="24"/>
          <w:szCs w:val="24"/>
        </w:rPr>
        <w:t xml:space="preserve">To update </w:t>
      </w:r>
      <w:r w:rsidR="00AE5313" w:rsidRPr="00B25CCA">
        <w:rPr>
          <w:rFonts w:ascii="Arial" w:hAnsi="Arial" w:cs="Arial"/>
          <w:sz w:val="24"/>
          <w:szCs w:val="24"/>
        </w:rPr>
        <w:t>Personal</w:t>
      </w:r>
      <w:r w:rsidRPr="00B25CCA">
        <w:rPr>
          <w:rFonts w:ascii="Arial" w:hAnsi="Arial" w:cs="Arial"/>
          <w:sz w:val="24"/>
          <w:szCs w:val="24"/>
        </w:rPr>
        <w:t xml:space="preserve"> Learning Plans, Learning Support Plans and IEBPs with skills specific information linked to Reading and Writing</w:t>
      </w:r>
    </w:p>
    <w:p w14:paraId="6996796B" w14:textId="06D087B1" w:rsidR="002E39E1" w:rsidRPr="00B25CCA" w:rsidRDefault="002E39E1" w:rsidP="00430238">
      <w:pPr>
        <w:pStyle w:val="ListParagraph"/>
        <w:numPr>
          <w:ilvl w:val="0"/>
          <w:numId w:val="11"/>
        </w:numPr>
        <w:jc w:val="both"/>
        <w:rPr>
          <w:rFonts w:ascii="Arial" w:hAnsi="Arial" w:cs="Arial"/>
          <w:sz w:val="24"/>
          <w:szCs w:val="24"/>
        </w:rPr>
      </w:pPr>
      <w:r w:rsidRPr="00B25CCA">
        <w:rPr>
          <w:rFonts w:ascii="Arial" w:hAnsi="Arial" w:cs="Arial"/>
          <w:sz w:val="24"/>
          <w:szCs w:val="24"/>
        </w:rPr>
        <w:t>To provide tailored training on raising literacy levels for specific groups</w:t>
      </w:r>
    </w:p>
    <w:p w14:paraId="496F5257" w14:textId="6EE0FDF3" w:rsidR="002E39E1" w:rsidRPr="00B25CCA" w:rsidRDefault="002E39E1" w:rsidP="00430238">
      <w:pPr>
        <w:pStyle w:val="ListParagraph"/>
        <w:numPr>
          <w:ilvl w:val="0"/>
          <w:numId w:val="11"/>
        </w:numPr>
        <w:jc w:val="both"/>
        <w:rPr>
          <w:rFonts w:ascii="Arial" w:hAnsi="Arial" w:cs="Arial"/>
          <w:sz w:val="24"/>
          <w:szCs w:val="24"/>
        </w:rPr>
      </w:pPr>
      <w:r w:rsidRPr="00B25CCA">
        <w:rPr>
          <w:rFonts w:ascii="Arial" w:hAnsi="Arial" w:cs="Arial"/>
          <w:sz w:val="24"/>
          <w:szCs w:val="24"/>
        </w:rPr>
        <w:t>To monitor all students with a reading age of 10 y. or below</w:t>
      </w:r>
    </w:p>
    <w:p w14:paraId="487B470B" w14:textId="3DD41249" w:rsidR="00364DE4" w:rsidRPr="00B25CCA" w:rsidRDefault="00364DE4" w:rsidP="00430238">
      <w:pPr>
        <w:jc w:val="both"/>
        <w:rPr>
          <w:rFonts w:ascii="Arial" w:hAnsi="Arial" w:cs="Arial"/>
          <w:sz w:val="24"/>
          <w:szCs w:val="24"/>
        </w:rPr>
      </w:pPr>
    </w:p>
    <w:p w14:paraId="0BCE5483" w14:textId="12702C8A" w:rsidR="00364DE4" w:rsidRPr="00B25CCA" w:rsidRDefault="00892E79" w:rsidP="00430238">
      <w:pPr>
        <w:jc w:val="both"/>
        <w:rPr>
          <w:rFonts w:ascii="Arial" w:hAnsi="Arial" w:cs="Arial"/>
          <w:b/>
          <w:bCs/>
          <w:sz w:val="24"/>
          <w:szCs w:val="24"/>
        </w:rPr>
      </w:pPr>
      <w:r w:rsidRPr="00B25CCA">
        <w:rPr>
          <w:rFonts w:ascii="Arial" w:hAnsi="Arial" w:cs="Arial"/>
          <w:b/>
          <w:bCs/>
          <w:sz w:val="24"/>
          <w:szCs w:val="24"/>
        </w:rPr>
        <w:t>Reading Strategies</w:t>
      </w:r>
    </w:p>
    <w:p w14:paraId="74696001" w14:textId="519B2646" w:rsidR="00892E79" w:rsidRPr="00B25CCA" w:rsidRDefault="00892E79"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Encourage reading for </w:t>
      </w:r>
      <w:proofErr w:type="gramStart"/>
      <w:r w:rsidRPr="00B25CCA">
        <w:rPr>
          <w:rFonts w:ascii="Arial" w:hAnsi="Arial" w:cs="Arial"/>
          <w:sz w:val="24"/>
          <w:szCs w:val="24"/>
        </w:rPr>
        <w:t>pleasure</w:t>
      </w:r>
      <w:proofErr w:type="gramEnd"/>
    </w:p>
    <w:p w14:paraId="48182B1D" w14:textId="1ABEA273" w:rsidR="0075273F" w:rsidRPr="00B25CCA" w:rsidRDefault="0075273F"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Have quiet reading areas/ small libraries set up around </w:t>
      </w:r>
      <w:proofErr w:type="gramStart"/>
      <w:r w:rsidRPr="00B25CCA">
        <w:rPr>
          <w:rFonts w:ascii="Arial" w:hAnsi="Arial" w:cs="Arial"/>
          <w:sz w:val="24"/>
          <w:szCs w:val="24"/>
        </w:rPr>
        <w:t>school</w:t>
      </w:r>
      <w:proofErr w:type="gramEnd"/>
    </w:p>
    <w:p w14:paraId="389213BD" w14:textId="471C9AB9" w:rsidR="00892E79" w:rsidRPr="00B25CCA" w:rsidRDefault="00892E79"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Offer a range of reading materials including short reads, magazines and vocational specific texts/ areas of </w:t>
      </w:r>
      <w:proofErr w:type="gramStart"/>
      <w:r w:rsidRPr="00B25CCA">
        <w:rPr>
          <w:rFonts w:ascii="Arial" w:hAnsi="Arial" w:cs="Arial"/>
          <w:sz w:val="24"/>
          <w:szCs w:val="24"/>
        </w:rPr>
        <w:t>interest</w:t>
      </w:r>
      <w:proofErr w:type="gramEnd"/>
    </w:p>
    <w:p w14:paraId="2F6881FA" w14:textId="51C00D94" w:rsidR="00892E79" w:rsidRPr="00B25CCA" w:rsidRDefault="00892E79"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Develop a reading display wall of books that </w:t>
      </w:r>
      <w:r w:rsidR="00847240" w:rsidRPr="00B25CCA">
        <w:rPr>
          <w:rFonts w:ascii="Arial" w:hAnsi="Arial" w:cs="Arial"/>
          <w:sz w:val="24"/>
          <w:szCs w:val="24"/>
        </w:rPr>
        <w:t>students</w:t>
      </w:r>
      <w:r w:rsidRPr="00B25CCA">
        <w:rPr>
          <w:rFonts w:ascii="Arial" w:hAnsi="Arial" w:cs="Arial"/>
          <w:sz w:val="24"/>
          <w:szCs w:val="24"/>
        </w:rPr>
        <w:t xml:space="preserve"> or staff are currently reading and update on a regular </w:t>
      </w:r>
      <w:proofErr w:type="gramStart"/>
      <w:r w:rsidRPr="00B25CCA">
        <w:rPr>
          <w:rFonts w:ascii="Arial" w:hAnsi="Arial" w:cs="Arial"/>
          <w:sz w:val="24"/>
          <w:szCs w:val="24"/>
        </w:rPr>
        <w:t>basis</w:t>
      </w:r>
      <w:proofErr w:type="gramEnd"/>
    </w:p>
    <w:p w14:paraId="6CAC2C2E" w14:textId="4BBD90EE" w:rsidR="00892E79" w:rsidRPr="003E5927" w:rsidRDefault="00892E79" w:rsidP="00430238">
      <w:pPr>
        <w:pStyle w:val="ListParagraph"/>
        <w:numPr>
          <w:ilvl w:val="0"/>
          <w:numId w:val="12"/>
        </w:numPr>
        <w:jc w:val="both"/>
        <w:rPr>
          <w:rFonts w:ascii="Arial" w:hAnsi="Arial" w:cs="Arial"/>
          <w:sz w:val="24"/>
          <w:szCs w:val="24"/>
        </w:rPr>
      </w:pPr>
      <w:r w:rsidRPr="003E5927">
        <w:rPr>
          <w:rFonts w:ascii="Arial" w:hAnsi="Arial" w:cs="Arial"/>
          <w:sz w:val="24"/>
          <w:szCs w:val="24"/>
        </w:rPr>
        <w:t xml:space="preserve">Nominate a ‘best book’ of a Half Term to encourage reading </w:t>
      </w:r>
      <w:proofErr w:type="gramStart"/>
      <w:r w:rsidRPr="003E5927">
        <w:rPr>
          <w:rFonts w:ascii="Arial" w:hAnsi="Arial" w:cs="Arial"/>
          <w:sz w:val="24"/>
          <w:szCs w:val="24"/>
        </w:rPr>
        <w:t>it</w:t>
      </w:r>
      <w:proofErr w:type="gramEnd"/>
    </w:p>
    <w:p w14:paraId="426DCBC2" w14:textId="4F626393" w:rsidR="00892E79" w:rsidRPr="003E5927" w:rsidRDefault="00892E79" w:rsidP="00430238">
      <w:pPr>
        <w:pStyle w:val="ListParagraph"/>
        <w:numPr>
          <w:ilvl w:val="0"/>
          <w:numId w:val="12"/>
        </w:numPr>
        <w:jc w:val="both"/>
        <w:rPr>
          <w:rFonts w:ascii="Arial" w:hAnsi="Arial" w:cs="Arial"/>
          <w:sz w:val="24"/>
          <w:szCs w:val="24"/>
        </w:rPr>
      </w:pPr>
      <w:r w:rsidRPr="003E5927">
        <w:rPr>
          <w:rFonts w:ascii="Arial" w:hAnsi="Arial" w:cs="Arial"/>
          <w:sz w:val="24"/>
          <w:szCs w:val="24"/>
        </w:rPr>
        <w:t xml:space="preserve">Staff read alongside students and also model </w:t>
      </w:r>
      <w:proofErr w:type="gramStart"/>
      <w:r w:rsidR="00AE5313" w:rsidRPr="003E5927">
        <w:rPr>
          <w:rFonts w:ascii="Arial" w:hAnsi="Arial" w:cs="Arial"/>
          <w:sz w:val="24"/>
          <w:szCs w:val="24"/>
        </w:rPr>
        <w:t>reading</w:t>
      </w:r>
      <w:proofErr w:type="gramEnd"/>
    </w:p>
    <w:p w14:paraId="67E6EFDB" w14:textId="7488B3F2" w:rsidR="00892E79" w:rsidRPr="003E5927" w:rsidRDefault="00892E79" w:rsidP="00430238">
      <w:pPr>
        <w:pStyle w:val="ListParagraph"/>
        <w:numPr>
          <w:ilvl w:val="0"/>
          <w:numId w:val="12"/>
        </w:numPr>
        <w:jc w:val="both"/>
        <w:rPr>
          <w:rFonts w:ascii="Arial" w:hAnsi="Arial" w:cs="Arial"/>
          <w:sz w:val="24"/>
          <w:szCs w:val="24"/>
        </w:rPr>
      </w:pPr>
      <w:r w:rsidRPr="003E5927">
        <w:rPr>
          <w:rFonts w:ascii="Arial" w:hAnsi="Arial" w:cs="Arial"/>
          <w:sz w:val="24"/>
          <w:szCs w:val="24"/>
        </w:rPr>
        <w:t xml:space="preserve">Group reading, reading aloud, use of </w:t>
      </w:r>
      <w:proofErr w:type="gramStart"/>
      <w:r w:rsidRPr="003E5927">
        <w:rPr>
          <w:rFonts w:ascii="Arial" w:hAnsi="Arial" w:cs="Arial"/>
          <w:sz w:val="24"/>
          <w:szCs w:val="24"/>
        </w:rPr>
        <w:t>e-books</w:t>
      </w:r>
      <w:proofErr w:type="gramEnd"/>
    </w:p>
    <w:p w14:paraId="3B6C44F9" w14:textId="557CE2C6" w:rsidR="007C0ADA" w:rsidRPr="003E5927" w:rsidRDefault="007C0ADA" w:rsidP="00430238">
      <w:pPr>
        <w:pStyle w:val="ListParagraph"/>
        <w:numPr>
          <w:ilvl w:val="0"/>
          <w:numId w:val="12"/>
        </w:numPr>
        <w:jc w:val="both"/>
        <w:rPr>
          <w:rFonts w:ascii="Arial" w:hAnsi="Arial" w:cs="Arial"/>
          <w:sz w:val="24"/>
          <w:szCs w:val="24"/>
        </w:rPr>
      </w:pPr>
      <w:r w:rsidRPr="003E5927">
        <w:rPr>
          <w:rFonts w:ascii="Arial" w:hAnsi="Arial" w:cs="Arial"/>
          <w:sz w:val="24"/>
          <w:szCs w:val="24"/>
        </w:rPr>
        <w:t xml:space="preserve">Provide individual intervention Accelerated Reading Scheme, physical and digital books with appropriate levels based on assessment from </w:t>
      </w:r>
      <w:proofErr w:type="gramStart"/>
      <w:r w:rsidRPr="003E5927">
        <w:rPr>
          <w:rFonts w:ascii="Arial" w:hAnsi="Arial" w:cs="Arial"/>
          <w:sz w:val="24"/>
          <w:szCs w:val="24"/>
        </w:rPr>
        <w:t>SENCO</w:t>
      </w:r>
      <w:proofErr w:type="gramEnd"/>
    </w:p>
    <w:p w14:paraId="66AB4FA5" w14:textId="536029C5" w:rsidR="00892E79" w:rsidRPr="003E5927" w:rsidRDefault="00892E79" w:rsidP="00430238">
      <w:pPr>
        <w:pStyle w:val="ListParagraph"/>
        <w:numPr>
          <w:ilvl w:val="0"/>
          <w:numId w:val="12"/>
        </w:numPr>
        <w:jc w:val="both"/>
        <w:rPr>
          <w:rFonts w:ascii="Arial" w:hAnsi="Arial" w:cs="Arial"/>
          <w:sz w:val="24"/>
          <w:szCs w:val="24"/>
        </w:rPr>
      </w:pPr>
      <w:r w:rsidRPr="003E5927">
        <w:rPr>
          <w:rFonts w:ascii="Arial" w:hAnsi="Arial" w:cs="Arial"/>
          <w:sz w:val="24"/>
          <w:szCs w:val="24"/>
        </w:rPr>
        <w:t xml:space="preserve">Encouragement to read in all </w:t>
      </w:r>
      <w:proofErr w:type="gramStart"/>
      <w:r w:rsidRPr="003E5927">
        <w:rPr>
          <w:rFonts w:ascii="Arial" w:hAnsi="Arial" w:cs="Arial"/>
          <w:sz w:val="24"/>
          <w:szCs w:val="24"/>
        </w:rPr>
        <w:t>subjects</w:t>
      </w:r>
      <w:proofErr w:type="gramEnd"/>
    </w:p>
    <w:p w14:paraId="2B2F5351" w14:textId="45C86F8A" w:rsidR="00892E79" w:rsidRPr="003E5927" w:rsidRDefault="00892E79" w:rsidP="00430238">
      <w:pPr>
        <w:pStyle w:val="ListParagraph"/>
        <w:numPr>
          <w:ilvl w:val="0"/>
          <w:numId w:val="12"/>
        </w:numPr>
        <w:jc w:val="both"/>
        <w:rPr>
          <w:rFonts w:ascii="Arial" w:hAnsi="Arial" w:cs="Arial"/>
          <w:sz w:val="24"/>
          <w:szCs w:val="24"/>
        </w:rPr>
      </w:pPr>
      <w:r w:rsidRPr="003E5927">
        <w:rPr>
          <w:rFonts w:ascii="Arial" w:hAnsi="Arial" w:cs="Arial"/>
          <w:sz w:val="24"/>
          <w:szCs w:val="24"/>
        </w:rPr>
        <w:t xml:space="preserve">Have follow up tasks to ensure students have read where they may spend time talking to a partner about the text and making sure they understand what they have </w:t>
      </w:r>
      <w:proofErr w:type="gramStart"/>
      <w:r w:rsidRPr="003E5927">
        <w:rPr>
          <w:rFonts w:ascii="Arial" w:hAnsi="Arial" w:cs="Arial"/>
          <w:sz w:val="24"/>
          <w:szCs w:val="24"/>
        </w:rPr>
        <w:t>read</w:t>
      </w:r>
      <w:proofErr w:type="gramEnd"/>
    </w:p>
    <w:p w14:paraId="356BE4CA" w14:textId="3FF20358" w:rsidR="00892E79" w:rsidRPr="00B25CCA" w:rsidRDefault="00892E79" w:rsidP="00430238">
      <w:pPr>
        <w:pStyle w:val="ListParagraph"/>
        <w:numPr>
          <w:ilvl w:val="0"/>
          <w:numId w:val="12"/>
        </w:numPr>
        <w:jc w:val="both"/>
        <w:rPr>
          <w:rFonts w:ascii="Arial" w:hAnsi="Arial" w:cs="Arial"/>
          <w:sz w:val="24"/>
          <w:szCs w:val="24"/>
        </w:rPr>
      </w:pPr>
      <w:r w:rsidRPr="003E5927">
        <w:rPr>
          <w:rFonts w:ascii="Arial" w:hAnsi="Arial" w:cs="Arial"/>
          <w:sz w:val="24"/>
          <w:szCs w:val="24"/>
        </w:rPr>
        <w:t>Students could be asked to represent what they have read in</w:t>
      </w:r>
      <w:r w:rsidRPr="00B25CCA">
        <w:rPr>
          <w:rFonts w:ascii="Arial" w:hAnsi="Arial" w:cs="Arial"/>
          <w:sz w:val="24"/>
          <w:szCs w:val="24"/>
        </w:rPr>
        <w:t xml:space="preserve"> a picture or </w:t>
      </w:r>
      <w:proofErr w:type="gramStart"/>
      <w:r w:rsidRPr="00B25CCA">
        <w:rPr>
          <w:rFonts w:ascii="Arial" w:hAnsi="Arial" w:cs="Arial"/>
          <w:sz w:val="24"/>
          <w:szCs w:val="24"/>
        </w:rPr>
        <w:t>diagram</w:t>
      </w:r>
      <w:proofErr w:type="gramEnd"/>
    </w:p>
    <w:p w14:paraId="427719B1" w14:textId="48F60707" w:rsidR="00892E79" w:rsidRPr="00B25CCA" w:rsidRDefault="00892E79"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Teachers could provide information from a specific text in the incorrect order and students have to re-arrange to the correct </w:t>
      </w:r>
      <w:proofErr w:type="gramStart"/>
      <w:r w:rsidRPr="00B25CCA">
        <w:rPr>
          <w:rFonts w:ascii="Arial" w:hAnsi="Arial" w:cs="Arial"/>
          <w:sz w:val="24"/>
          <w:szCs w:val="24"/>
        </w:rPr>
        <w:t>order</w:t>
      </w:r>
      <w:proofErr w:type="gramEnd"/>
    </w:p>
    <w:p w14:paraId="21788444" w14:textId="509904FD" w:rsidR="00892E79" w:rsidRPr="00B25CCA" w:rsidRDefault="00892E79"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Write 3 relevant questions they would like </w:t>
      </w:r>
      <w:proofErr w:type="gramStart"/>
      <w:r w:rsidRPr="00B25CCA">
        <w:rPr>
          <w:rFonts w:ascii="Arial" w:hAnsi="Arial" w:cs="Arial"/>
          <w:sz w:val="24"/>
          <w:szCs w:val="24"/>
        </w:rPr>
        <w:t>answering</w:t>
      </w:r>
      <w:proofErr w:type="gramEnd"/>
      <w:r w:rsidRPr="00B25CCA">
        <w:rPr>
          <w:rFonts w:ascii="Arial" w:hAnsi="Arial" w:cs="Arial"/>
          <w:sz w:val="24"/>
          <w:szCs w:val="24"/>
        </w:rPr>
        <w:t xml:space="preserve"> before reading a text</w:t>
      </w:r>
    </w:p>
    <w:p w14:paraId="19614CE2" w14:textId="6A52E3BC" w:rsidR="00892E79" w:rsidRPr="00B25CCA" w:rsidRDefault="00892E79"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Provide a list of </w:t>
      </w:r>
      <w:r w:rsidR="00AE5313" w:rsidRPr="00B25CCA">
        <w:rPr>
          <w:rFonts w:ascii="Arial" w:hAnsi="Arial" w:cs="Arial"/>
          <w:sz w:val="24"/>
          <w:szCs w:val="24"/>
        </w:rPr>
        <w:t>challenging</w:t>
      </w:r>
      <w:r w:rsidRPr="00B25CCA">
        <w:rPr>
          <w:rFonts w:ascii="Arial" w:hAnsi="Arial" w:cs="Arial"/>
          <w:sz w:val="24"/>
          <w:szCs w:val="24"/>
        </w:rPr>
        <w:t xml:space="preserve"> words which will be used in the text and find the </w:t>
      </w:r>
      <w:proofErr w:type="gramStart"/>
      <w:r w:rsidRPr="00B25CCA">
        <w:rPr>
          <w:rFonts w:ascii="Arial" w:hAnsi="Arial" w:cs="Arial"/>
          <w:sz w:val="24"/>
          <w:szCs w:val="24"/>
        </w:rPr>
        <w:t>meaning</w:t>
      </w:r>
      <w:proofErr w:type="gramEnd"/>
    </w:p>
    <w:p w14:paraId="39C08835" w14:textId="765C432D" w:rsidR="00892E79" w:rsidRPr="00B25CCA" w:rsidRDefault="00892E79" w:rsidP="00430238">
      <w:pPr>
        <w:pStyle w:val="ListParagraph"/>
        <w:numPr>
          <w:ilvl w:val="0"/>
          <w:numId w:val="12"/>
        </w:numPr>
        <w:jc w:val="both"/>
        <w:rPr>
          <w:rFonts w:ascii="Arial" w:hAnsi="Arial" w:cs="Arial"/>
          <w:sz w:val="24"/>
          <w:szCs w:val="24"/>
        </w:rPr>
      </w:pPr>
      <w:r w:rsidRPr="00B25CCA">
        <w:rPr>
          <w:rFonts w:ascii="Arial" w:hAnsi="Arial" w:cs="Arial"/>
          <w:sz w:val="24"/>
          <w:szCs w:val="24"/>
        </w:rPr>
        <w:t>Play games to develop understanding of subject specific</w:t>
      </w:r>
      <w:r w:rsidR="00D42104" w:rsidRPr="00B25CCA">
        <w:rPr>
          <w:rFonts w:ascii="Arial" w:hAnsi="Arial" w:cs="Arial"/>
          <w:sz w:val="24"/>
          <w:szCs w:val="24"/>
        </w:rPr>
        <w:t xml:space="preserve"> and general </w:t>
      </w:r>
      <w:proofErr w:type="gramStart"/>
      <w:r w:rsidR="00D42104" w:rsidRPr="00B25CCA">
        <w:rPr>
          <w:rFonts w:ascii="Arial" w:hAnsi="Arial" w:cs="Arial"/>
          <w:sz w:val="24"/>
          <w:szCs w:val="24"/>
        </w:rPr>
        <w:t>vocabulary</w:t>
      </w:r>
      <w:proofErr w:type="gramEnd"/>
    </w:p>
    <w:p w14:paraId="4C8A0D9B" w14:textId="685CF7CB" w:rsidR="00D42104" w:rsidRPr="00B25CCA" w:rsidRDefault="00D42104" w:rsidP="00430238">
      <w:pPr>
        <w:pStyle w:val="ListParagraph"/>
        <w:numPr>
          <w:ilvl w:val="0"/>
          <w:numId w:val="12"/>
        </w:numPr>
        <w:jc w:val="both"/>
        <w:rPr>
          <w:rFonts w:ascii="Arial" w:hAnsi="Arial" w:cs="Arial"/>
          <w:sz w:val="24"/>
          <w:szCs w:val="24"/>
        </w:rPr>
      </w:pPr>
      <w:r w:rsidRPr="00B25CCA">
        <w:rPr>
          <w:rFonts w:ascii="Arial" w:hAnsi="Arial" w:cs="Arial"/>
          <w:sz w:val="24"/>
          <w:szCs w:val="24"/>
        </w:rPr>
        <w:t>Play games like od</w:t>
      </w:r>
      <w:r w:rsidR="0075273F" w:rsidRPr="00B25CCA">
        <w:rPr>
          <w:rFonts w:ascii="Arial" w:hAnsi="Arial" w:cs="Arial"/>
          <w:sz w:val="24"/>
          <w:szCs w:val="24"/>
        </w:rPr>
        <w:t>d</w:t>
      </w:r>
      <w:r w:rsidRPr="00B25CCA">
        <w:rPr>
          <w:rFonts w:ascii="Arial" w:hAnsi="Arial" w:cs="Arial"/>
          <w:sz w:val="24"/>
          <w:szCs w:val="24"/>
        </w:rPr>
        <w:t xml:space="preserve"> ones out and provide a list of 4 key terms so the student has to find the odd one </w:t>
      </w:r>
      <w:proofErr w:type="gramStart"/>
      <w:r w:rsidRPr="00B25CCA">
        <w:rPr>
          <w:rFonts w:ascii="Arial" w:hAnsi="Arial" w:cs="Arial"/>
          <w:sz w:val="24"/>
          <w:szCs w:val="24"/>
        </w:rPr>
        <w:t>out</w:t>
      </w:r>
      <w:proofErr w:type="gramEnd"/>
    </w:p>
    <w:p w14:paraId="7E633E81" w14:textId="7021E7BB" w:rsidR="007F0499" w:rsidRPr="00B25CCA" w:rsidRDefault="007F0499" w:rsidP="00430238">
      <w:pPr>
        <w:pStyle w:val="ListParagraph"/>
        <w:numPr>
          <w:ilvl w:val="0"/>
          <w:numId w:val="12"/>
        </w:numPr>
        <w:jc w:val="both"/>
        <w:rPr>
          <w:rFonts w:ascii="Arial" w:hAnsi="Arial" w:cs="Arial"/>
          <w:sz w:val="24"/>
          <w:szCs w:val="24"/>
        </w:rPr>
      </w:pPr>
      <w:r w:rsidRPr="00B25CCA">
        <w:rPr>
          <w:rFonts w:ascii="Arial" w:hAnsi="Arial" w:cs="Arial"/>
          <w:sz w:val="24"/>
          <w:szCs w:val="24"/>
        </w:rPr>
        <w:t xml:space="preserve">Make key words integral to lesson and reinforce through spellings, use and definitions. One student could spell the word, one </w:t>
      </w:r>
      <w:proofErr w:type="gramStart"/>
      <w:r w:rsidRPr="00B25CCA">
        <w:rPr>
          <w:rFonts w:ascii="Arial" w:hAnsi="Arial" w:cs="Arial"/>
          <w:sz w:val="24"/>
          <w:szCs w:val="24"/>
        </w:rPr>
        <w:t>define</w:t>
      </w:r>
      <w:proofErr w:type="gramEnd"/>
      <w:r w:rsidRPr="00B25CCA">
        <w:rPr>
          <w:rFonts w:ascii="Arial" w:hAnsi="Arial" w:cs="Arial"/>
          <w:sz w:val="24"/>
          <w:szCs w:val="24"/>
        </w:rPr>
        <w:t xml:space="preserve"> it and one use it in a sentence.</w:t>
      </w:r>
    </w:p>
    <w:p w14:paraId="5FC3E6CB" w14:textId="75787FC6" w:rsidR="007F0499" w:rsidRPr="00B25CCA" w:rsidRDefault="007F0499" w:rsidP="00E36C7F">
      <w:pPr>
        <w:pStyle w:val="ListParagraph"/>
        <w:numPr>
          <w:ilvl w:val="0"/>
          <w:numId w:val="12"/>
        </w:numPr>
        <w:jc w:val="both"/>
        <w:rPr>
          <w:rFonts w:ascii="Arial" w:hAnsi="Arial" w:cs="Arial"/>
          <w:sz w:val="24"/>
          <w:szCs w:val="24"/>
        </w:rPr>
      </w:pPr>
      <w:r w:rsidRPr="00B25CCA">
        <w:rPr>
          <w:rFonts w:ascii="Arial" w:hAnsi="Arial" w:cs="Arial"/>
          <w:sz w:val="24"/>
          <w:szCs w:val="24"/>
        </w:rPr>
        <w:t xml:space="preserve">Teach the skills of skimming, scanning and close </w:t>
      </w:r>
      <w:proofErr w:type="gramStart"/>
      <w:r w:rsidRPr="00B25CCA">
        <w:rPr>
          <w:rFonts w:ascii="Arial" w:hAnsi="Arial" w:cs="Arial"/>
          <w:sz w:val="24"/>
          <w:szCs w:val="24"/>
        </w:rPr>
        <w:t>reading</w:t>
      </w:r>
      <w:proofErr w:type="gramEnd"/>
    </w:p>
    <w:p w14:paraId="2ACACC23" w14:textId="1730EFD6" w:rsidR="007F0499" w:rsidRPr="00B25CCA" w:rsidRDefault="007F0499" w:rsidP="00E36C7F">
      <w:pPr>
        <w:pStyle w:val="ListParagraph"/>
        <w:numPr>
          <w:ilvl w:val="0"/>
          <w:numId w:val="12"/>
        </w:numPr>
        <w:jc w:val="both"/>
        <w:rPr>
          <w:rFonts w:ascii="Arial" w:hAnsi="Arial" w:cs="Arial"/>
          <w:sz w:val="24"/>
          <w:szCs w:val="24"/>
        </w:rPr>
      </w:pPr>
      <w:r w:rsidRPr="00B25CCA">
        <w:rPr>
          <w:rFonts w:ascii="Arial" w:hAnsi="Arial" w:cs="Arial"/>
          <w:sz w:val="24"/>
          <w:szCs w:val="24"/>
        </w:rPr>
        <w:t xml:space="preserve">Provide display </w:t>
      </w:r>
      <w:proofErr w:type="gramStart"/>
      <w:r w:rsidRPr="00B25CCA">
        <w:rPr>
          <w:rFonts w:ascii="Arial" w:hAnsi="Arial" w:cs="Arial"/>
          <w:sz w:val="24"/>
          <w:szCs w:val="24"/>
        </w:rPr>
        <w:t>books</w:t>
      </w:r>
      <w:proofErr w:type="gramEnd"/>
    </w:p>
    <w:p w14:paraId="4B6D961F" w14:textId="36017DE8" w:rsidR="007F0499" w:rsidRPr="003E5927" w:rsidRDefault="007F0499" w:rsidP="00E36C7F">
      <w:pPr>
        <w:pStyle w:val="ListParagraph"/>
        <w:numPr>
          <w:ilvl w:val="0"/>
          <w:numId w:val="12"/>
        </w:numPr>
        <w:jc w:val="both"/>
        <w:rPr>
          <w:rFonts w:ascii="Arial" w:hAnsi="Arial" w:cs="Arial"/>
          <w:sz w:val="24"/>
          <w:szCs w:val="24"/>
        </w:rPr>
      </w:pPr>
      <w:r w:rsidRPr="003E5927">
        <w:rPr>
          <w:rFonts w:ascii="Arial" w:hAnsi="Arial" w:cs="Arial"/>
          <w:sz w:val="24"/>
          <w:szCs w:val="24"/>
        </w:rPr>
        <w:lastRenderedPageBreak/>
        <w:t xml:space="preserve">Encourage reading around the subject and set for </w:t>
      </w:r>
      <w:proofErr w:type="gramStart"/>
      <w:r w:rsidRPr="003E5927">
        <w:rPr>
          <w:rFonts w:ascii="Arial" w:hAnsi="Arial" w:cs="Arial"/>
          <w:sz w:val="24"/>
          <w:szCs w:val="24"/>
        </w:rPr>
        <w:t>homework</w:t>
      </w:r>
      <w:proofErr w:type="gramEnd"/>
    </w:p>
    <w:p w14:paraId="72480B77" w14:textId="2682D5F2" w:rsidR="007F0499" w:rsidRPr="003E5927" w:rsidRDefault="007F0499" w:rsidP="00E36C7F">
      <w:pPr>
        <w:pStyle w:val="ListParagraph"/>
        <w:numPr>
          <w:ilvl w:val="0"/>
          <w:numId w:val="12"/>
        </w:numPr>
        <w:jc w:val="both"/>
        <w:rPr>
          <w:rFonts w:ascii="Arial" w:hAnsi="Arial" w:cs="Arial"/>
          <w:sz w:val="24"/>
          <w:szCs w:val="24"/>
        </w:rPr>
      </w:pPr>
      <w:r w:rsidRPr="003E5927">
        <w:rPr>
          <w:rFonts w:ascii="Arial" w:hAnsi="Arial" w:cs="Arial"/>
          <w:sz w:val="24"/>
          <w:szCs w:val="24"/>
        </w:rPr>
        <w:t xml:space="preserve">Provide subject specific reading </w:t>
      </w:r>
      <w:proofErr w:type="gramStart"/>
      <w:r w:rsidRPr="003E5927">
        <w:rPr>
          <w:rFonts w:ascii="Arial" w:hAnsi="Arial" w:cs="Arial"/>
          <w:sz w:val="24"/>
          <w:szCs w:val="24"/>
        </w:rPr>
        <w:t>lists</w:t>
      </w:r>
      <w:proofErr w:type="gramEnd"/>
    </w:p>
    <w:p w14:paraId="04567577" w14:textId="25B71422" w:rsidR="00A14C97" w:rsidRPr="003E5927" w:rsidRDefault="00A14C97" w:rsidP="00E36C7F">
      <w:pPr>
        <w:pStyle w:val="ListParagraph"/>
        <w:numPr>
          <w:ilvl w:val="0"/>
          <w:numId w:val="12"/>
        </w:numPr>
        <w:jc w:val="both"/>
        <w:rPr>
          <w:rFonts w:ascii="Arial" w:hAnsi="Arial" w:cs="Arial"/>
          <w:sz w:val="24"/>
          <w:szCs w:val="24"/>
        </w:rPr>
      </w:pPr>
      <w:r w:rsidRPr="003E5927">
        <w:rPr>
          <w:rFonts w:ascii="Arial" w:hAnsi="Arial" w:cs="Arial"/>
          <w:sz w:val="24"/>
          <w:szCs w:val="24"/>
        </w:rPr>
        <w:t xml:space="preserve">Record reading daily on Teacher tracking digital </w:t>
      </w:r>
      <w:proofErr w:type="gramStart"/>
      <w:r w:rsidRPr="003E5927">
        <w:rPr>
          <w:rFonts w:ascii="Arial" w:hAnsi="Arial" w:cs="Arial"/>
          <w:sz w:val="24"/>
          <w:szCs w:val="24"/>
        </w:rPr>
        <w:t>proforma</w:t>
      </w:r>
      <w:proofErr w:type="gramEnd"/>
    </w:p>
    <w:p w14:paraId="7B8C2867" w14:textId="3E0C7DE0" w:rsidR="00A14C97" w:rsidRPr="003E5927" w:rsidRDefault="00A14C97" w:rsidP="00E36C7F">
      <w:pPr>
        <w:pStyle w:val="ListParagraph"/>
        <w:numPr>
          <w:ilvl w:val="0"/>
          <w:numId w:val="12"/>
        </w:numPr>
        <w:jc w:val="both"/>
        <w:rPr>
          <w:rFonts w:ascii="Arial" w:hAnsi="Arial" w:cs="Arial"/>
          <w:sz w:val="24"/>
          <w:szCs w:val="24"/>
        </w:rPr>
      </w:pPr>
      <w:r w:rsidRPr="003E5927">
        <w:rPr>
          <w:rFonts w:ascii="Arial" w:hAnsi="Arial" w:cs="Arial"/>
          <w:sz w:val="24"/>
          <w:szCs w:val="24"/>
        </w:rPr>
        <w:t>Record individual reading interventions via Accelerated reading tracker sheet</w:t>
      </w:r>
    </w:p>
    <w:p w14:paraId="5C655840" w14:textId="12ABAAFF" w:rsidR="00026862" w:rsidRPr="00B25CCA" w:rsidRDefault="00026862" w:rsidP="00E36C7F">
      <w:pPr>
        <w:jc w:val="both"/>
        <w:rPr>
          <w:rFonts w:ascii="Arial" w:hAnsi="Arial" w:cs="Arial"/>
          <w:sz w:val="24"/>
          <w:szCs w:val="24"/>
        </w:rPr>
      </w:pPr>
      <w:r w:rsidRPr="003E5927">
        <w:rPr>
          <w:rFonts w:eastAsia="Times New Roman"/>
          <w:noProof/>
        </w:rPr>
        <w:drawing>
          <wp:anchor distT="0" distB="0" distL="114300" distR="114300" simplePos="0" relativeHeight="251665408" behindDoc="0" locked="0" layoutInCell="1" allowOverlap="1" wp14:anchorId="38084DC0" wp14:editId="44E31FD8">
            <wp:simplePos x="0" y="0"/>
            <wp:positionH relativeFrom="margin">
              <wp:align>center</wp:align>
            </wp:positionH>
            <wp:positionV relativeFrom="paragraph">
              <wp:posOffset>163195</wp:posOffset>
            </wp:positionV>
            <wp:extent cx="1416307" cy="1885950"/>
            <wp:effectExtent l="0" t="0" r="0" b="0"/>
            <wp:wrapNone/>
            <wp:docPr id="9" name="Picture 9"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9A8AA203-4B35-4DF8-B24E-CEB54A03D503" descr="Image.jpe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16307" cy="1885950"/>
                    </a:xfrm>
                    <a:prstGeom prst="rect">
                      <a:avLst/>
                    </a:prstGeom>
                    <a:noFill/>
                    <a:ln>
                      <a:noFill/>
                    </a:ln>
                  </pic:spPr>
                </pic:pic>
              </a:graphicData>
            </a:graphic>
          </wp:anchor>
        </w:drawing>
      </w:r>
    </w:p>
    <w:p w14:paraId="43033DC0" w14:textId="6E64C01F" w:rsidR="00026862" w:rsidRPr="00B25CCA" w:rsidRDefault="00026862" w:rsidP="00E36C7F">
      <w:pPr>
        <w:jc w:val="both"/>
        <w:rPr>
          <w:rFonts w:ascii="Arial" w:hAnsi="Arial" w:cs="Arial"/>
          <w:sz w:val="24"/>
          <w:szCs w:val="24"/>
        </w:rPr>
      </w:pPr>
    </w:p>
    <w:p w14:paraId="2A2B4925" w14:textId="59A1C8DC" w:rsidR="00026862" w:rsidRPr="00B25CCA" w:rsidRDefault="00026862" w:rsidP="00E36C7F">
      <w:pPr>
        <w:jc w:val="both"/>
        <w:rPr>
          <w:rFonts w:ascii="Arial" w:hAnsi="Arial" w:cs="Arial"/>
          <w:sz w:val="24"/>
          <w:szCs w:val="24"/>
        </w:rPr>
      </w:pPr>
    </w:p>
    <w:p w14:paraId="2EA39782" w14:textId="54F82C2B" w:rsidR="00026862" w:rsidRPr="00B25CCA" w:rsidRDefault="00026862" w:rsidP="00E36C7F">
      <w:pPr>
        <w:jc w:val="both"/>
        <w:rPr>
          <w:rFonts w:ascii="Arial" w:hAnsi="Arial" w:cs="Arial"/>
          <w:sz w:val="24"/>
          <w:szCs w:val="24"/>
        </w:rPr>
      </w:pPr>
    </w:p>
    <w:p w14:paraId="4FC35492" w14:textId="139054E9" w:rsidR="00026862" w:rsidRPr="00B25CCA" w:rsidRDefault="00026862" w:rsidP="00E36C7F">
      <w:pPr>
        <w:jc w:val="both"/>
        <w:rPr>
          <w:rFonts w:ascii="Arial" w:hAnsi="Arial" w:cs="Arial"/>
          <w:sz w:val="24"/>
          <w:szCs w:val="24"/>
        </w:rPr>
      </w:pPr>
    </w:p>
    <w:p w14:paraId="23162964" w14:textId="243EA464" w:rsidR="00026862" w:rsidRPr="00B25CCA" w:rsidRDefault="00026862" w:rsidP="00E36C7F">
      <w:pPr>
        <w:jc w:val="both"/>
        <w:rPr>
          <w:rFonts w:ascii="Arial" w:hAnsi="Arial" w:cs="Arial"/>
          <w:sz w:val="24"/>
          <w:szCs w:val="24"/>
        </w:rPr>
      </w:pPr>
    </w:p>
    <w:p w14:paraId="1235599C" w14:textId="23BB81E0" w:rsidR="00026862" w:rsidRPr="00B25CCA" w:rsidRDefault="00026862" w:rsidP="00E36C7F">
      <w:pPr>
        <w:jc w:val="both"/>
        <w:rPr>
          <w:rFonts w:ascii="Arial" w:hAnsi="Arial" w:cs="Arial"/>
          <w:sz w:val="24"/>
          <w:szCs w:val="24"/>
        </w:rPr>
      </w:pPr>
    </w:p>
    <w:p w14:paraId="4754F693" w14:textId="58497011" w:rsidR="00031A6C" w:rsidRPr="00B25CCA" w:rsidRDefault="00031A6C" w:rsidP="00E36C7F">
      <w:pPr>
        <w:jc w:val="both"/>
        <w:rPr>
          <w:rFonts w:ascii="Arial" w:hAnsi="Arial" w:cs="Arial"/>
          <w:b/>
          <w:bCs/>
          <w:sz w:val="24"/>
          <w:szCs w:val="24"/>
        </w:rPr>
      </w:pPr>
      <w:r w:rsidRPr="00B25CCA">
        <w:rPr>
          <w:rFonts w:ascii="Arial" w:hAnsi="Arial" w:cs="Arial"/>
          <w:b/>
          <w:bCs/>
          <w:sz w:val="24"/>
          <w:szCs w:val="24"/>
        </w:rPr>
        <w:t>Writing strategies</w:t>
      </w:r>
    </w:p>
    <w:p w14:paraId="3CD7778A" w14:textId="2755D394" w:rsidR="00BC333F"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Encourage students to keep a writing </w:t>
      </w:r>
      <w:r w:rsidR="00AE5313" w:rsidRPr="00B25CCA">
        <w:rPr>
          <w:rFonts w:ascii="Arial" w:hAnsi="Arial" w:cs="Arial"/>
          <w:sz w:val="24"/>
          <w:szCs w:val="24"/>
        </w:rPr>
        <w:t>journal</w:t>
      </w:r>
      <w:r w:rsidRPr="00B25CCA">
        <w:rPr>
          <w:rFonts w:ascii="Arial" w:hAnsi="Arial" w:cs="Arial"/>
          <w:sz w:val="24"/>
          <w:szCs w:val="24"/>
        </w:rPr>
        <w:t xml:space="preserve"> where they write creatively. </w:t>
      </w:r>
      <w:r w:rsidR="00BD0412" w:rsidRPr="00B25CCA">
        <w:rPr>
          <w:rFonts w:ascii="Arial" w:hAnsi="Arial" w:cs="Arial"/>
          <w:sz w:val="24"/>
          <w:szCs w:val="24"/>
        </w:rPr>
        <w:t xml:space="preserve">It </w:t>
      </w:r>
      <w:r w:rsidRPr="00B25CCA">
        <w:rPr>
          <w:rFonts w:ascii="Arial" w:hAnsi="Arial" w:cs="Arial"/>
          <w:sz w:val="24"/>
          <w:szCs w:val="24"/>
        </w:rPr>
        <w:t xml:space="preserve">could be about a given topic or related to something they do. Encourage writing for pleasure or putting down </w:t>
      </w:r>
      <w:r w:rsidR="00AE5313" w:rsidRPr="00B25CCA">
        <w:rPr>
          <w:rFonts w:ascii="Arial" w:hAnsi="Arial" w:cs="Arial"/>
          <w:sz w:val="24"/>
          <w:szCs w:val="24"/>
        </w:rPr>
        <w:t>emotions</w:t>
      </w:r>
      <w:r w:rsidRPr="00B25CCA">
        <w:rPr>
          <w:rFonts w:ascii="Arial" w:hAnsi="Arial" w:cs="Arial"/>
          <w:sz w:val="24"/>
          <w:szCs w:val="24"/>
        </w:rPr>
        <w:t>.</w:t>
      </w:r>
    </w:p>
    <w:p w14:paraId="5C8E7037" w14:textId="515FBFA5"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Use the word of the </w:t>
      </w:r>
      <w:r w:rsidR="00AE5313" w:rsidRPr="00B25CCA">
        <w:rPr>
          <w:rFonts w:ascii="Arial" w:hAnsi="Arial" w:cs="Arial"/>
          <w:sz w:val="24"/>
          <w:szCs w:val="24"/>
        </w:rPr>
        <w:t>week</w:t>
      </w:r>
      <w:r w:rsidRPr="00B25CCA">
        <w:rPr>
          <w:rFonts w:ascii="Arial" w:hAnsi="Arial" w:cs="Arial"/>
          <w:sz w:val="24"/>
          <w:szCs w:val="24"/>
        </w:rPr>
        <w:t xml:space="preserve"> to develop vocabulary and test the commonly misspelt words.</w:t>
      </w:r>
    </w:p>
    <w:p w14:paraId="7AB99E5F" w14:textId="3CA20C92"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Set spelling tests and see that it is not something just done in English </w:t>
      </w:r>
      <w:r w:rsidR="00AE5313" w:rsidRPr="00B25CCA">
        <w:rPr>
          <w:rFonts w:ascii="Arial" w:hAnsi="Arial" w:cs="Arial"/>
          <w:sz w:val="24"/>
          <w:szCs w:val="24"/>
        </w:rPr>
        <w:t>lessons</w:t>
      </w:r>
      <w:r w:rsidRPr="00B25CCA">
        <w:rPr>
          <w:rFonts w:ascii="Arial" w:hAnsi="Arial" w:cs="Arial"/>
          <w:sz w:val="24"/>
          <w:szCs w:val="24"/>
        </w:rPr>
        <w:t>.</w:t>
      </w:r>
    </w:p>
    <w:p w14:paraId="602DB5A8" w14:textId="464ABCC6"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Spelling displays can be set up in classrooms.</w:t>
      </w:r>
    </w:p>
    <w:p w14:paraId="3C38DD29" w14:textId="2BD95D10"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Identify errors in students writing using the Literacy Marking Policy.</w:t>
      </w:r>
    </w:p>
    <w:p w14:paraId="4CD3FEFC" w14:textId="31E3478E"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Address spelling in the following lesson. Make it clear to students where they may be </w:t>
      </w:r>
      <w:r w:rsidR="00AE5313" w:rsidRPr="00B25CCA">
        <w:rPr>
          <w:rFonts w:ascii="Arial" w:hAnsi="Arial" w:cs="Arial"/>
          <w:sz w:val="24"/>
          <w:szCs w:val="24"/>
        </w:rPr>
        <w:t>going</w:t>
      </w:r>
      <w:r w:rsidRPr="00B25CCA">
        <w:rPr>
          <w:rFonts w:ascii="Arial" w:hAnsi="Arial" w:cs="Arial"/>
          <w:sz w:val="24"/>
          <w:szCs w:val="24"/>
        </w:rPr>
        <w:t xml:space="preserve"> wrong with spellings.</w:t>
      </w:r>
    </w:p>
    <w:p w14:paraId="6BBE5C35" w14:textId="5031ECA4"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When teaching complex new vocabulary, help students to develop strategies for remembering the terms and spellings, such as </w:t>
      </w:r>
      <w:proofErr w:type="gramStart"/>
      <w:r w:rsidRPr="00B25CCA">
        <w:rPr>
          <w:rFonts w:ascii="Arial" w:hAnsi="Arial" w:cs="Arial"/>
          <w:sz w:val="24"/>
          <w:szCs w:val="24"/>
        </w:rPr>
        <w:t>mnemonics</w:t>
      </w:r>
      <w:proofErr w:type="gramEnd"/>
    </w:p>
    <w:p w14:paraId="26503748" w14:textId="7B1EF669"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Teach students the </w:t>
      </w:r>
      <w:r w:rsidR="00AE5313" w:rsidRPr="00B25CCA">
        <w:rPr>
          <w:rFonts w:ascii="Arial" w:hAnsi="Arial" w:cs="Arial"/>
          <w:sz w:val="24"/>
          <w:szCs w:val="24"/>
        </w:rPr>
        <w:t>strategies</w:t>
      </w:r>
      <w:r w:rsidRPr="00B25CCA">
        <w:rPr>
          <w:rFonts w:ascii="Arial" w:hAnsi="Arial" w:cs="Arial"/>
          <w:sz w:val="24"/>
          <w:szCs w:val="24"/>
        </w:rPr>
        <w:t xml:space="preserve"> for </w:t>
      </w:r>
      <w:r w:rsidR="00AE5313" w:rsidRPr="00B25CCA">
        <w:rPr>
          <w:rFonts w:ascii="Arial" w:hAnsi="Arial" w:cs="Arial"/>
          <w:sz w:val="24"/>
          <w:szCs w:val="24"/>
        </w:rPr>
        <w:t>spelling</w:t>
      </w:r>
      <w:r w:rsidRPr="00B25CCA">
        <w:rPr>
          <w:rFonts w:ascii="Arial" w:hAnsi="Arial" w:cs="Arial"/>
          <w:sz w:val="24"/>
          <w:szCs w:val="24"/>
        </w:rPr>
        <w:t xml:space="preserve"> such as look, cover, spell, heck; exploring the root word; sounding out syllables etc.</w:t>
      </w:r>
    </w:p>
    <w:p w14:paraId="3B7D7CA5" w14:textId="32AA89A3"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Regular spelling tests</w:t>
      </w:r>
    </w:p>
    <w:p w14:paraId="536EF9EC" w14:textId="3B29BF59" w:rsidR="004033E7" w:rsidRPr="00B25CCA" w:rsidRDefault="004033E7" w:rsidP="00E36C7F">
      <w:pPr>
        <w:pStyle w:val="ListParagraph"/>
        <w:numPr>
          <w:ilvl w:val="0"/>
          <w:numId w:val="13"/>
        </w:numPr>
        <w:jc w:val="both"/>
        <w:rPr>
          <w:rFonts w:ascii="Arial" w:hAnsi="Arial" w:cs="Arial"/>
          <w:sz w:val="24"/>
          <w:szCs w:val="24"/>
        </w:rPr>
      </w:pPr>
      <w:r w:rsidRPr="00B25CCA">
        <w:rPr>
          <w:rFonts w:ascii="Arial" w:hAnsi="Arial" w:cs="Arial"/>
          <w:sz w:val="24"/>
          <w:szCs w:val="24"/>
        </w:rPr>
        <w:t>Specific subject glossary</w:t>
      </w:r>
    </w:p>
    <w:p w14:paraId="4B9E8229" w14:textId="3E7B32D3" w:rsidR="004033E7"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Writing has different forms, </w:t>
      </w:r>
      <w:r w:rsidR="00AE5313" w:rsidRPr="00B25CCA">
        <w:rPr>
          <w:rFonts w:ascii="Arial" w:hAnsi="Arial" w:cs="Arial"/>
          <w:sz w:val="24"/>
          <w:szCs w:val="24"/>
        </w:rPr>
        <w:t>purposes</w:t>
      </w:r>
      <w:r w:rsidRPr="00B25CCA">
        <w:rPr>
          <w:rFonts w:ascii="Arial" w:hAnsi="Arial" w:cs="Arial"/>
          <w:sz w:val="24"/>
          <w:szCs w:val="24"/>
        </w:rPr>
        <w:t xml:space="preserve">, </w:t>
      </w:r>
      <w:proofErr w:type="gramStart"/>
      <w:r w:rsidRPr="00B25CCA">
        <w:rPr>
          <w:rFonts w:ascii="Arial" w:hAnsi="Arial" w:cs="Arial"/>
          <w:sz w:val="24"/>
          <w:szCs w:val="24"/>
        </w:rPr>
        <w:t>rules</w:t>
      </w:r>
      <w:proofErr w:type="gramEnd"/>
      <w:r w:rsidRPr="00B25CCA">
        <w:rPr>
          <w:rFonts w:ascii="Arial" w:hAnsi="Arial" w:cs="Arial"/>
          <w:sz w:val="24"/>
          <w:szCs w:val="24"/>
        </w:rPr>
        <w:t xml:space="preserve"> and features. Encourage students to identify the </w:t>
      </w:r>
      <w:r w:rsidR="00AE5313" w:rsidRPr="00B25CCA">
        <w:rPr>
          <w:rFonts w:ascii="Arial" w:hAnsi="Arial" w:cs="Arial"/>
          <w:sz w:val="24"/>
          <w:szCs w:val="24"/>
        </w:rPr>
        <w:t>purpose</w:t>
      </w:r>
      <w:r w:rsidRPr="00B25CCA">
        <w:rPr>
          <w:rFonts w:ascii="Arial" w:hAnsi="Arial" w:cs="Arial"/>
          <w:sz w:val="24"/>
          <w:szCs w:val="24"/>
        </w:rPr>
        <w:t xml:space="preserve"> and form before they begin to write. Discuss rules and features with staff and peers to have a clear understanding of what they do.</w:t>
      </w:r>
    </w:p>
    <w:p w14:paraId="0192D520" w14:textId="38A1EE4D"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Teachers demonstrate examples of mediocre and excellent pieces of writing to see what they need to do to improve their skills.</w:t>
      </w:r>
    </w:p>
    <w:p w14:paraId="373FE31B" w14:textId="5B6D34A5"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Discuss ideas with a partner before they write. This can be useful part of the planning process.</w:t>
      </w:r>
    </w:p>
    <w:p w14:paraId="07897F81" w14:textId="313304E6"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Use mini whiteboards, A3 paper etc.</w:t>
      </w:r>
    </w:p>
    <w:p w14:paraId="0D4FBBCE" w14:textId="00C9F686"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Teach students to plan don’t assume they know.</w:t>
      </w:r>
    </w:p>
    <w:p w14:paraId="5F0317EB" w14:textId="3A416C95"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Model by writing at the same time as students.</w:t>
      </w:r>
    </w:p>
    <w:p w14:paraId="7AEF71C2" w14:textId="5B6B3F21"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Use connectives in talk to encourage their use in writing.</w:t>
      </w:r>
    </w:p>
    <w:p w14:paraId="3C61B81E" w14:textId="64934F41"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t xml:space="preserve">Talk about the use of </w:t>
      </w:r>
      <w:r w:rsidR="00AE5313" w:rsidRPr="00B25CCA">
        <w:rPr>
          <w:rFonts w:ascii="Arial" w:hAnsi="Arial" w:cs="Arial"/>
          <w:sz w:val="24"/>
          <w:szCs w:val="24"/>
        </w:rPr>
        <w:t>paragraphs</w:t>
      </w:r>
      <w:r w:rsidRPr="00B25CCA">
        <w:rPr>
          <w:rFonts w:ascii="Arial" w:hAnsi="Arial" w:cs="Arial"/>
          <w:sz w:val="24"/>
          <w:szCs w:val="24"/>
        </w:rPr>
        <w:t xml:space="preserve">, </w:t>
      </w:r>
      <w:proofErr w:type="gramStart"/>
      <w:r w:rsidRPr="00B25CCA">
        <w:rPr>
          <w:rFonts w:ascii="Arial" w:hAnsi="Arial" w:cs="Arial"/>
          <w:sz w:val="24"/>
          <w:szCs w:val="24"/>
        </w:rPr>
        <w:t>connectives</w:t>
      </w:r>
      <w:proofErr w:type="gramEnd"/>
      <w:r w:rsidRPr="00B25CCA">
        <w:rPr>
          <w:rFonts w:ascii="Arial" w:hAnsi="Arial" w:cs="Arial"/>
          <w:sz w:val="24"/>
          <w:szCs w:val="24"/>
        </w:rPr>
        <w:t xml:space="preserve"> and complex sentences.</w:t>
      </w:r>
    </w:p>
    <w:p w14:paraId="3BB4BA1F" w14:textId="02545D57" w:rsidR="00D964E1" w:rsidRPr="00B25CCA" w:rsidRDefault="00D964E1" w:rsidP="00E36C7F">
      <w:pPr>
        <w:pStyle w:val="ListParagraph"/>
        <w:numPr>
          <w:ilvl w:val="0"/>
          <w:numId w:val="13"/>
        </w:numPr>
        <w:jc w:val="both"/>
        <w:rPr>
          <w:rFonts w:ascii="Arial" w:hAnsi="Arial" w:cs="Arial"/>
          <w:sz w:val="24"/>
          <w:szCs w:val="24"/>
        </w:rPr>
      </w:pPr>
      <w:r w:rsidRPr="00B25CCA">
        <w:rPr>
          <w:rFonts w:ascii="Arial" w:hAnsi="Arial" w:cs="Arial"/>
          <w:sz w:val="24"/>
          <w:szCs w:val="24"/>
        </w:rPr>
        <w:lastRenderedPageBreak/>
        <w:t>Reinforce the word of the week to extend students’ vocabulary.</w:t>
      </w:r>
    </w:p>
    <w:p w14:paraId="798D7538" w14:textId="110375E5" w:rsidR="00AE5313" w:rsidRPr="00B25CCA" w:rsidRDefault="00AE5313" w:rsidP="00E36C7F">
      <w:pPr>
        <w:jc w:val="both"/>
        <w:rPr>
          <w:rFonts w:ascii="Arial" w:hAnsi="Arial" w:cs="Arial"/>
          <w:b/>
          <w:bCs/>
          <w:sz w:val="24"/>
          <w:szCs w:val="24"/>
        </w:rPr>
      </w:pPr>
      <w:r w:rsidRPr="00B25CCA">
        <w:rPr>
          <w:rFonts w:ascii="Arial" w:hAnsi="Arial" w:cs="Arial"/>
          <w:b/>
          <w:bCs/>
          <w:sz w:val="24"/>
          <w:szCs w:val="24"/>
        </w:rPr>
        <w:t>Speaking and Listening strategies</w:t>
      </w:r>
    </w:p>
    <w:p w14:paraId="724D97F5" w14:textId="010A495D" w:rsidR="00AE5313" w:rsidRPr="00B25CCA" w:rsidRDefault="00AE5313" w:rsidP="00E36C7F">
      <w:pPr>
        <w:pStyle w:val="ListParagraph"/>
        <w:numPr>
          <w:ilvl w:val="0"/>
          <w:numId w:val="14"/>
        </w:numPr>
        <w:jc w:val="both"/>
        <w:rPr>
          <w:rFonts w:ascii="Arial" w:hAnsi="Arial" w:cs="Arial"/>
          <w:sz w:val="24"/>
          <w:szCs w:val="24"/>
        </w:rPr>
      </w:pPr>
      <w:r w:rsidRPr="00B25CCA">
        <w:rPr>
          <w:rFonts w:ascii="Arial" w:hAnsi="Arial" w:cs="Arial"/>
          <w:sz w:val="24"/>
          <w:szCs w:val="24"/>
        </w:rPr>
        <w:t>Encourage students to give presentations.</w:t>
      </w:r>
    </w:p>
    <w:p w14:paraId="02AD2558" w14:textId="7D8A06EB" w:rsidR="00AE5313" w:rsidRPr="00B25CCA" w:rsidRDefault="00AE5313" w:rsidP="00E36C7F">
      <w:pPr>
        <w:pStyle w:val="ListParagraph"/>
        <w:numPr>
          <w:ilvl w:val="0"/>
          <w:numId w:val="14"/>
        </w:numPr>
        <w:jc w:val="both"/>
        <w:rPr>
          <w:rFonts w:ascii="Arial" w:hAnsi="Arial" w:cs="Arial"/>
          <w:sz w:val="24"/>
          <w:szCs w:val="24"/>
        </w:rPr>
      </w:pPr>
      <w:r w:rsidRPr="00B25CCA">
        <w:rPr>
          <w:rFonts w:ascii="Arial" w:hAnsi="Arial" w:cs="Arial"/>
          <w:sz w:val="24"/>
          <w:szCs w:val="24"/>
        </w:rPr>
        <w:t>Discuss what makes a formal presentation effective.</w:t>
      </w:r>
    </w:p>
    <w:p w14:paraId="3338540B" w14:textId="6874C38F" w:rsidR="00AE5313" w:rsidRPr="00B25CCA" w:rsidRDefault="00AE5313" w:rsidP="00E36C7F">
      <w:pPr>
        <w:pStyle w:val="ListParagraph"/>
        <w:numPr>
          <w:ilvl w:val="0"/>
          <w:numId w:val="14"/>
        </w:numPr>
        <w:jc w:val="both"/>
        <w:rPr>
          <w:rFonts w:ascii="Arial" w:hAnsi="Arial" w:cs="Arial"/>
          <w:sz w:val="24"/>
          <w:szCs w:val="24"/>
        </w:rPr>
      </w:pPr>
      <w:r w:rsidRPr="00B25CCA">
        <w:rPr>
          <w:rFonts w:ascii="Arial" w:hAnsi="Arial" w:cs="Arial"/>
          <w:sz w:val="24"/>
          <w:szCs w:val="24"/>
        </w:rPr>
        <w:t>Give students clear success criteria.</w:t>
      </w:r>
    </w:p>
    <w:p w14:paraId="627F3FC1" w14:textId="690B7148" w:rsidR="00AE5313"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Make students aware of the need to speak formally.</w:t>
      </w:r>
    </w:p>
    <w:p w14:paraId="7705CA05" w14:textId="5AA69125"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Encourage students to respond in full sentences both verbally and in writing.</w:t>
      </w:r>
    </w:p>
    <w:p w14:paraId="431B20D1" w14:textId="6305DD08"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Encourage students to be active listeners.</w:t>
      </w:r>
    </w:p>
    <w:p w14:paraId="72FD6255" w14:textId="3E9BDC8C"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Use plenaries, for example, as a chance for students to ask and respond to questions.</w:t>
      </w:r>
    </w:p>
    <w:p w14:paraId="7C68AAE4" w14:textId="20C5D875"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Use podcasting and videoing to encourage spoke communication.</w:t>
      </w:r>
    </w:p>
    <w:p w14:paraId="610DB9D3" w14:textId="28F58289"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Use starters as opportunities to encourage speaking skills.</w:t>
      </w:r>
    </w:p>
    <w:p w14:paraId="6D9D9217" w14:textId="3AE62677"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 xml:space="preserve">The Teacher could sit in a different student’s seat at the start of a lesson and the student </w:t>
      </w:r>
      <w:proofErr w:type="gramStart"/>
      <w:r w:rsidRPr="00B25CCA">
        <w:rPr>
          <w:rFonts w:ascii="Arial" w:hAnsi="Arial" w:cs="Arial"/>
          <w:sz w:val="24"/>
          <w:szCs w:val="24"/>
        </w:rPr>
        <w:t>has to</w:t>
      </w:r>
      <w:proofErr w:type="gramEnd"/>
      <w:r w:rsidRPr="00B25CCA">
        <w:rPr>
          <w:rFonts w:ascii="Arial" w:hAnsi="Arial" w:cs="Arial"/>
          <w:sz w:val="24"/>
          <w:szCs w:val="24"/>
        </w:rPr>
        <w:t xml:space="preserve"> deliver the starter.</w:t>
      </w:r>
    </w:p>
    <w:p w14:paraId="2A5E738E" w14:textId="79BB2D58"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Boost effective discussion skills by teaching students what makes an effective discussion and what the aims of their discussion are before putting them in groups to discuss ideas.</w:t>
      </w:r>
    </w:p>
    <w:p w14:paraId="1CC77697" w14:textId="2541F49D" w:rsidR="005E4231" w:rsidRPr="00B25CCA"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Promote debates in lesson.</w:t>
      </w:r>
    </w:p>
    <w:p w14:paraId="6E51EF11" w14:textId="5B5369AD" w:rsidR="005E4231" w:rsidRDefault="005E4231" w:rsidP="00E36C7F">
      <w:pPr>
        <w:pStyle w:val="ListParagraph"/>
        <w:numPr>
          <w:ilvl w:val="0"/>
          <w:numId w:val="14"/>
        </w:numPr>
        <w:jc w:val="both"/>
        <w:rPr>
          <w:rFonts w:ascii="Arial" w:hAnsi="Arial" w:cs="Arial"/>
          <w:sz w:val="24"/>
          <w:szCs w:val="24"/>
        </w:rPr>
      </w:pPr>
      <w:r w:rsidRPr="00B25CCA">
        <w:rPr>
          <w:rFonts w:ascii="Arial" w:hAnsi="Arial" w:cs="Arial"/>
          <w:sz w:val="24"/>
          <w:szCs w:val="24"/>
        </w:rPr>
        <w:t>Allow students to prepare starters.</w:t>
      </w:r>
    </w:p>
    <w:p w14:paraId="05E109F3" w14:textId="77777777" w:rsidR="00080F34" w:rsidRDefault="00080F34" w:rsidP="00080F34">
      <w:pPr>
        <w:pStyle w:val="ListParagraph"/>
        <w:jc w:val="both"/>
        <w:rPr>
          <w:rFonts w:ascii="Arial" w:hAnsi="Arial" w:cs="Arial"/>
          <w:sz w:val="24"/>
          <w:szCs w:val="24"/>
        </w:rPr>
      </w:pPr>
    </w:p>
    <w:p w14:paraId="53F2CFB4" w14:textId="77777777" w:rsidR="00080F34" w:rsidRPr="00080F34" w:rsidRDefault="00080F34" w:rsidP="00080F34">
      <w:pPr>
        <w:jc w:val="both"/>
        <w:rPr>
          <w:rFonts w:ascii="Arial" w:hAnsi="Arial" w:cs="Arial"/>
          <w:b/>
          <w:bCs/>
          <w:sz w:val="24"/>
          <w:szCs w:val="24"/>
        </w:rPr>
      </w:pPr>
      <w:r w:rsidRPr="00080F34">
        <w:rPr>
          <w:rFonts w:ascii="Arial" w:hAnsi="Arial" w:cs="Arial"/>
          <w:b/>
          <w:bCs/>
          <w:sz w:val="24"/>
          <w:szCs w:val="24"/>
        </w:rPr>
        <w:t xml:space="preserve">SEND Accessibility resources to support </w:t>
      </w:r>
      <w:proofErr w:type="gramStart"/>
      <w:r w:rsidRPr="00080F34">
        <w:rPr>
          <w:rFonts w:ascii="Arial" w:hAnsi="Arial" w:cs="Arial"/>
          <w:b/>
          <w:bCs/>
          <w:sz w:val="24"/>
          <w:szCs w:val="24"/>
        </w:rPr>
        <w:t>Literacy</w:t>
      </w:r>
      <w:proofErr w:type="gramEnd"/>
    </w:p>
    <w:p w14:paraId="25172088"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 xml:space="preserve">Each classroom contains a </w:t>
      </w:r>
      <w:r w:rsidRPr="00080F34">
        <w:rPr>
          <w:rFonts w:ascii="Arial" w:hAnsi="Arial" w:cs="Arial"/>
          <w:b/>
          <w:bCs/>
          <w:sz w:val="24"/>
          <w:szCs w:val="24"/>
        </w:rPr>
        <w:t>SEND resource box</w:t>
      </w:r>
      <w:r w:rsidRPr="00080F34">
        <w:rPr>
          <w:rFonts w:ascii="Arial" w:hAnsi="Arial" w:cs="Arial"/>
          <w:sz w:val="24"/>
          <w:szCs w:val="24"/>
        </w:rPr>
        <w:t xml:space="preserve"> which should contain the following items:</w:t>
      </w:r>
    </w:p>
    <w:p w14:paraId="0347C9B7"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Small white boards</w:t>
      </w:r>
    </w:p>
    <w:p w14:paraId="74122FD1"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Pencil grip pens</w:t>
      </w:r>
    </w:p>
    <w:p w14:paraId="78C169EC"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Fingerless gloves</w:t>
      </w:r>
    </w:p>
    <w:p w14:paraId="2F098363"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Coloured overlay</w:t>
      </w:r>
    </w:p>
    <w:p w14:paraId="1B024229"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Slopping writing boards</w:t>
      </w:r>
    </w:p>
    <w:p w14:paraId="40B0E687"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Thick triangular pens and pencils</w:t>
      </w:r>
    </w:p>
    <w:p w14:paraId="5D889565"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Thin triangular pens and pencils</w:t>
      </w:r>
    </w:p>
    <w:p w14:paraId="5BD8210D" w14:textId="77777777" w:rsidR="00080F34" w:rsidRPr="00080F34" w:rsidRDefault="00080F34" w:rsidP="00080F34">
      <w:pPr>
        <w:pStyle w:val="ListParagraph"/>
        <w:numPr>
          <w:ilvl w:val="0"/>
          <w:numId w:val="14"/>
        </w:numPr>
        <w:jc w:val="both"/>
        <w:rPr>
          <w:rFonts w:ascii="Arial" w:hAnsi="Arial" w:cs="Arial"/>
          <w:sz w:val="24"/>
          <w:szCs w:val="24"/>
        </w:rPr>
      </w:pPr>
      <w:r w:rsidRPr="00080F34">
        <w:rPr>
          <w:rFonts w:ascii="Arial" w:hAnsi="Arial" w:cs="Arial"/>
          <w:sz w:val="24"/>
          <w:szCs w:val="24"/>
        </w:rPr>
        <w:t xml:space="preserve">There is a list of resources which individual students may choose to use on the staff </w:t>
      </w:r>
      <w:proofErr w:type="spellStart"/>
      <w:proofErr w:type="gramStart"/>
      <w:r w:rsidRPr="00080F34">
        <w:rPr>
          <w:rFonts w:ascii="Arial" w:hAnsi="Arial" w:cs="Arial"/>
          <w:sz w:val="24"/>
          <w:szCs w:val="24"/>
        </w:rPr>
        <w:t>sharepoint</w:t>
      </w:r>
      <w:proofErr w:type="spellEnd"/>
      <w:proofErr w:type="gramEnd"/>
      <w:r w:rsidRPr="00080F34">
        <w:rPr>
          <w:rFonts w:ascii="Arial" w:hAnsi="Arial" w:cs="Arial"/>
          <w:sz w:val="24"/>
          <w:szCs w:val="24"/>
        </w:rPr>
        <w:t xml:space="preserve"> and Mrs Wilson is available to discuss specific needs. There is also an increased access to student laptops and each site has an </w:t>
      </w:r>
      <w:r w:rsidRPr="00080F34">
        <w:rPr>
          <w:rFonts w:ascii="Arial" w:hAnsi="Arial" w:cs="Arial"/>
          <w:b/>
          <w:bCs/>
          <w:sz w:val="24"/>
          <w:szCs w:val="24"/>
        </w:rPr>
        <w:t>exam reader pen</w:t>
      </w:r>
      <w:r w:rsidRPr="00080F34">
        <w:rPr>
          <w:rFonts w:ascii="Arial" w:hAnsi="Arial" w:cs="Arial"/>
          <w:sz w:val="24"/>
          <w:szCs w:val="24"/>
        </w:rPr>
        <w:t xml:space="preserve"> available through a booking out system.</w:t>
      </w:r>
    </w:p>
    <w:p w14:paraId="215A46BC" w14:textId="77777777" w:rsidR="00080F34" w:rsidRDefault="00080F34" w:rsidP="00E36C7F">
      <w:pPr>
        <w:jc w:val="both"/>
        <w:rPr>
          <w:rFonts w:ascii="Arial" w:hAnsi="Arial" w:cs="Arial"/>
          <w:sz w:val="24"/>
          <w:szCs w:val="24"/>
        </w:rPr>
      </w:pPr>
    </w:p>
    <w:p w14:paraId="1A498C60" w14:textId="05FEF71A" w:rsidR="009466E4" w:rsidRPr="00B25CCA" w:rsidRDefault="009466E4" w:rsidP="00E36C7F">
      <w:pPr>
        <w:jc w:val="both"/>
        <w:rPr>
          <w:rFonts w:ascii="Arial" w:hAnsi="Arial" w:cs="Arial"/>
          <w:b/>
          <w:bCs/>
          <w:sz w:val="24"/>
          <w:szCs w:val="24"/>
        </w:rPr>
      </w:pPr>
      <w:r w:rsidRPr="00B25CCA">
        <w:rPr>
          <w:rFonts w:ascii="Arial" w:hAnsi="Arial" w:cs="Arial"/>
          <w:b/>
          <w:bCs/>
          <w:sz w:val="24"/>
          <w:szCs w:val="24"/>
        </w:rPr>
        <w:t>Specific Literacy Marking Code</w:t>
      </w:r>
    </w:p>
    <w:p w14:paraId="3119BA30" w14:textId="1AE1E99C" w:rsidR="00F104CF" w:rsidRPr="00B25CCA" w:rsidRDefault="00F104CF" w:rsidP="00E36C7F">
      <w:pPr>
        <w:jc w:val="both"/>
        <w:rPr>
          <w:rFonts w:ascii="Arial" w:hAnsi="Arial" w:cs="Arial"/>
          <w:b/>
          <w:bCs/>
          <w:sz w:val="24"/>
          <w:szCs w:val="24"/>
        </w:rPr>
      </w:pPr>
      <w:r w:rsidRPr="00B25CCA">
        <w:rPr>
          <w:rFonts w:ascii="Arial" w:hAnsi="Arial" w:cs="Arial"/>
          <w:b/>
          <w:bCs/>
          <w:sz w:val="24"/>
          <w:szCs w:val="24"/>
        </w:rPr>
        <w:t xml:space="preserve">Following on from our last Ofsted inspection in 2019, we, encourage students to write more regularly and consistently check students’ grammar, </w:t>
      </w:r>
      <w:proofErr w:type="gramStart"/>
      <w:r w:rsidRPr="00B25CCA">
        <w:rPr>
          <w:rFonts w:ascii="Arial" w:hAnsi="Arial" w:cs="Arial"/>
          <w:b/>
          <w:bCs/>
          <w:sz w:val="24"/>
          <w:szCs w:val="24"/>
        </w:rPr>
        <w:t>punctuation</w:t>
      </w:r>
      <w:proofErr w:type="gramEnd"/>
      <w:r w:rsidRPr="00B25CCA">
        <w:rPr>
          <w:rFonts w:ascii="Arial" w:hAnsi="Arial" w:cs="Arial"/>
          <w:b/>
          <w:bCs/>
          <w:sz w:val="24"/>
          <w:szCs w:val="24"/>
        </w:rPr>
        <w:t xml:space="preserve"> and spelling.</w:t>
      </w:r>
    </w:p>
    <w:p w14:paraId="345474EC" w14:textId="3DF443D2" w:rsidR="009466E4" w:rsidRPr="00B25CCA" w:rsidRDefault="009466E4" w:rsidP="00E36C7F">
      <w:pPr>
        <w:jc w:val="both"/>
        <w:rPr>
          <w:rFonts w:ascii="Arial" w:hAnsi="Arial" w:cs="Arial"/>
          <w:sz w:val="24"/>
          <w:szCs w:val="24"/>
        </w:rPr>
      </w:pPr>
      <w:r w:rsidRPr="00B25CCA">
        <w:rPr>
          <w:rFonts w:ascii="Arial" w:hAnsi="Arial" w:cs="Arial"/>
          <w:sz w:val="24"/>
          <w:szCs w:val="24"/>
        </w:rPr>
        <w:t xml:space="preserve">When marking a piece of work select 3 spelling mistakes and 3 Grammatical or Punction errors. </w:t>
      </w:r>
      <w:r w:rsidR="00216C8C" w:rsidRPr="00B25CCA">
        <w:rPr>
          <w:rFonts w:ascii="Arial" w:hAnsi="Arial" w:cs="Arial"/>
          <w:sz w:val="24"/>
          <w:szCs w:val="24"/>
        </w:rPr>
        <w:t xml:space="preserve">(SPAG) </w:t>
      </w:r>
      <w:r w:rsidRPr="00B25CCA">
        <w:rPr>
          <w:rFonts w:ascii="Arial" w:hAnsi="Arial" w:cs="Arial"/>
          <w:sz w:val="24"/>
          <w:szCs w:val="24"/>
        </w:rPr>
        <w:t>Be mindful not to write all over a students work.</w:t>
      </w:r>
    </w:p>
    <w:p w14:paraId="040EBE96" w14:textId="6B9787A0" w:rsidR="006B7C05" w:rsidRPr="00B25CCA" w:rsidRDefault="006B7C05" w:rsidP="00E36C7F">
      <w:pPr>
        <w:jc w:val="both"/>
        <w:rPr>
          <w:rFonts w:ascii="Arial" w:hAnsi="Arial" w:cs="Arial"/>
          <w:sz w:val="24"/>
          <w:szCs w:val="24"/>
        </w:rPr>
      </w:pPr>
      <w:r w:rsidRPr="00B25CCA">
        <w:rPr>
          <w:rFonts w:ascii="Arial" w:hAnsi="Arial" w:cs="Arial"/>
          <w:sz w:val="24"/>
          <w:szCs w:val="24"/>
        </w:rPr>
        <w:lastRenderedPageBreak/>
        <w:t>Use 2 stars and a wish and RHS Level at the end of the work.</w:t>
      </w:r>
    </w:p>
    <w:p w14:paraId="58E3FA9B" w14:textId="18D17A9F" w:rsidR="009466E4" w:rsidRPr="00B25CCA" w:rsidRDefault="006B7C05" w:rsidP="00E36C7F">
      <w:pPr>
        <w:jc w:val="both"/>
        <w:rPr>
          <w:rFonts w:ascii="Arial" w:hAnsi="Arial" w:cs="Arial"/>
          <w:sz w:val="24"/>
          <w:szCs w:val="24"/>
        </w:rPr>
      </w:pPr>
      <w:r w:rsidRPr="00B25CCA">
        <w:rPr>
          <w:rFonts w:ascii="Arial" w:hAnsi="Arial" w:cs="Arial"/>
          <w:sz w:val="24"/>
          <w:szCs w:val="24"/>
        </w:rPr>
        <w:t xml:space="preserve">If required to write further detail use a Post it </w:t>
      </w:r>
      <w:proofErr w:type="gramStart"/>
      <w:r w:rsidRPr="00B25CCA">
        <w:rPr>
          <w:rFonts w:ascii="Arial" w:hAnsi="Arial" w:cs="Arial"/>
          <w:sz w:val="24"/>
          <w:szCs w:val="24"/>
        </w:rPr>
        <w:t>note</w:t>
      </w:r>
      <w:proofErr w:type="gramEnd"/>
      <w:r w:rsidRPr="00B25CCA">
        <w:rPr>
          <w:rFonts w:ascii="Arial" w:hAnsi="Arial" w:cs="Arial"/>
          <w:sz w:val="24"/>
          <w:szCs w:val="24"/>
        </w:rPr>
        <w:t xml:space="preserve">. </w:t>
      </w:r>
    </w:p>
    <w:p w14:paraId="3759DAF6" w14:textId="6D74731C" w:rsidR="006B7C05" w:rsidRPr="00B25CCA" w:rsidRDefault="006B7C05" w:rsidP="00E36C7F">
      <w:pPr>
        <w:jc w:val="both"/>
        <w:rPr>
          <w:rFonts w:ascii="Arial" w:hAnsi="Arial" w:cs="Arial"/>
          <w:sz w:val="24"/>
          <w:szCs w:val="24"/>
        </w:rPr>
      </w:pPr>
      <w:r w:rsidRPr="00B25CCA">
        <w:rPr>
          <w:rFonts w:ascii="Arial" w:hAnsi="Arial" w:cs="Arial"/>
          <w:sz w:val="24"/>
          <w:szCs w:val="24"/>
        </w:rPr>
        <w:t>Use the following code for marking written work:</w:t>
      </w:r>
    </w:p>
    <w:p w14:paraId="2770ED16" w14:textId="32443ED5" w:rsidR="006B7C05" w:rsidRPr="00B25CCA" w:rsidRDefault="006B7C05" w:rsidP="00E36C7F">
      <w:pPr>
        <w:jc w:val="both"/>
        <w:rPr>
          <w:rFonts w:ascii="Arial" w:hAnsi="Arial" w:cs="Arial"/>
          <w:sz w:val="24"/>
          <w:szCs w:val="24"/>
        </w:rPr>
      </w:pPr>
    </w:p>
    <w:p w14:paraId="7F2B430C" w14:textId="672A2AAF" w:rsidR="006B7C05" w:rsidRPr="00B25CCA" w:rsidRDefault="00DE21B7" w:rsidP="00E36C7F">
      <w:pPr>
        <w:jc w:val="both"/>
        <w:rPr>
          <w:rFonts w:ascii="Arial" w:hAnsi="Arial" w:cs="Arial"/>
          <w:sz w:val="24"/>
          <w:szCs w:val="24"/>
        </w:rPr>
      </w:pPr>
      <w:r w:rsidRPr="00B25CCA">
        <w:rPr>
          <w:rFonts w:eastAsia="Times New Roman"/>
          <w:noProof/>
          <w:color w:val="000000"/>
        </w:rPr>
        <w:drawing>
          <wp:anchor distT="0" distB="0" distL="114300" distR="114300" simplePos="0" relativeHeight="251667456" behindDoc="0" locked="0" layoutInCell="1" allowOverlap="1" wp14:anchorId="798CCA00" wp14:editId="36099205">
            <wp:simplePos x="0" y="0"/>
            <wp:positionH relativeFrom="column">
              <wp:posOffset>2800350</wp:posOffset>
            </wp:positionH>
            <wp:positionV relativeFrom="paragraph">
              <wp:posOffset>48260</wp:posOffset>
            </wp:positionV>
            <wp:extent cx="2673953" cy="1504950"/>
            <wp:effectExtent l="0" t="0" r="0" b="0"/>
            <wp:wrapNone/>
            <wp:docPr id="11" name="Picture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84D48F0-220B-4005-8217-ADBA3CCA4BC8" descr="Image.jpe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673953" cy="1504950"/>
                    </a:xfrm>
                    <a:prstGeom prst="rect">
                      <a:avLst/>
                    </a:prstGeom>
                    <a:noFill/>
                    <a:ln>
                      <a:noFill/>
                    </a:ln>
                  </pic:spPr>
                </pic:pic>
              </a:graphicData>
            </a:graphic>
          </wp:anchor>
        </w:drawing>
      </w:r>
      <w:proofErr w:type="spellStart"/>
      <w:r w:rsidR="006B7C05" w:rsidRPr="00B25CCA">
        <w:rPr>
          <w:rFonts w:ascii="Arial" w:hAnsi="Arial" w:cs="Arial"/>
          <w:sz w:val="24"/>
          <w:szCs w:val="24"/>
        </w:rPr>
        <w:t>Sp</w:t>
      </w:r>
      <w:proofErr w:type="spellEnd"/>
      <w:r w:rsidR="006B7C05" w:rsidRPr="00B25CCA">
        <w:rPr>
          <w:rFonts w:ascii="Arial" w:hAnsi="Arial" w:cs="Arial"/>
          <w:sz w:val="24"/>
          <w:szCs w:val="24"/>
        </w:rPr>
        <w:t>… … … Incorrect spelling</w:t>
      </w:r>
    </w:p>
    <w:p w14:paraId="138579D0" w14:textId="5971EDD2" w:rsidR="006B7C05" w:rsidRPr="00B25CCA" w:rsidRDefault="006B7C05" w:rsidP="00E36C7F">
      <w:pPr>
        <w:jc w:val="both"/>
        <w:rPr>
          <w:rFonts w:ascii="Arial" w:hAnsi="Arial" w:cs="Arial"/>
          <w:sz w:val="24"/>
          <w:szCs w:val="24"/>
        </w:rPr>
      </w:pPr>
      <w:r w:rsidRPr="00B25CCA">
        <w:rPr>
          <w:rFonts w:ascii="Arial" w:hAnsi="Arial" w:cs="Arial"/>
          <w:sz w:val="24"/>
          <w:szCs w:val="24"/>
        </w:rPr>
        <w:t xml:space="preserve">^   … … … A word left </w:t>
      </w:r>
      <w:proofErr w:type="gramStart"/>
      <w:r w:rsidRPr="00B25CCA">
        <w:rPr>
          <w:rFonts w:ascii="Arial" w:hAnsi="Arial" w:cs="Arial"/>
          <w:sz w:val="24"/>
          <w:szCs w:val="24"/>
        </w:rPr>
        <w:t>out</w:t>
      </w:r>
      <w:proofErr w:type="gramEnd"/>
    </w:p>
    <w:p w14:paraId="02BD6A88" w14:textId="30EF4B58" w:rsidR="006B7C05" w:rsidRPr="00B25CCA" w:rsidRDefault="006B7C05" w:rsidP="00E36C7F">
      <w:pPr>
        <w:jc w:val="both"/>
        <w:rPr>
          <w:rFonts w:ascii="Arial" w:hAnsi="Arial" w:cs="Arial"/>
          <w:sz w:val="24"/>
          <w:szCs w:val="24"/>
        </w:rPr>
      </w:pPr>
      <w:proofErr w:type="gramStart"/>
      <w:r w:rsidRPr="00B25CCA">
        <w:rPr>
          <w:rFonts w:ascii="Arial" w:hAnsi="Arial" w:cs="Arial"/>
          <w:sz w:val="24"/>
          <w:szCs w:val="24"/>
        </w:rPr>
        <w:t>P  …</w:t>
      </w:r>
      <w:proofErr w:type="gramEnd"/>
      <w:r w:rsidRPr="00B25CCA">
        <w:rPr>
          <w:rFonts w:ascii="Arial" w:hAnsi="Arial" w:cs="Arial"/>
          <w:sz w:val="24"/>
          <w:szCs w:val="24"/>
        </w:rPr>
        <w:t xml:space="preserve"> … … Punct</w:t>
      </w:r>
      <w:r w:rsidR="001756DD" w:rsidRPr="00B25CCA">
        <w:rPr>
          <w:rFonts w:ascii="Arial" w:hAnsi="Arial" w:cs="Arial"/>
          <w:sz w:val="24"/>
          <w:szCs w:val="24"/>
        </w:rPr>
        <w:t>uat</w:t>
      </w:r>
      <w:r w:rsidRPr="00B25CCA">
        <w:rPr>
          <w:rFonts w:ascii="Arial" w:hAnsi="Arial" w:cs="Arial"/>
          <w:sz w:val="24"/>
          <w:szCs w:val="24"/>
        </w:rPr>
        <w:t>ion mistake</w:t>
      </w:r>
    </w:p>
    <w:p w14:paraId="6158EC51" w14:textId="779F777B" w:rsidR="006B7C05" w:rsidRPr="00B25CCA" w:rsidRDefault="006B7C05" w:rsidP="00E36C7F">
      <w:pPr>
        <w:jc w:val="both"/>
        <w:rPr>
          <w:rFonts w:ascii="Arial" w:hAnsi="Arial" w:cs="Arial"/>
          <w:sz w:val="24"/>
          <w:szCs w:val="24"/>
        </w:rPr>
      </w:pPr>
      <w:r w:rsidRPr="00B25CCA">
        <w:rPr>
          <w:rFonts w:ascii="Arial" w:hAnsi="Arial" w:cs="Arial"/>
          <w:sz w:val="24"/>
          <w:szCs w:val="24"/>
        </w:rPr>
        <w:t>/</w:t>
      </w:r>
      <w:proofErr w:type="gramStart"/>
      <w:r w:rsidRPr="00B25CCA">
        <w:rPr>
          <w:rFonts w:ascii="Arial" w:hAnsi="Arial" w:cs="Arial"/>
          <w:sz w:val="24"/>
          <w:szCs w:val="24"/>
        </w:rPr>
        <w:t>/  …</w:t>
      </w:r>
      <w:proofErr w:type="gramEnd"/>
      <w:r w:rsidRPr="00B25CCA">
        <w:rPr>
          <w:rFonts w:ascii="Arial" w:hAnsi="Arial" w:cs="Arial"/>
          <w:sz w:val="24"/>
          <w:szCs w:val="24"/>
        </w:rPr>
        <w:t xml:space="preserve"> … … New paragraph</w:t>
      </w:r>
    </w:p>
    <w:p w14:paraId="3BB7B0EE" w14:textId="71D93D42" w:rsidR="006B7C05" w:rsidRPr="00B25CCA" w:rsidRDefault="006B7C05" w:rsidP="00E36C7F">
      <w:pPr>
        <w:jc w:val="both"/>
        <w:rPr>
          <w:rFonts w:ascii="Arial" w:hAnsi="Arial" w:cs="Arial"/>
          <w:sz w:val="24"/>
          <w:szCs w:val="24"/>
        </w:rPr>
      </w:pPr>
      <w:r w:rsidRPr="00B25CCA">
        <w:rPr>
          <w:rFonts w:ascii="Arial" w:hAnsi="Arial" w:cs="Arial"/>
          <w:sz w:val="24"/>
          <w:szCs w:val="24"/>
        </w:rPr>
        <w:t xml:space="preserve">?  … … … This part is </w:t>
      </w:r>
      <w:proofErr w:type="gramStart"/>
      <w:r w:rsidRPr="00B25CCA">
        <w:rPr>
          <w:rFonts w:ascii="Arial" w:hAnsi="Arial" w:cs="Arial"/>
          <w:sz w:val="24"/>
          <w:szCs w:val="24"/>
        </w:rPr>
        <w:t>confusing</w:t>
      </w:r>
      <w:proofErr w:type="gramEnd"/>
    </w:p>
    <w:p w14:paraId="08A3FB85" w14:textId="3C2CD30E" w:rsidR="006B7C05" w:rsidRPr="00B25CCA" w:rsidRDefault="00DE21B7" w:rsidP="00E36C7F">
      <w:pPr>
        <w:jc w:val="both"/>
        <w:rPr>
          <w:rFonts w:ascii="Arial" w:hAnsi="Arial" w:cs="Arial"/>
          <w:sz w:val="24"/>
          <w:szCs w:val="24"/>
        </w:rPr>
      </w:pPr>
      <w:r w:rsidRPr="00B25CCA">
        <w:rPr>
          <w:noProof/>
        </w:rPr>
        <w:drawing>
          <wp:anchor distT="0" distB="0" distL="114300" distR="114300" simplePos="0" relativeHeight="251666432" behindDoc="0" locked="0" layoutInCell="1" allowOverlap="1" wp14:anchorId="0FBBA388" wp14:editId="26BA734D">
            <wp:simplePos x="0" y="0"/>
            <wp:positionH relativeFrom="margin">
              <wp:align>left</wp:align>
            </wp:positionH>
            <wp:positionV relativeFrom="paragraph">
              <wp:posOffset>185420</wp:posOffset>
            </wp:positionV>
            <wp:extent cx="1593012" cy="2124075"/>
            <wp:effectExtent l="0" t="0" r="7620" b="0"/>
            <wp:wrapNone/>
            <wp:docPr id="10" name="Picture 10"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ece of paper with writing on i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93012" cy="2124075"/>
                    </a:xfrm>
                    <a:prstGeom prst="rect">
                      <a:avLst/>
                    </a:prstGeom>
                    <a:noFill/>
                    <a:ln>
                      <a:noFill/>
                    </a:ln>
                  </pic:spPr>
                </pic:pic>
              </a:graphicData>
            </a:graphic>
          </wp:anchor>
        </w:drawing>
      </w:r>
    </w:p>
    <w:p w14:paraId="1225EFCB" w14:textId="27ECA2C3" w:rsidR="00D26B14" w:rsidRPr="00B25CCA" w:rsidRDefault="00DE21B7" w:rsidP="00E36C7F">
      <w:pPr>
        <w:jc w:val="both"/>
        <w:rPr>
          <w:rFonts w:ascii="Arial" w:hAnsi="Arial" w:cs="Arial"/>
          <w:sz w:val="24"/>
          <w:szCs w:val="24"/>
        </w:rPr>
      </w:pPr>
      <w:r w:rsidRPr="00B25CCA">
        <w:rPr>
          <w:rFonts w:eastAsia="Times New Roman"/>
          <w:noProof/>
        </w:rPr>
        <w:drawing>
          <wp:anchor distT="0" distB="0" distL="114300" distR="114300" simplePos="0" relativeHeight="251668480" behindDoc="0" locked="0" layoutInCell="1" allowOverlap="1" wp14:anchorId="60910784" wp14:editId="518668C7">
            <wp:simplePos x="0" y="0"/>
            <wp:positionH relativeFrom="column">
              <wp:posOffset>2800350</wp:posOffset>
            </wp:positionH>
            <wp:positionV relativeFrom="paragraph">
              <wp:posOffset>8890</wp:posOffset>
            </wp:positionV>
            <wp:extent cx="1438275" cy="2047875"/>
            <wp:effectExtent l="0" t="0" r="9525" b="9525"/>
            <wp:wrapNone/>
            <wp:docPr id="12" name="Picture 1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4D06E2C-820E-4B69-8CBB-D3078CECE93C" descr="Image.jpe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38275" cy="2047875"/>
                    </a:xfrm>
                    <a:prstGeom prst="rect">
                      <a:avLst/>
                    </a:prstGeom>
                    <a:noFill/>
                    <a:ln>
                      <a:noFill/>
                    </a:ln>
                  </pic:spPr>
                </pic:pic>
              </a:graphicData>
            </a:graphic>
            <wp14:sizeRelV relativeFrom="margin">
              <wp14:pctHeight>0</wp14:pctHeight>
            </wp14:sizeRelV>
          </wp:anchor>
        </w:drawing>
      </w:r>
    </w:p>
    <w:p w14:paraId="739ADA9B" w14:textId="2D99BF36" w:rsidR="00D26B14" w:rsidRPr="00B25CCA" w:rsidRDefault="00D26B14" w:rsidP="00E36C7F">
      <w:pPr>
        <w:jc w:val="both"/>
        <w:rPr>
          <w:rFonts w:ascii="Arial" w:hAnsi="Arial" w:cs="Arial"/>
          <w:sz w:val="24"/>
          <w:szCs w:val="24"/>
        </w:rPr>
      </w:pPr>
    </w:p>
    <w:p w14:paraId="593796B7" w14:textId="77777777" w:rsidR="00DE21B7" w:rsidRPr="00B25CCA" w:rsidRDefault="00DE21B7" w:rsidP="00E36C7F">
      <w:pPr>
        <w:jc w:val="both"/>
        <w:rPr>
          <w:rFonts w:ascii="Arial" w:hAnsi="Arial" w:cs="Arial"/>
          <w:sz w:val="24"/>
          <w:szCs w:val="24"/>
        </w:rPr>
      </w:pPr>
    </w:p>
    <w:p w14:paraId="75F6D323" w14:textId="77777777" w:rsidR="00DE21B7" w:rsidRPr="00B25CCA" w:rsidRDefault="00DE21B7" w:rsidP="00E36C7F">
      <w:pPr>
        <w:jc w:val="both"/>
        <w:rPr>
          <w:rFonts w:ascii="Arial" w:hAnsi="Arial" w:cs="Arial"/>
          <w:sz w:val="24"/>
          <w:szCs w:val="24"/>
        </w:rPr>
      </w:pPr>
    </w:p>
    <w:p w14:paraId="6880BD9B" w14:textId="77777777" w:rsidR="00DE21B7" w:rsidRPr="00B25CCA" w:rsidRDefault="00DE21B7" w:rsidP="00E36C7F">
      <w:pPr>
        <w:jc w:val="both"/>
        <w:rPr>
          <w:rFonts w:ascii="Arial" w:hAnsi="Arial" w:cs="Arial"/>
          <w:sz w:val="24"/>
          <w:szCs w:val="24"/>
        </w:rPr>
      </w:pPr>
    </w:p>
    <w:p w14:paraId="70CE296D" w14:textId="77777777" w:rsidR="00DE21B7" w:rsidRPr="00B25CCA" w:rsidRDefault="00DE21B7" w:rsidP="00E36C7F">
      <w:pPr>
        <w:jc w:val="both"/>
        <w:rPr>
          <w:rFonts w:ascii="Arial" w:hAnsi="Arial" w:cs="Arial"/>
          <w:sz w:val="24"/>
          <w:szCs w:val="24"/>
        </w:rPr>
      </w:pPr>
    </w:p>
    <w:p w14:paraId="2BDF844B" w14:textId="77777777" w:rsidR="00DE21B7" w:rsidRPr="00B25CCA" w:rsidRDefault="00DE21B7" w:rsidP="00E36C7F">
      <w:pPr>
        <w:jc w:val="both"/>
        <w:rPr>
          <w:rFonts w:ascii="Arial" w:hAnsi="Arial" w:cs="Arial"/>
          <w:sz w:val="24"/>
          <w:szCs w:val="24"/>
        </w:rPr>
      </w:pPr>
    </w:p>
    <w:p w14:paraId="77C5CCD4" w14:textId="77777777" w:rsidR="00DE21B7" w:rsidRDefault="00DE21B7" w:rsidP="00E36C7F">
      <w:pPr>
        <w:jc w:val="both"/>
        <w:rPr>
          <w:rFonts w:ascii="Arial" w:hAnsi="Arial" w:cs="Arial"/>
          <w:sz w:val="24"/>
          <w:szCs w:val="24"/>
        </w:rPr>
      </w:pPr>
    </w:p>
    <w:p w14:paraId="62A60F48" w14:textId="77777777" w:rsidR="009A5AD0" w:rsidRPr="00B25CCA" w:rsidRDefault="009A5AD0" w:rsidP="00E36C7F">
      <w:pPr>
        <w:jc w:val="both"/>
        <w:rPr>
          <w:rFonts w:ascii="Arial" w:hAnsi="Arial" w:cs="Arial"/>
          <w:sz w:val="24"/>
          <w:szCs w:val="24"/>
        </w:rPr>
      </w:pPr>
    </w:p>
    <w:p w14:paraId="16A6012B" w14:textId="7A4FCAD0" w:rsidR="00D26B14" w:rsidRPr="004911CF" w:rsidRDefault="00D26B14" w:rsidP="00E36C7F">
      <w:pPr>
        <w:jc w:val="both"/>
        <w:rPr>
          <w:rFonts w:ascii="Arial" w:hAnsi="Arial" w:cs="Arial"/>
          <w:b/>
          <w:bCs/>
          <w:sz w:val="24"/>
          <w:szCs w:val="24"/>
        </w:rPr>
      </w:pPr>
      <w:proofErr w:type="spellStart"/>
      <w:proofErr w:type="gramStart"/>
      <w:r w:rsidRPr="004911CF">
        <w:rPr>
          <w:rFonts w:ascii="Arial" w:hAnsi="Arial" w:cs="Arial"/>
          <w:b/>
          <w:bCs/>
          <w:sz w:val="24"/>
          <w:szCs w:val="24"/>
        </w:rPr>
        <w:t>S.Damerall</w:t>
      </w:r>
      <w:proofErr w:type="spellEnd"/>
      <w:proofErr w:type="gramEnd"/>
    </w:p>
    <w:p w14:paraId="712D81AF" w14:textId="2E0DA951" w:rsidR="004911CF" w:rsidRPr="004911CF" w:rsidRDefault="004911CF" w:rsidP="00E36C7F">
      <w:pPr>
        <w:jc w:val="both"/>
        <w:rPr>
          <w:rFonts w:ascii="Arial" w:hAnsi="Arial" w:cs="Arial"/>
          <w:b/>
          <w:bCs/>
          <w:sz w:val="24"/>
          <w:szCs w:val="24"/>
        </w:rPr>
      </w:pPr>
      <w:r w:rsidRPr="004911CF">
        <w:rPr>
          <w:rFonts w:ascii="Arial" w:eastAsia="Times New Roman" w:hAnsi="Arial" w:cs="Arial"/>
          <w:b/>
          <w:bCs/>
          <w:sz w:val="24"/>
          <w:szCs w:val="24"/>
        </w:rPr>
        <w:t>Reviewed June 202</w:t>
      </w:r>
      <w:r w:rsidR="009A5AD0">
        <w:rPr>
          <w:rFonts w:ascii="Arial" w:eastAsia="Times New Roman" w:hAnsi="Arial" w:cs="Arial"/>
          <w:b/>
          <w:bCs/>
          <w:sz w:val="24"/>
          <w:szCs w:val="24"/>
        </w:rPr>
        <w:t>3</w:t>
      </w:r>
    </w:p>
    <w:sectPr w:rsidR="004911CF" w:rsidRPr="004911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D909" w14:textId="77777777" w:rsidR="00E50A71" w:rsidRDefault="00E50A71" w:rsidP="000D1A52">
      <w:pPr>
        <w:spacing w:after="0" w:line="240" w:lineRule="auto"/>
      </w:pPr>
      <w:r>
        <w:separator/>
      </w:r>
    </w:p>
  </w:endnote>
  <w:endnote w:type="continuationSeparator" w:id="0">
    <w:p w14:paraId="04841338" w14:textId="77777777" w:rsidR="00E50A71" w:rsidRDefault="00E50A71" w:rsidP="000D1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203893"/>
      <w:docPartObj>
        <w:docPartGallery w:val="Page Numbers (Bottom of Page)"/>
        <w:docPartUnique/>
      </w:docPartObj>
    </w:sdtPr>
    <w:sdtEndPr>
      <w:rPr>
        <w:noProof/>
      </w:rPr>
    </w:sdtEndPr>
    <w:sdtContent>
      <w:p w14:paraId="44BE87D0" w14:textId="5ED8F410" w:rsidR="000D1A52" w:rsidRDefault="000D1A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57DEEE" w14:textId="77777777" w:rsidR="000D1A52" w:rsidRDefault="000D1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384C2" w14:textId="77777777" w:rsidR="00E50A71" w:rsidRDefault="00E50A71" w:rsidP="000D1A52">
      <w:pPr>
        <w:spacing w:after="0" w:line="240" w:lineRule="auto"/>
      </w:pPr>
      <w:r>
        <w:separator/>
      </w:r>
    </w:p>
  </w:footnote>
  <w:footnote w:type="continuationSeparator" w:id="0">
    <w:p w14:paraId="2D58F2A4" w14:textId="77777777" w:rsidR="00E50A71" w:rsidRDefault="00E50A71" w:rsidP="000D1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432DC"/>
    <w:multiLevelType w:val="hybridMultilevel"/>
    <w:tmpl w:val="9D02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627B6"/>
    <w:multiLevelType w:val="hybridMultilevel"/>
    <w:tmpl w:val="3F04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977538"/>
    <w:multiLevelType w:val="hybridMultilevel"/>
    <w:tmpl w:val="7470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15D65"/>
    <w:multiLevelType w:val="hybridMultilevel"/>
    <w:tmpl w:val="6584F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095F21"/>
    <w:multiLevelType w:val="hybridMultilevel"/>
    <w:tmpl w:val="9A36B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D51D6"/>
    <w:multiLevelType w:val="hybridMultilevel"/>
    <w:tmpl w:val="A0A6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F0E9A"/>
    <w:multiLevelType w:val="hybridMultilevel"/>
    <w:tmpl w:val="A544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271DD4"/>
    <w:multiLevelType w:val="hybridMultilevel"/>
    <w:tmpl w:val="4BDED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D533D"/>
    <w:multiLevelType w:val="hybridMultilevel"/>
    <w:tmpl w:val="230E1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40835"/>
    <w:multiLevelType w:val="hybridMultilevel"/>
    <w:tmpl w:val="1522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97224F"/>
    <w:multiLevelType w:val="hybridMultilevel"/>
    <w:tmpl w:val="D488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77F49"/>
    <w:multiLevelType w:val="hybridMultilevel"/>
    <w:tmpl w:val="E548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90995"/>
    <w:multiLevelType w:val="hybridMultilevel"/>
    <w:tmpl w:val="7E76D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033F9"/>
    <w:multiLevelType w:val="hybridMultilevel"/>
    <w:tmpl w:val="11B0D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90E33"/>
    <w:multiLevelType w:val="hybridMultilevel"/>
    <w:tmpl w:val="D828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A11C92"/>
    <w:multiLevelType w:val="hybridMultilevel"/>
    <w:tmpl w:val="8DE2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53377E"/>
    <w:multiLevelType w:val="hybridMultilevel"/>
    <w:tmpl w:val="2520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A84B8C"/>
    <w:multiLevelType w:val="hybridMultilevel"/>
    <w:tmpl w:val="1172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B74712"/>
    <w:multiLevelType w:val="hybridMultilevel"/>
    <w:tmpl w:val="8032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FE48CB"/>
    <w:multiLevelType w:val="hybridMultilevel"/>
    <w:tmpl w:val="B182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2235154">
    <w:abstractNumId w:val="10"/>
  </w:num>
  <w:num w:numId="2" w16cid:durableId="687679493">
    <w:abstractNumId w:val="7"/>
  </w:num>
  <w:num w:numId="3" w16cid:durableId="2085562877">
    <w:abstractNumId w:val="14"/>
  </w:num>
  <w:num w:numId="4" w16cid:durableId="1340305351">
    <w:abstractNumId w:val="8"/>
  </w:num>
  <w:num w:numId="5" w16cid:durableId="1621035595">
    <w:abstractNumId w:val="5"/>
  </w:num>
  <w:num w:numId="6" w16cid:durableId="460155049">
    <w:abstractNumId w:val="19"/>
  </w:num>
  <w:num w:numId="7" w16cid:durableId="1947956294">
    <w:abstractNumId w:val="11"/>
  </w:num>
  <w:num w:numId="8" w16cid:durableId="362290492">
    <w:abstractNumId w:val="4"/>
  </w:num>
  <w:num w:numId="9" w16cid:durableId="1574702736">
    <w:abstractNumId w:val="1"/>
  </w:num>
  <w:num w:numId="10" w16cid:durableId="1524434617">
    <w:abstractNumId w:val="9"/>
  </w:num>
  <w:num w:numId="11" w16cid:durableId="950168809">
    <w:abstractNumId w:val="18"/>
  </w:num>
  <w:num w:numId="12" w16cid:durableId="793406432">
    <w:abstractNumId w:val="0"/>
  </w:num>
  <w:num w:numId="13" w16cid:durableId="699353439">
    <w:abstractNumId w:val="15"/>
  </w:num>
  <w:num w:numId="14" w16cid:durableId="470679749">
    <w:abstractNumId w:val="6"/>
  </w:num>
  <w:num w:numId="15" w16cid:durableId="1391539918">
    <w:abstractNumId w:val="12"/>
  </w:num>
  <w:num w:numId="16" w16cid:durableId="1272012707">
    <w:abstractNumId w:val="13"/>
  </w:num>
  <w:num w:numId="17" w16cid:durableId="2055620281">
    <w:abstractNumId w:val="17"/>
  </w:num>
  <w:num w:numId="18" w16cid:durableId="168453627">
    <w:abstractNumId w:val="2"/>
  </w:num>
  <w:num w:numId="19" w16cid:durableId="996611660">
    <w:abstractNumId w:val="3"/>
  </w:num>
  <w:num w:numId="20" w16cid:durableId="2798037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0D5"/>
    <w:rsid w:val="00001E7B"/>
    <w:rsid w:val="00026862"/>
    <w:rsid w:val="0003146D"/>
    <w:rsid w:val="00031A6C"/>
    <w:rsid w:val="000453A8"/>
    <w:rsid w:val="0005520D"/>
    <w:rsid w:val="000723CB"/>
    <w:rsid w:val="00072776"/>
    <w:rsid w:val="00080F34"/>
    <w:rsid w:val="00094DEB"/>
    <w:rsid w:val="0009643C"/>
    <w:rsid w:val="000B6C61"/>
    <w:rsid w:val="000D17F3"/>
    <w:rsid w:val="000D1A52"/>
    <w:rsid w:val="0011590E"/>
    <w:rsid w:val="001172CA"/>
    <w:rsid w:val="001528B2"/>
    <w:rsid w:val="00164AF5"/>
    <w:rsid w:val="001756DD"/>
    <w:rsid w:val="001B183B"/>
    <w:rsid w:val="001D6A7C"/>
    <w:rsid w:val="00213A41"/>
    <w:rsid w:val="00216C8C"/>
    <w:rsid w:val="00223222"/>
    <w:rsid w:val="00254ABC"/>
    <w:rsid w:val="002A0C39"/>
    <w:rsid w:val="002A1559"/>
    <w:rsid w:val="002E39E1"/>
    <w:rsid w:val="0030115A"/>
    <w:rsid w:val="00311132"/>
    <w:rsid w:val="00337A09"/>
    <w:rsid w:val="0034096F"/>
    <w:rsid w:val="003518C0"/>
    <w:rsid w:val="00364DE4"/>
    <w:rsid w:val="00392850"/>
    <w:rsid w:val="003B5BD8"/>
    <w:rsid w:val="003E5927"/>
    <w:rsid w:val="003F2FA7"/>
    <w:rsid w:val="00402643"/>
    <w:rsid w:val="004033E7"/>
    <w:rsid w:val="00413070"/>
    <w:rsid w:val="00430238"/>
    <w:rsid w:val="00432A79"/>
    <w:rsid w:val="00436B52"/>
    <w:rsid w:val="00456906"/>
    <w:rsid w:val="004911CF"/>
    <w:rsid w:val="004D04DB"/>
    <w:rsid w:val="004D4FF2"/>
    <w:rsid w:val="004F1210"/>
    <w:rsid w:val="00524969"/>
    <w:rsid w:val="00582409"/>
    <w:rsid w:val="0059645E"/>
    <w:rsid w:val="005D2E9D"/>
    <w:rsid w:val="005E4231"/>
    <w:rsid w:val="005F464A"/>
    <w:rsid w:val="006000FF"/>
    <w:rsid w:val="006050A7"/>
    <w:rsid w:val="0061573E"/>
    <w:rsid w:val="0064536A"/>
    <w:rsid w:val="0067173A"/>
    <w:rsid w:val="006B7C05"/>
    <w:rsid w:val="006F4289"/>
    <w:rsid w:val="00705855"/>
    <w:rsid w:val="00710B89"/>
    <w:rsid w:val="007338CC"/>
    <w:rsid w:val="007364B9"/>
    <w:rsid w:val="0075273F"/>
    <w:rsid w:val="00757C10"/>
    <w:rsid w:val="0078668E"/>
    <w:rsid w:val="007A036B"/>
    <w:rsid w:val="007C0ADA"/>
    <w:rsid w:val="007F0499"/>
    <w:rsid w:val="00831464"/>
    <w:rsid w:val="00847240"/>
    <w:rsid w:val="00867E10"/>
    <w:rsid w:val="00876831"/>
    <w:rsid w:val="008773B4"/>
    <w:rsid w:val="008858C9"/>
    <w:rsid w:val="00892E79"/>
    <w:rsid w:val="00895991"/>
    <w:rsid w:val="008A3DB5"/>
    <w:rsid w:val="008A7FB4"/>
    <w:rsid w:val="008D4518"/>
    <w:rsid w:val="008E47EE"/>
    <w:rsid w:val="008F1A84"/>
    <w:rsid w:val="00905355"/>
    <w:rsid w:val="00911010"/>
    <w:rsid w:val="00942C34"/>
    <w:rsid w:val="009466E4"/>
    <w:rsid w:val="00963E8D"/>
    <w:rsid w:val="0098229F"/>
    <w:rsid w:val="009A5AD0"/>
    <w:rsid w:val="009B71F7"/>
    <w:rsid w:val="009C347E"/>
    <w:rsid w:val="009D1DBD"/>
    <w:rsid w:val="009D40D5"/>
    <w:rsid w:val="00A002A8"/>
    <w:rsid w:val="00A0684A"/>
    <w:rsid w:val="00A14C97"/>
    <w:rsid w:val="00A17A69"/>
    <w:rsid w:val="00A26E2C"/>
    <w:rsid w:val="00A2700C"/>
    <w:rsid w:val="00A65B00"/>
    <w:rsid w:val="00AC0F0E"/>
    <w:rsid w:val="00AE5313"/>
    <w:rsid w:val="00B10541"/>
    <w:rsid w:val="00B1719D"/>
    <w:rsid w:val="00B25CCA"/>
    <w:rsid w:val="00B42168"/>
    <w:rsid w:val="00B73F80"/>
    <w:rsid w:val="00B91135"/>
    <w:rsid w:val="00BC00D9"/>
    <w:rsid w:val="00BC0E6D"/>
    <w:rsid w:val="00BC333F"/>
    <w:rsid w:val="00BD0412"/>
    <w:rsid w:val="00BD5C47"/>
    <w:rsid w:val="00C05852"/>
    <w:rsid w:val="00C260BA"/>
    <w:rsid w:val="00C4133F"/>
    <w:rsid w:val="00C5386D"/>
    <w:rsid w:val="00C723FD"/>
    <w:rsid w:val="00CA5970"/>
    <w:rsid w:val="00D077D7"/>
    <w:rsid w:val="00D23800"/>
    <w:rsid w:val="00D26B14"/>
    <w:rsid w:val="00D42104"/>
    <w:rsid w:val="00D85673"/>
    <w:rsid w:val="00D964E1"/>
    <w:rsid w:val="00DA7991"/>
    <w:rsid w:val="00DB2231"/>
    <w:rsid w:val="00DB2EDA"/>
    <w:rsid w:val="00DE21B7"/>
    <w:rsid w:val="00DE690B"/>
    <w:rsid w:val="00E05A2C"/>
    <w:rsid w:val="00E17372"/>
    <w:rsid w:val="00E21629"/>
    <w:rsid w:val="00E219D0"/>
    <w:rsid w:val="00E36C7F"/>
    <w:rsid w:val="00E50A71"/>
    <w:rsid w:val="00E5219D"/>
    <w:rsid w:val="00E5269A"/>
    <w:rsid w:val="00E8063C"/>
    <w:rsid w:val="00E83EAA"/>
    <w:rsid w:val="00EB32C4"/>
    <w:rsid w:val="00EC28B8"/>
    <w:rsid w:val="00ED5918"/>
    <w:rsid w:val="00F104CF"/>
    <w:rsid w:val="00F10D3A"/>
    <w:rsid w:val="00F13144"/>
    <w:rsid w:val="00F31503"/>
    <w:rsid w:val="00F57788"/>
    <w:rsid w:val="00F74DAE"/>
    <w:rsid w:val="00F83A0B"/>
    <w:rsid w:val="00F94176"/>
    <w:rsid w:val="00FD1A4E"/>
    <w:rsid w:val="00FD63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47149"/>
  <w15:chartTrackingRefBased/>
  <w15:docId w15:val="{49D15AB8-90AF-433F-BA10-1627000C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3FD"/>
    <w:pPr>
      <w:ind w:left="720"/>
      <w:contextualSpacing/>
    </w:pPr>
  </w:style>
  <w:style w:type="paragraph" w:styleId="Header">
    <w:name w:val="header"/>
    <w:basedOn w:val="Normal"/>
    <w:link w:val="HeaderChar"/>
    <w:uiPriority w:val="99"/>
    <w:unhideWhenUsed/>
    <w:rsid w:val="000D1A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A52"/>
  </w:style>
  <w:style w:type="paragraph" w:styleId="Footer">
    <w:name w:val="footer"/>
    <w:basedOn w:val="Normal"/>
    <w:link w:val="FooterChar"/>
    <w:uiPriority w:val="99"/>
    <w:unhideWhenUsed/>
    <w:rsid w:val="000D1A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A52"/>
  </w:style>
  <w:style w:type="character" w:styleId="Hyperlink">
    <w:name w:val="Hyperlink"/>
    <w:basedOn w:val="DefaultParagraphFont"/>
    <w:uiPriority w:val="99"/>
    <w:unhideWhenUsed/>
    <w:rsid w:val="00B42168"/>
    <w:rPr>
      <w:color w:val="0000FF"/>
      <w:u w:val="single"/>
    </w:rPr>
  </w:style>
  <w:style w:type="character" w:styleId="UnresolvedMention">
    <w:name w:val="Unresolved Mention"/>
    <w:basedOn w:val="DefaultParagraphFont"/>
    <w:uiPriority w:val="99"/>
    <w:semiHidden/>
    <w:unhideWhenUsed/>
    <w:rsid w:val="00B42168"/>
    <w:rPr>
      <w:color w:val="605E5C"/>
      <w:shd w:val="clear" w:color="auto" w:fill="E1DFDD"/>
    </w:rPr>
  </w:style>
  <w:style w:type="paragraph" w:customStyle="1" w:styleId="xmsonormal">
    <w:name w:val="x_msonormal"/>
    <w:basedOn w:val="Normal"/>
    <w:rsid w:val="009D1DBD"/>
    <w:pPr>
      <w:spacing w:after="0" w:line="240" w:lineRule="auto"/>
    </w:pPr>
    <w:rPr>
      <w:rFonts w:ascii="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349681">
      <w:bodyDiv w:val="1"/>
      <w:marLeft w:val="0"/>
      <w:marRight w:val="0"/>
      <w:marTop w:val="0"/>
      <w:marBottom w:val="0"/>
      <w:divBdr>
        <w:top w:val="none" w:sz="0" w:space="0" w:color="auto"/>
        <w:left w:val="none" w:sz="0" w:space="0" w:color="auto"/>
        <w:bottom w:val="none" w:sz="0" w:space="0" w:color="auto"/>
        <w:right w:val="none" w:sz="0" w:space="0" w:color="auto"/>
      </w:divBdr>
    </w:div>
    <w:div w:id="1108310269">
      <w:bodyDiv w:val="1"/>
      <w:marLeft w:val="0"/>
      <w:marRight w:val="0"/>
      <w:marTop w:val="0"/>
      <w:marBottom w:val="0"/>
      <w:divBdr>
        <w:top w:val="none" w:sz="0" w:space="0" w:color="auto"/>
        <w:left w:val="none" w:sz="0" w:space="0" w:color="auto"/>
        <w:bottom w:val="none" w:sz="0" w:space="0" w:color="auto"/>
        <w:right w:val="none" w:sz="0" w:space="0" w:color="auto"/>
      </w:divBdr>
    </w:div>
    <w:div w:id="186289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public/files/Publications/Literacy/EEF_KS3_KS4_LITERACY_GUIDANCE.pdf" TargetMode="External"/><Relationship Id="rId18" Type="http://schemas.openxmlformats.org/officeDocument/2006/relationships/image" Target="cid:C4A8FC99-7DAB-4F1C-B3FD-A9904C40B84A" TargetMode="External"/><Relationship Id="rId26" Type="http://schemas.openxmlformats.org/officeDocument/2006/relationships/image" Target="cid:2C8AEA82-E658-466E-A088-6A30EFFBBE21" TargetMode="External"/><Relationship Id="rId39" Type="http://schemas.openxmlformats.org/officeDocument/2006/relationships/hyperlink" Target="http://www.worldbookday.com" TargetMode="Externa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youtube.com/watch?v=Uww66wi517Y" TargetMode="External"/><Relationship Id="rId29" Type="http://schemas.openxmlformats.org/officeDocument/2006/relationships/image" Target="cid:B3774317-0A4F-4DB2-8386-94E75C594E63" TargetMode="External"/><Relationship Id="rId11" Type="http://schemas.openxmlformats.org/officeDocument/2006/relationships/image" Target="media/image1.png"/><Relationship Id="rId24" Type="http://schemas.openxmlformats.org/officeDocument/2006/relationships/image" Target="cid:DF32C912-5298-4F7F-95FF-3D81EBF4EC86"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image" Target="cid:884D48F0-220B-4005-8217-ADBA3CCA4BC8" TargetMode="External"/><Relationship Id="rId5" Type="http://schemas.openxmlformats.org/officeDocument/2006/relationships/styles" Target="styles.xml"/><Relationship Id="rId15" Type="http://schemas.openxmlformats.org/officeDocument/2006/relationships/hyperlink" Target="https://www.youtube.com/watch?v=R088edAQYzc"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cid:73C751B4-CB2D-4FE0-B240-9BEAA0A2CB98" TargetMode="External"/><Relationship Id="rId44"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endowmentfoundation.org.uk/news/eef-blog-what-do-we-mean-by-disciplinary-literacy/" TargetMode="External"/><Relationship Id="rId22" Type="http://schemas.openxmlformats.org/officeDocument/2006/relationships/image" Target="cid:BB07C30A-DC00-4DFD-9E2B-5496D02CEAEC" TargetMode="External"/><Relationship Id="rId27" Type="http://schemas.openxmlformats.org/officeDocument/2006/relationships/hyperlink" Target="https://www.roselynhouseschool.co.uk/word-of-the-week/" TargetMode="Externa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image" Target="cid:9A8AA203-4B35-4DF8-B24E-CEB54A03D503" TargetMode="External"/><Relationship Id="rId48" Type="http://schemas.openxmlformats.org/officeDocument/2006/relationships/image" Target="cid:A4D06E2C-820E-4B69-8CBB-D3078CECE93C"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bedrocklearning.org/blog/3-strategies-for-teaching-tier-3-vocabulary/"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www.booktrust.org.uk/what-we-do/programmes-and-campaigns/bookbuzz/" TargetMode="External"/><Relationship Id="rId46" Type="http://schemas.openxmlformats.org/officeDocument/2006/relationships/image" Target="media/image19.jpeg"/><Relationship Id="rId20" Type="http://schemas.openxmlformats.org/officeDocument/2006/relationships/image" Target="cid:4A2390C6-5318-486E-AA50-FB4D7AA0F732"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8b1c651-9f68-4542-868f-fcf32b1ee769">
      <UserInfo>
        <DisplayName/>
        <AccountId xsi:nil="true"/>
        <AccountType/>
      </UserInfo>
    </SharedWithUsers>
    <lcf76f155ced4ddcb4097134ff3c332f xmlns="798df4fb-f9fc-478d-8335-d547af7e32b7">
      <Terms xmlns="http://schemas.microsoft.com/office/infopath/2007/PartnerControls"/>
    </lcf76f155ced4ddcb4097134ff3c332f>
    <TaxCatchAll xmlns="a8b1c651-9f68-4542-868f-fcf32b1ee7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DD2A1762309E4299AC0CFD4FF94CE1" ma:contentTypeVersion="16" ma:contentTypeDescription="Create a new document." ma:contentTypeScope="" ma:versionID="30a947ed093e7ed4cf906bf832063270">
  <xsd:schema xmlns:xsd="http://www.w3.org/2001/XMLSchema" xmlns:xs="http://www.w3.org/2001/XMLSchema" xmlns:p="http://schemas.microsoft.com/office/2006/metadata/properties" xmlns:ns2="798df4fb-f9fc-478d-8335-d547af7e32b7" xmlns:ns3="a8b1c651-9f68-4542-868f-fcf32b1ee769" targetNamespace="http://schemas.microsoft.com/office/2006/metadata/properties" ma:root="true" ma:fieldsID="2dc698ef50812ee1567db7268d6b4c77" ns2:_="" ns3:_="">
    <xsd:import namespace="798df4fb-f9fc-478d-8335-d547af7e32b7"/>
    <xsd:import namespace="a8b1c651-9f68-4542-868f-fcf32b1ee76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df4fb-f9fc-478d-8335-d547af7e32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4b63d0-2716-4db6-9057-f1e076d8987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b1c651-9f68-4542-868f-fcf32b1ee7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57f9ec-1c1f-4b2b-89f5-d56bef82211e}" ma:internalName="TaxCatchAll" ma:showField="CatchAllData" ma:web="a8b1c651-9f68-4542-868f-fcf32b1ee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F93108-65D7-4F74-9E5B-82AA80F7AC1F}">
  <ds:schemaRefs>
    <ds:schemaRef ds:uri="6c380c22-1b41-49dc-8964-d974684af052"/>
    <ds:schemaRef ds:uri="http://purl.org/dc/elements/1.1/"/>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 ds:uri="http://schemas.openxmlformats.org/package/2006/metadata/core-properties"/>
    <ds:schemaRef ds:uri="76cea8a0-9468-4515-97fc-ca5c04f392db"/>
    <ds:schemaRef ds:uri="http://www.w3.org/XML/1998/namespace"/>
  </ds:schemaRefs>
</ds:datastoreItem>
</file>

<file path=customXml/itemProps2.xml><?xml version="1.0" encoding="utf-8"?>
<ds:datastoreItem xmlns:ds="http://schemas.openxmlformats.org/officeDocument/2006/customXml" ds:itemID="{4930F9C0-D367-4543-A054-19CEFF927321}">
  <ds:schemaRefs>
    <ds:schemaRef ds:uri="http://schemas.microsoft.com/sharepoint/v3/contenttype/forms"/>
  </ds:schemaRefs>
</ds:datastoreItem>
</file>

<file path=customXml/itemProps3.xml><?xml version="1.0" encoding="utf-8"?>
<ds:datastoreItem xmlns:ds="http://schemas.openxmlformats.org/officeDocument/2006/customXml" ds:itemID="{EC3FCA43-22AC-4055-BBEF-D488199769F8}"/>
</file>

<file path=docProps/app.xml><?xml version="1.0" encoding="utf-8"?>
<Properties xmlns="http://schemas.openxmlformats.org/officeDocument/2006/extended-properties" xmlns:vt="http://schemas.openxmlformats.org/officeDocument/2006/docPropsVTypes">
  <Template>Normal</Template>
  <TotalTime>1</TotalTime>
  <Pages>17</Pages>
  <Words>4339</Words>
  <Characters>24733</Characters>
  <Application>Microsoft Office Word</Application>
  <DocSecurity>6</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Damerall</dc:creator>
  <cp:keywords/>
  <dc:description/>
  <cp:lastModifiedBy>Rachel Smith</cp:lastModifiedBy>
  <cp:revision>2</cp:revision>
  <dcterms:created xsi:type="dcterms:W3CDTF">2023-05-24T10:17:00Z</dcterms:created>
  <dcterms:modified xsi:type="dcterms:W3CDTF">2023-05-24T10:17:00Z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0x0101009DDD2A1762309E4299AC0CFD4FF94CE1</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