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ADAE" w14:textId="77777777" w:rsidR="004C5405" w:rsidRDefault="004C5405" w:rsidP="008C619B">
      <w:pPr>
        <w:pStyle w:val="Default"/>
        <w:jc w:val="both"/>
      </w:pPr>
    </w:p>
    <w:p w14:paraId="5E1BFFF0" w14:textId="2943438F" w:rsidR="00885BF1" w:rsidRPr="00D04AE7" w:rsidRDefault="008C619B" w:rsidP="008C619B">
      <w:pPr>
        <w:pStyle w:val="Default"/>
        <w:jc w:val="center"/>
        <w:rPr>
          <w:b/>
          <w:u w:val="single"/>
        </w:rPr>
      </w:pPr>
      <w:r w:rsidRPr="00D04AE7">
        <w:rPr>
          <w:b/>
          <w:u w:val="single"/>
        </w:rPr>
        <w:t>Roselyn House School and The RHISE Service</w:t>
      </w:r>
    </w:p>
    <w:p w14:paraId="3FDB30F8" w14:textId="77777777" w:rsidR="00953C62" w:rsidRPr="00D04AE7" w:rsidRDefault="00953C62" w:rsidP="008C619B">
      <w:pPr>
        <w:pStyle w:val="Default"/>
        <w:jc w:val="center"/>
        <w:rPr>
          <w:b/>
          <w:u w:val="single"/>
        </w:rPr>
      </w:pPr>
    </w:p>
    <w:p w14:paraId="76D73003" w14:textId="30F4A137" w:rsidR="00A05537" w:rsidRPr="00D04AE7" w:rsidRDefault="00885BF1" w:rsidP="008C619B">
      <w:pPr>
        <w:pStyle w:val="Default"/>
        <w:jc w:val="center"/>
        <w:rPr>
          <w:b/>
          <w:u w:val="single"/>
        </w:rPr>
      </w:pPr>
      <w:r w:rsidRPr="00D04AE7">
        <w:rPr>
          <w:b/>
          <w:u w:val="single"/>
        </w:rPr>
        <w:t>Drugs and Alcohol Policy (Students)</w:t>
      </w:r>
    </w:p>
    <w:p w14:paraId="33D98649" w14:textId="77777777" w:rsidR="00953C62" w:rsidRDefault="00953C62" w:rsidP="008C619B">
      <w:pPr>
        <w:pStyle w:val="Default"/>
        <w:jc w:val="center"/>
        <w:rPr>
          <w:b/>
          <w:u w:val="single"/>
        </w:rPr>
      </w:pPr>
    </w:p>
    <w:p w14:paraId="17B94A82" w14:textId="77777777" w:rsidR="00885BF1" w:rsidRDefault="00885BF1" w:rsidP="008C619B">
      <w:pPr>
        <w:pStyle w:val="Default"/>
        <w:jc w:val="both"/>
        <w:rPr>
          <w:b/>
          <w:u w:val="single"/>
        </w:rPr>
      </w:pPr>
    </w:p>
    <w:p w14:paraId="3859D6A1" w14:textId="77777777" w:rsidR="004C5405" w:rsidRPr="004C5405" w:rsidRDefault="004C5405" w:rsidP="008C619B">
      <w:pPr>
        <w:pStyle w:val="Default"/>
        <w:jc w:val="both"/>
        <w:rPr>
          <w:b/>
          <w:u w:val="single"/>
        </w:rPr>
      </w:pPr>
    </w:p>
    <w:p w14:paraId="698BBBEC" w14:textId="77777777" w:rsidR="004C5405" w:rsidRPr="004C5405" w:rsidRDefault="004C5405" w:rsidP="008C619B">
      <w:pPr>
        <w:pStyle w:val="Default"/>
        <w:ind w:left="360" w:hanging="360"/>
        <w:jc w:val="both"/>
      </w:pPr>
      <w:r w:rsidRPr="004C5405">
        <w:rPr>
          <w:b/>
          <w:bCs/>
        </w:rPr>
        <w:t xml:space="preserve">1. Purpose </w:t>
      </w:r>
    </w:p>
    <w:p w14:paraId="30B539FB" w14:textId="77777777" w:rsidR="004C5405" w:rsidRDefault="004C5405" w:rsidP="008C619B">
      <w:pPr>
        <w:pStyle w:val="Default"/>
        <w:jc w:val="both"/>
      </w:pPr>
    </w:p>
    <w:p w14:paraId="337E2594" w14:textId="5D42C945" w:rsidR="00925640" w:rsidRDefault="004C5405" w:rsidP="008C619B">
      <w:pPr>
        <w:pStyle w:val="Default"/>
        <w:jc w:val="both"/>
      </w:pPr>
      <w:r w:rsidRPr="004C5405">
        <w:t xml:space="preserve">This policy sets out </w:t>
      </w:r>
      <w:r>
        <w:t>KS Education Limited</w:t>
      </w:r>
      <w:r w:rsidRPr="004C5405">
        <w:t xml:space="preserve">’s position </w:t>
      </w:r>
      <w:proofErr w:type="gramStart"/>
      <w:r w:rsidRPr="004C5405">
        <w:t>with regard to</w:t>
      </w:r>
      <w:proofErr w:type="gramEnd"/>
      <w:r w:rsidRPr="004C5405">
        <w:t xml:space="preserve"> drugs and alcohol </w:t>
      </w:r>
      <w:r w:rsidR="00925640">
        <w:t xml:space="preserve">usage by Students </w:t>
      </w:r>
      <w:r w:rsidRPr="004C5405">
        <w:t xml:space="preserve">within the </w:t>
      </w:r>
      <w:r w:rsidR="00925640">
        <w:t>School</w:t>
      </w:r>
      <w:r w:rsidR="002F1F90">
        <w:t xml:space="preserve"> </w:t>
      </w:r>
      <w:r w:rsidR="008C619B">
        <w:t xml:space="preserve">and The RHISE Centre </w:t>
      </w:r>
      <w:r w:rsidRPr="004C5405">
        <w:t xml:space="preserve">and the approach </w:t>
      </w:r>
      <w:r w:rsidR="00925640">
        <w:t>they</w:t>
      </w:r>
      <w:r w:rsidRPr="004C5405">
        <w:t xml:space="preserve"> will take when the consumption of drugs or alcohol </w:t>
      </w:r>
      <w:r w:rsidR="00455662">
        <w:t>has taken place.</w:t>
      </w:r>
    </w:p>
    <w:p w14:paraId="09747EFA" w14:textId="77777777" w:rsidR="00455662" w:rsidRPr="004C5405" w:rsidRDefault="00455662" w:rsidP="008C619B">
      <w:pPr>
        <w:pStyle w:val="Default"/>
        <w:jc w:val="both"/>
      </w:pPr>
    </w:p>
    <w:p w14:paraId="5537F8FD" w14:textId="77777777" w:rsidR="004C5405" w:rsidRPr="004C5405" w:rsidRDefault="004C5405" w:rsidP="008C619B">
      <w:pPr>
        <w:pStyle w:val="Default"/>
        <w:ind w:left="360" w:hanging="360"/>
        <w:jc w:val="both"/>
      </w:pPr>
      <w:r w:rsidRPr="004C5405">
        <w:rPr>
          <w:b/>
          <w:bCs/>
        </w:rPr>
        <w:t xml:space="preserve">2. Scope </w:t>
      </w:r>
    </w:p>
    <w:p w14:paraId="5F57D647" w14:textId="77777777" w:rsidR="004C5405" w:rsidRPr="004C5405" w:rsidRDefault="004C5405" w:rsidP="008C619B">
      <w:pPr>
        <w:pStyle w:val="Default"/>
        <w:jc w:val="both"/>
      </w:pPr>
    </w:p>
    <w:p w14:paraId="47C44FDD" w14:textId="79F9BAA8" w:rsidR="004C5405" w:rsidRPr="004C5405" w:rsidRDefault="004C5405" w:rsidP="008C619B">
      <w:pPr>
        <w:pStyle w:val="Default"/>
        <w:jc w:val="both"/>
      </w:pPr>
      <w:r w:rsidRPr="004C5405">
        <w:t xml:space="preserve">The policy applies to all </w:t>
      </w:r>
      <w:r w:rsidR="00925640">
        <w:t>Students at Roselyn House School</w:t>
      </w:r>
      <w:r w:rsidR="002F1F90">
        <w:t xml:space="preserve"> and at The RHISE Centre or on a RHISE Programme</w:t>
      </w:r>
      <w:r w:rsidR="00925640">
        <w:t>.</w:t>
      </w:r>
    </w:p>
    <w:p w14:paraId="5138A49B" w14:textId="77777777" w:rsidR="004C5405" w:rsidRDefault="004C5405" w:rsidP="008C619B">
      <w:pPr>
        <w:pStyle w:val="Default"/>
        <w:ind w:left="360" w:hanging="360"/>
        <w:jc w:val="both"/>
        <w:rPr>
          <w:b/>
          <w:bCs/>
        </w:rPr>
      </w:pPr>
    </w:p>
    <w:p w14:paraId="050FA78D" w14:textId="77777777" w:rsidR="004C5405" w:rsidRPr="004C5405" w:rsidRDefault="004C5405" w:rsidP="008C619B">
      <w:pPr>
        <w:pStyle w:val="Default"/>
        <w:ind w:left="360" w:hanging="360"/>
        <w:jc w:val="both"/>
      </w:pPr>
      <w:r w:rsidRPr="004C5405">
        <w:rPr>
          <w:b/>
          <w:bCs/>
        </w:rPr>
        <w:t xml:space="preserve">3. Aims </w:t>
      </w:r>
    </w:p>
    <w:p w14:paraId="449B8C83" w14:textId="77777777" w:rsidR="004C5405" w:rsidRPr="004C5405" w:rsidRDefault="004C5405" w:rsidP="008C619B">
      <w:pPr>
        <w:pStyle w:val="Default"/>
        <w:jc w:val="both"/>
      </w:pPr>
    </w:p>
    <w:p w14:paraId="1E6A5196" w14:textId="77777777" w:rsidR="004C5405" w:rsidRDefault="004C5405" w:rsidP="008C619B">
      <w:pPr>
        <w:pStyle w:val="Default"/>
        <w:jc w:val="both"/>
      </w:pPr>
      <w:r w:rsidRPr="004C5405">
        <w:t xml:space="preserve">The aims are: </w:t>
      </w:r>
    </w:p>
    <w:p w14:paraId="6FC8B2B8" w14:textId="77777777" w:rsidR="004C5405" w:rsidRPr="004C5405" w:rsidRDefault="004C5405" w:rsidP="008C619B">
      <w:pPr>
        <w:pStyle w:val="Default"/>
        <w:jc w:val="both"/>
      </w:pPr>
    </w:p>
    <w:p w14:paraId="017D24C6" w14:textId="2E75360B" w:rsidR="004C5405" w:rsidRDefault="00E151BC" w:rsidP="008C619B">
      <w:pPr>
        <w:pStyle w:val="Default"/>
        <w:numPr>
          <w:ilvl w:val="0"/>
          <w:numId w:val="1"/>
        </w:numPr>
        <w:jc w:val="both"/>
      </w:pPr>
      <w:r>
        <w:t>T</w:t>
      </w:r>
      <w:r w:rsidR="004C5405" w:rsidRPr="004C5405">
        <w:t>o provide a healthy and safe environm</w:t>
      </w:r>
      <w:r w:rsidR="004C5405">
        <w:t>ent for all students</w:t>
      </w:r>
      <w:r w:rsidR="00455662">
        <w:t>, staff members</w:t>
      </w:r>
      <w:r w:rsidR="004C5405">
        <w:t xml:space="preserve"> </w:t>
      </w:r>
      <w:r w:rsidR="004C5405" w:rsidRPr="004C5405">
        <w:t>and visitors</w:t>
      </w:r>
    </w:p>
    <w:p w14:paraId="38F87102" w14:textId="77777777" w:rsidR="004C5405" w:rsidRDefault="004C5405" w:rsidP="008C619B">
      <w:pPr>
        <w:pStyle w:val="Default"/>
        <w:ind w:left="360"/>
        <w:jc w:val="both"/>
      </w:pPr>
    </w:p>
    <w:p w14:paraId="2E143298" w14:textId="10A4903D" w:rsidR="004C5405" w:rsidRDefault="00E151BC" w:rsidP="008C619B">
      <w:pPr>
        <w:pStyle w:val="Default"/>
        <w:numPr>
          <w:ilvl w:val="0"/>
          <w:numId w:val="1"/>
        </w:numPr>
        <w:jc w:val="both"/>
      </w:pPr>
      <w:r>
        <w:t>T</w:t>
      </w:r>
      <w:r w:rsidR="004C5405" w:rsidRPr="004C5405">
        <w:t xml:space="preserve">o help those with an alcohol or drug problem </w:t>
      </w:r>
      <w:r w:rsidR="00455662">
        <w:t xml:space="preserve">and to refer them to appropriate Agencies who can provide help and </w:t>
      </w:r>
      <w:proofErr w:type="gramStart"/>
      <w:r w:rsidR="00455662">
        <w:t>support</w:t>
      </w:r>
      <w:proofErr w:type="gramEnd"/>
    </w:p>
    <w:p w14:paraId="390A9534" w14:textId="77777777" w:rsidR="00E151BC" w:rsidRDefault="00E151BC" w:rsidP="008C619B">
      <w:pPr>
        <w:pStyle w:val="ListParagraph"/>
        <w:spacing w:line="240" w:lineRule="auto"/>
        <w:jc w:val="both"/>
      </w:pPr>
    </w:p>
    <w:p w14:paraId="420AF29F" w14:textId="0702AB90" w:rsidR="00E151BC" w:rsidRDefault="00E151BC" w:rsidP="008C619B">
      <w:pPr>
        <w:pStyle w:val="Default"/>
        <w:numPr>
          <w:ilvl w:val="0"/>
          <w:numId w:val="1"/>
        </w:numPr>
        <w:jc w:val="both"/>
      </w:pPr>
      <w:r>
        <w:t>To educate young people and families in the misuse of alcohol and drugs</w:t>
      </w:r>
    </w:p>
    <w:p w14:paraId="19BFB93B" w14:textId="77777777" w:rsidR="00E151BC" w:rsidRDefault="00E151BC" w:rsidP="008C619B">
      <w:pPr>
        <w:pStyle w:val="ListParagraph"/>
        <w:spacing w:line="240" w:lineRule="auto"/>
        <w:jc w:val="both"/>
      </w:pPr>
    </w:p>
    <w:p w14:paraId="0C7C5B1A" w14:textId="22178E33" w:rsidR="00E151BC" w:rsidRDefault="00E151BC" w:rsidP="008C619B">
      <w:pPr>
        <w:pStyle w:val="Default"/>
        <w:numPr>
          <w:ilvl w:val="0"/>
          <w:numId w:val="1"/>
        </w:numPr>
        <w:jc w:val="both"/>
      </w:pPr>
      <w:r>
        <w:t xml:space="preserve">To help our young people understand the dangers of substance misuse and how it can affect future life choices, progression, health and mental </w:t>
      </w:r>
      <w:proofErr w:type="gramStart"/>
      <w:r>
        <w:t>wellbeing</w:t>
      </w:r>
      <w:proofErr w:type="gramEnd"/>
    </w:p>
    <w:p w14:paraId="14A52FF0" w14:textId="77777777" w:rsidR="00E151BC" w:rsidRDefault="00E151BC" w:rsidP="008C619B">
      <w:pPr>
        <w:pStyle w:val="ListParagraph"/>
        <w:spacing w:line="240" w:lineRule="auto"/>
        <w:jc w:val="both"/>
      </w:pPr>
    </w:p>
    <w:p w14:paraId="7CE26763" w14:textId="23E45055" w:rsidR="00E151BC" w:rsidRPr="004C5405" w:rsidRDefault="00E151BC" w:rsidP="008C619B">
      <w:pPr>
        <w:pStyle w:val="Default"/>
        <w:numPr>
          <w:ilvl w:val="0"/>
          <w:numId w:val="1"/>
        </w:numPr>
        <w:jc w:val="both"/>
      </w:pPr>
      <w:r>
        <w:t xml:space="preserve">To recognise the response in terms of the Law for alcohol and drugs </w:t>
      </w:r>
    </w:p>
    <w:p w14:paraId="57E5C07E" w14:textId="7029C8A4" w:rsidR="004C5405" w:rsidRDefault="004C5405" w:rsidP="008C619B">
      <w:pPr>
        <w:pStyle w:val="Default"/>
        <w:jc w:val="both"/>
      </w:pPr>
    </w:p>
    <w:p w14:paraId="0E033C15" w14:textId="77777777" w:rsidR="00D57E3E" w:rsidRPr="004C5405" w:rsidRDefault="00D57E3E" w:rsidP="008C619B">
      <w:pPr>
        <w:pStyle w:val="Default"/>
        <w:jc w:val="both"/>
      </w:pPr>
    </w:p>
    <w:p w14:paraId="2416825C" w14:textId="77777777" w:rsidR="004C5405" w:rsidRPr="004C5405" w:rsidRDefault="004C5405" w:rsidP="008C619B">
      <w:pPr>
        <w:pStyle w:val="Default"/>
        <w:ind w:left="360" w:hanging="360"/>
        <w:jc w:val="both"/>
      </w:pPr>
      <w:r w:rsidRPr="004C5405">
        <w:rPr>
          <w:b/>
          <w:bCs/>
        </w:rPr>
        <w:t xml:space="preserve">4. Definitions </w:t>
      </w:r>
    </w:p>
    <w:p w14:paraId="0E93BC12" w14:textId="77777777" w:rsidR="004C5405" w:rsidRPr="004C5405" w:rsidRDefault="004C5405" w:rsidP="008C619B">
      <w:pPr>
        <w:pStyle w:val="Default"/>
        <w:jc w:val="both"/>
      </w:pPr>
    </w:p>
    <w:p w14:paraId="54A2BE4D" w14:textId="77777777" w:rsidR="004C5405" w:rsidRPr="00E87818" w:rsidRDefault="004C5405" w:rsidP="008C619B">
      <w:pPr>
        <w:pStyle w:val="Default"/>
        <w:jc w:val="both"/>
        <w:rPr>
          <w:b/>
          <w:bCs/>
          <w:u w:val="single"/>
        </w:rPr>
      </w:pPr>
      <w:r w:rsidRPr="00E87818">
        <w:rPr>
          <w:b/>
          <w:bCs/>
          <w:u w:val="single"/>
        </w:rPr>
        <w:t xml:space="preserve">Substance Misuse </w:t>
      </w:r>
    </w:p>
    <w:p w14:paraId="026B7FEB" w14:textId="77777777" w:rsidR="004C5405" w:rsidRPr="004C5405" w:rsidRDefault="004C5405" w:rsidP="008C619B">
      <w:pPr>
        <w:pStyle w:val="Default"/>
        <w:jc w:val="both"/>
      </w:pPr>
      <w:r w:rsidRPr="004C5405">
        <w:t xml:space="preserve">Drinking alcohol, taking drugs or a controlled substance, either intermittent or continuous which interferes with an individual’s health, </w:t>
      </w:r>
      <w:proofErr w:type="gramStart"/>
      <w:r w:rsidRPr="004C5405">
        <w:t>capabilities</w:t>
      </w:r>
      <w:proofErr w:type="gramEnd"/>
      <w:r w:rsidRPr="004C5405">
        <w:t xml:space="preserve"> or conduct, or which affects the safety of themselves and others. </w:t>
      </w:r>
    </w:p>
    <w:p w14:paraId="71171C15" w14:textId="77777777" w:rsidR="004C5405" w:rsidRDefault="004C5405" w:rsidP="008C619B">
      <w:pPr>
        <w:pStyle w:val="Default"/>
        <w:jc w:val="both"/>
      </w:pPr>
    </w:p>
    <w:p w14:paraId="1E9D36F0" w14:textId="77777777" w:rsidR="004C5405" w:rsidRPr="00E87818" w:rsidRDefault="004C5405" w:rsidP="008C619B">
      <w:pPr>
        <w:pStyle w:val="Default"/>
        <w:jc w:val="both"/>
        <w:rPr>
          <w:b/>
          <w:bCs/>
          <w:u w:val="single"/>
        </w:rPr>
      </w:pPr>
      <w:r w:rsidRPr="00E87818">
        <w:rPr>
          <w:b/>
          <w:bCs/>
          <w:u w:val="single"/>
        </w:rPr>
        <w:t>Drug</w:t>
      </w:r>
    </w:p>
    <w:p w14:paraId="10514F8F" w14:textId="77777777" w:rsidR="004C5405" w:rsidRPr="004C5405" w:rsidRDefault="004C5405" w:rsidP="008C619B">
      <w:pPr>
        <w:pStyle w:val="Default"/>
        <w:jc w:val="both"/>
      </w:pPr>
      <w:r w:rsidRPr="004C5405">
        <w:t xml:space="preserve">Means and includes any substance (other than alcohol) that produces physical, mental, </w:t>
      </w:r>
      <w:proofErr w:type="gramStart"/>
      <w:r w:rsidRPr="004C5405">
        <w:t>emotional</w:t>
      </w:r>
      <w:proofErr w:type="gramEnd"/>
      <w:r w:rsidRPr="004C5405">
        <w:t xml:space="preserve"> or behavioural change in the user, the sale, possession or consumption of which is illegal. This term includes prescription drugs where such prescription drugs have not been prescribed for the person possessing or using such </w:t>
      </w:r>
      <w:r w:rsidRPr="004C5405">
        <w:lastRenderedPageBreak/>
        <w:t xml:space="preserve">drugs and/or such prescription drugs are not taken in accordance with a physician’s direction. </w:t>
      </w:r>
    </w:p>
    <w:p w14:paraId="1A65E789" w14:textId="77777777" w:rsidR="004C5405" w:rsidRPr="00E87818" w:rsidRDefault="002369F2" w:rsidP="008C619B">
      <w:pPr>
        <w:pStyle w:val="Default"/>
        <w:spacing w:before="240" w:after="60"/>
        <w:jc w:val="both"/>
        <w:rPr>
          <w:b/>
          <w:bCs/>
          <w:u w:val="single"/>
        </w:rPr>
      </w:pPr>
      <w:r w:rsidRPr="00E87818">
        <w:rPr>
          <w:b/>
          <w:bCs/>
          <w:u w:val="single"/>
        </w:rPr>
        <w:t>Controlled Substance</w:t>
      </w:r>
    </w:p>
    <w:p w14:paraId="52702A4A" w14:textId="2D24B8E3" w:rsidR="004C5405" w:rsidRDefault="004C5405" w:rsidP="008C619B">
      <w:pPr>
        <w:pStyle w:val="Default"/>
        <w:jc w:val="both"/>
      </w:pPr>
      <w:r w:rsidRPr="004C5405">
        <w:t xml:space="preserve">Means and includes all chemical substances or drugs listed in any controlled substances acts or regulations applicable under the law. </w:t>
      </w:r>
    </w:p>
    <w:p w14:paraId="74D5AC56" w14:textId="77777777" w:rsidR="00D57E3E" w:rsidRPr="004C5405" w:rsidRDefault="00D57E3E" w:rsidP="008C619B">
      <w:pPr>
        <w:pStyle w:val="Default"/>
        <w:jc w:val="both"/>
      </w:pPr>
    </w:p>
    <w:p w14:paraId="34134993" w14:textId="77777777" w:rsidR="002369F2" w:rsidRDefault="002369F2" w:rsidP="008C619B">
      <w:pPr>
        <w:pStyle w:val="Default"/>
        <w:jc w:val="both"/>
        <w:rPr>
          <w:b/>
          <w:bCs/>
        </w:rPr>
      </w:pPr>
    </w:p>
    <w:p w14:paraId="62FA6D6F" w14:textId="05C8621B" w:rsidR="004C5405" w:rsidRDefault="004C5405" w:rsidP="008C619B">
      <w:pPr>
        <w:pStyle w:val="Default"/>
        <w:jc w:val="both"/>
        <w:rPr>
          <w:b/>
          <w:bCs/>
        </w:rPr>
      </w:pPr>
      <w:r w:rsidRPr="004C5405">
        <w:rPr>
          <w:b/>
          <w:bCs/>
        </w:rPr>
        <w:t xml:space="preserve">5. Principles </w:t>
      </w:r>
    </w:p>
    <w:p w14:paraId="7368481F" w14:textId="02A3D4D0" w:rsidR="00D57E3E" w:rsidRDefault="00D57E3E" w:rsidP="008C619B">
      <w:pPr>
        <w:pStyle w:val="Default"/>
        <w:jc w:val="both"/>
        <w:rPr>
          <w:b/>
          <w:bCs/>
        </w:rPr>
      </w:pPr>
    </w:p>
    <w:p w14:paraId="6227D34D" w14:textId="5D7F7C6A" w:rsidR="00D57E3E" w:rsidRPr="0051685C" w:rsidRDefault="00D57E3E" w:rsidP="008C619B">
      <w:pPr>
        <w:pStyle w:val="Default"/>
        <w:jc w:val="both"/>
        <w:rPr>
          <w:b/>
          <w:bCs/>
        </w:rPr>
      </w:pPr>
      <w:r w:rsidRPr="0051685C">
        <w:rPr>
          <w:b/>
          <w:bCs/>
        </w:rPr>
        <w:t>KS Education Limited recognises:</w:t>
      </w:r>
    </w:p>
    <w:p w14:paraId="3C451DC8" w14:textId="77777777" w:rsidR="002369F2" w:rsidRDefault="002369F2" w:rsidP="008C619B">
      <w:pPr>
        <w:pStyle w:val="Default"/>
        <w:jc w:val="both"/>
        <w:rPr>
          <w:b/>
          <w:bCs/>
        </w:rPr>
      </w:pPr>
    </w:p>
    <w:p w14:paraId="5AE62738" w14:textId="6EA119FA" w:rsidR="00D57E3E" w:rsidRDefault="004C5405" w:rsidP="008C619B">
      <w:pPr>
        <w:pStyle w:val="Default"/>
        <w:numPr>
          <w:ilvl w:val="0"/>
          <w:numId w:val="4"/>
        </w:numPr>
        <w:jc w:val="both"/>
      </w:pPr>
      <w:r w:rsidRPr="004C5405">
        <w:t xml:space="preserve">that addiction to alcohol and drugs may in some cases be considered a medical condition and should be treated as </w:t>
      </w:r>
      <w:proofErr w:type="gramStart"/>
      <w:r w:rsidRPr="004C5405">
        <w:t>such</w:t>
      </w:r>
      <w:proofErr w:type="gramEnd"/>
    </w:p>
    <w:p w14:paraId="7403A61E" w14:textId="784D1F7D" w:rsidR="00D57E3E" w:rsidRDefault="00D57E3E" w:rsidP="008C619B">
      <w:pPr>
        <w:pStyle w:val="Default"/>
        <w:numPr>
          <w:ilvl w:val="0"/>
          <w:numId w:val="4"/>
        </w:numPr>
        <w:jc w:val="both"/>
      </w:pPr>
      <w:r>
        <w:t>that addiction can be related to</w:t>
      </w:r>
      <w:r w:rsidR="009053A7">
        <w:t xml:space="preserve"> and is recognised as</w:t>
      </w:r>
      <w:r>
        <w:t xml:space="preserve"> a mental health </w:t>
      </w:r>
      <w:proofErr w:type="gramStart"/>
      <w:r>
        <w:t>issue</w:t>
      </w:r>
      <w:proofErr w:type="gramEnd"/>
    </w:p>
    <w:p w14:paraId="6407978E" w14:textId="74815BB7" w:rsidR="00D57E3E" w:rsidRDefault="00D57E3E" w:rsidP="008C619B">
      <w:pPr>
        <w:pStyle w:val="Default"/>
        <w:numPr>
          <w:ilvl w:val="0"/>
          <w:numId w:val="4"/>
        </w:numPr>
        <w:jc w:val="both"/>
      </w:pPr>
      <w:r>
        <w:t>some of our young people may come from backgrounds and home situations where the misuse of substances is ‘</w:t>
      </w:r>
      <w:proofErr w:type="gramStart"/>
      <w:r>
        <w:t>accepted’</w:t>
      </w:r>
      <w:proofErr w:type="gramEnd"/>
      <w:r>
        <w:t xml:space="preserve"> </w:t>
      </w:r>
    </w:p>
    <w:p w14:paraId="21A876D1" w14:textId="78E4F21B" w:rsidR="00472C10" w:rsidRDefault="00472C10" w:rsidP="008C619B">
      <w:pPr>
        <w:pStyle w:val="Default"/>
        <w:numPr>
          <w:ilvl w:val="0"/>
          <w:numId w:val="4"/>
        </w:numPr>
        <w:jc w:val="both"/>
      </w:pPr>
      <w:r>
        <w:t xml:space="preserve">discussion and talking supportively about the issues can help our students to change their own mindsets and make different life </w:t>
      </w:r>
      <w:proofErr w:type="gramStart"/>
      <w:r>
        <w:t>choices</w:t>
      </w:r>
      <w:proofErr w:type="gramEnd"/>
    </w:p>
    <w:p w14:paraId="1D7591CA" w14:textId="4266B4FF" w:rsidR="00D57E3E" w:rsidRDefault="00D57E3E" w:rsidP="008C619B">
      <w:pPr>
        <w:pStyle w:val="Default"/>
        <w:jc w:val="both"/>
      </w:pPr>
    </w:p>
    <w:p w14:paraId="793A6077" w14:textId="112D940D" w:rsidR="00D57E3E" w:rsidRPr="0051685C" w:rsidRDefault="00D57E3E" w:rsidP="008C619B">
      <w:pPr>
        <w:pStyle w:val="Default"/>
        <w:jc w:val="both"/>
        <w:rPr>
          <w:b/>
          <w:bCs/>
        </w:rPr>
      </w:pPr>
      <w:r w:rsidRPr="0051685C">
        <w:rPr>
          <w:b/>
          <w:bCs/>
        </w:rPr>
        <w:t>Students:</w:t>
      </w:r>
    </w:p>
    <w:p w14:paraId="4EA9BE47" w14:textId="77777777" w:rsidR="002369F2" w:rsidRDefault="002369F2" w:rsidP="008C619B">
      <w:pPr>
        <w:pStyle w:val="Default"/>
        <w:ind w:left="720" w:hanging="720"/>
        <w:jc w:val="both"/>
      </w:pPr>
    </w:p>
    <w:p w14:paraId="5A68CB37" w14:textId="77777777" w:rsidR="00D57E3E" w:rsidRDefault="00D57E3E" w:rsidP="008C619B">
      <w:pPr>
        <w:pStyle w:val="Default"/>
        <w:numPr>
          <w:ilvl w:val="0"/>
          <w:numId w:val="5"/>
        </w:numPr>
        <w:jc w:val="both"/>
        <w:rPr>
          <w:color w:val="auto"/>
        </w:rPr>
      </w:pPr>
      <w:r>
        <w:rPr>
          <w:color w:val="auto"/>
        </w:rPr>
        <w:t xml:space="preserve">should not bring any drugs or alcohol into school and are not permitted to consume at any part of the school </w:t>
      </w:r>
      <w:proofErr w:type="gramStart"/>
      <w:r>
        <w:rPr>
          <w:color w:val="auto"/>
        </w:rPr>
        <w:t>day</w:t>
      </w:r>
      <w:proofErr w:type="gramEnd"/>
      <w:r w:rsidR="004178A2">
        <w:rPr>
          <w:color w:val="auto"/>
        </w:rPr>
        <w:t xml:space="preserve">  </w:t>
      </w:r>
    </w:p>
    <w:p w14:paraId="6C9438C9" w14:textId="13847CB5" w:rsidR="00D57E3E" w:rsidRDefault="00D57E3E" w:rsidP="008C619B">
      <w:pPr>
        <w:pStyle w:val="Default"/>
        <w:numPr>
          <w:ilvl w:val="0"/>
          <w:numId w:val="5"/>
        </w:numPr>
        <w:jc w:val="both"/>
        <w:rPr>
          <w:color w:val="auto"/>
        </w:rPr>
      </w:pPr>
      <w:r>
        <w:rPr>
          <w:color w:val="auto"/>
        </w:rPr>
        <w:t xml:space="preserve">who may have a problem, </w:t>
      </w:r>
      <w:r w:rsidRPr="00D57E3E">
        <w:rPr>
          <w:color w:val="auto"/>
        </w:rPr>
        <w:t xml:space="preserve">will be </w:t>
      </w:r>
      <w:r>
        <w:rPr>
          <w:color w:val="auto"/>
        </w:rPr>
        <w:t xml:space="preserve">supported and </w:t>
      </w:r>
      <w:r w:rsidRPr="00D57E3E">
        <w:rPr>
          <w:color w:val="auto"/>
        </w:rPr>
        <w:t xml:space="preserve">encouraged to seek help and treatment at an early </w:t>
      </w:r>
      <w:proofErr w:type="gramStart"/>
      <w:r w:rsidRPr="00D57E3E">
        <w:rPr>
          <w:color w:val="auto"/>
        </w:rPr>
        <w:t>stage</w:t>
      </w:r>
      <w:proofErr w:type="gramEnd"/>
    </w:p>
    <w:p w14:paraId="5CB0D9AF" w14:textId="4385A5BD" w:rsidR="00472C10" w:rsidRDefault="00472C10" w:rsidP="008C619B">
      <w:pPr>
        <w:pStyle w:val="Default"/>
        <w:numPr>
          <w:ilvl w:val="0"/>
          <w:numId w:val="5"/>
        </w:numPr>
        <w:jc w:val="both"/>
        <w:rPr>
          <w:color w:val="auto"/>
        </w:rPr>
      </w:pPr>
      <w:r>
        <w:rPr>
          <w:color w:val="auto"/>
        </w:rPr>
        <w:t xml:space="preserve">will be educated in School </w:t>
      </w:r>
      <w:r w:rsidR="008C619B">
        <w:rPr>
          <w:color w:val="auto"/>
        </w:rPr>
        <w:t xml:space="preserve">and at The RHISE Service </w:t>
      </w:r>
      <w:r>
        <w:rPr>
          <w:color w:val="auto"/>
        </w:rPr>
        <w:t xml:space="preserve">about the dangers of substance misuse and how it can affect health, mental </w:t>
      </w:r>
      <w:proofErr w:type="spellStart"/>
      <w:r>
        <w:rPr>
          <w:color w:val="auto"/>
        </w:rPr>
        <w:t>well being</w:t>
      </w:r>
      <w:proofErr w:type="spellEnd"/>
      <w:r>
        <w:rPr>
          <w:color w:val="auto"/>
        </w:rPr>
        <w:t xml:space="preserve"> and future life </w:t>
      </w:r>
      <w:proofErr w:type="gramStart"/>
      <w:r>
        <w:rPr>
          <w:color w:val="auto"/>
        </w:rPr>
        <w:t>choices</w:t>
      </w:r>
      <w:proofErr w:type="gramEnd"/>
    </w:p>
    <w:p w14:paraId="1F34C1F2" w14:textId="5D995F12" w:rsidR="00472C10" w:rsidRDefault="008C619B" w:rsidP="008C619B">
      <w:pPr>
        <w:pStyle w:val="Default"/>
        <w:numPr>
          <w:ilvl w:val="0"/>
          <w:numId w:val="5"/>
        </w:numPr>
        <w:jc w:val="both"/>
        <w:rPr>
          <w:color w:val="auto"/>
        </w:rPr>
      </w:pPr>
      <w:r>
        <w:rPr>
          <w:color w:val="auto"/>
        </w:rPr>
        <w:t>s</w:t>
      </w:r>
      <w:r w:rsidR="00472C10">
        <w:rPr>
          <w:color w:val="auto"/>
        </w:rPr>
        <w:t>hould be encouraged to talk about their addictions in a supportive environment and accept the offer of help as a positive</w:t>
      </w:r>
    </w:p>
    <w:p w14:paraId="30715AB6" w14:textId="3F92FF2E" w:rsidR="005479B5" w:rsidRDefault="005479B5" w:rsidP="008C619B">
      <w:pPr>
        <w:pStyle w:val="Default"/>
        <w:numPr>
          <w:ilvl w:val="0"/>
          <w:numId w:val="5"/>
        </w:numPr>
        <w:jc w:val="both"/>
        <w:rPr>
          <w:color w:val="auto"/>
        </w:rPr>
      </w:pPr>
      <w:r>
        <w:rPr>
          <w:color w:val="auto"/>
        </w:rPr>
        <w:t xml:space="preserve">will be supported to work through issues or situations that may be contributing to use or </w:t>
      </w:r>
      <w:proofErr w:type="gramStart"/>
      <w:r>
        <w:rPr>
          <w:color w:val="auto"/>
        </w:rPr>
        <w:t>addiction</w:t>
      </w:r>
      <w:proofErr w:type="gramEnd"/>
    </w:p>
    <w:p w14:paraId="4548A9CF" w14:textId="77777777" w:rsidR="00472C10" w:rsidRPr="00D57E3E" w:rsidRDefault="00472C10" w:rsidP="008C619B">
      <w:pPr>
        <w:pStyle w:val="Default"/>
        <w:jc w:val="both"/>
        <w:rPr>
          <w:color w:val="auto"/>
        </w:rPr>
      </w:pPr>
    </w:p>
    <w:p w14:paraId="77577320" w14:textId="77777777" w:rsidR="004C5405" w:rsidRDefault="004C5405" w:rsidP="008C619B">
      <w:pPr>
        <w:pStyle w:val="Default"/>
        <w:jc w:val="both"/>
        <w:rPr>
          <w:b/>
          <w:bCs/>
          <w:color w:val="auto"/>
        </w:rPr>
      </w:pPr>
      <w:r w:rsidRPr="004C5405">
        <w:rPr>
          <w:b/>
          <w:bCs/>
          <w:color w:val="auto"/>
        </w:rPr>
        <w:t xml:space="preserve">6. Responsibilities </w:t>
      </w:r>
    </w:p>
    <w:p w14:paraId="70E88B1B" w14:textId="77777777" w:rsidR="002369F2" w:rsidRPr="004C5405" w:rsidRDefault="002369F2" w:rsidP="008C619B">
      <w:pPr>
        <w:pStyle w:val="Default"/>
        <w:jc w:val="both"/>
        <w:rPr>
          <w:color w:val="auto"/>
        </w:rPr>
      </w:pPr>
    </w:p>
    <w:p w14:paraId="242D8E03" w14:textId="1F204226" w:rsidR="004C5405" w:rsidRDefault="004178A2" w:rsidP="008C619B">
      <w:pPr>
        <w:pStyle w:val="Default"/>
        <w:jc w:val="both"/>
        <w:rPr>
          <w:color w:val="auto"/>
        </w:rPr>
      </w:pPr>
      <w:r>
        <w:rPr>
          <w:b/>
          <w:bCs/>
          <w:color w:val="auto"/>
        </w:rPr>
        <w:t xml:space="preserve">Students </w:t>
      </w:r>
      <w:r w:rsidR="004C5405" w:rsidRPr="004C5405">
        <w:rPr>
          <w:b/>
          <w:bCs/>
          <w:color w:val="auto"/>
        </w:rPr>
        <w:t>have personal responsibility to</w:t>
      </w:r>
      <w:r w:rsidR="004C5405" w:rsidRPr="004C5405">
        <w:rPr>
          <w:color w:val="auto"/>
        </w:rPr>
        <w:t xml:space="preserve">: </w:t>
      </w:r>
    </w:p>
    <w:p w14:paraId="02ADBEAB" w14:textId="77777777" w:rsidR="002369F2" w:rsidRPr="004C5405" w:rsidRDefault="002369F2" w:rsidP="008C619B">
      <w:pPr>
        <w:pStyle w:val="Default"/>
        <w:jc w:val="both"/>
        <w:rPr>
          <w:color w:val="auto"/>
        </w:rPr>
      </w:pPr>
    </w:p>
    <w:p w14:paraId="5E7854BA" w14:textId="173EF74D" w:rsidR="004C5405" w:rsidRDefault="004C5405" w:rsidP="008C619B">
      <w:pPr>
        <w:pStyle w:val="Default"/>
        <w:numPr>
          <w:ilvl w:val="0"/>
          <w:numId w:val="2"/>
        </w:numPr>
        <w:jc w:val="both"/>
        <w:rPr>
          <w:color w:val="auto"/>
        </w:rPr>
      </w:pPr>
      <w:r w:rsidRPr="004C5405">
        <w:rPr>
          <w:color w:val="auto"/>
        </w:rPr>
        <w:t xml:space="preserve">Be fit for </w:t>
      </w:r>
      <w:r w:rsidR="008C619B">
        <w:rPr>
          <w:color w:val="auto"/>
        </w:rPr>
        <w:t>school and The RHISE Centre</w:t>
      </w:r>
      <w:r w:rsidR="004178A2">
        <w:rPr>
          <w:color w:val="auto"/>
        </w:rPr>
        <w:t xml:space="preserve"> when attending </w:t>
      </w:r>
      <w:r w:rsidRPr="004C5405">
        <w:rPr>
          <w:color w:val="auto"/>
        </w:rPr>
        <w:t xml:space="preserve">and notify </w:t>
      </w:r>
      <w:r w:rsidR="004178A2">
        <w:rPr>
          <w:color w:val="auto"/>
        </w:rPr>
        <w:t xml:space="preserve">a member of staff </w:t>
      </w:r>
      <w:r w:rsidRPr="004C5405">
        <w:rPr>
          <w:color w:val="auto"/>
        </w:rPr>
        <w:t xml:space="preserve">immediately if </w:t>
      </w:r>
      <w:r w:rsidR="004178A2">
        <w:rPr>
          <w:color w:val="auto"/>
        </w:rPr>
        <w:t xml:space="preserve">the </w:t>
      </w:r>
      <w:r w:rsidRPr="004C5405">
        <w:rPr>
          <w:color w:val="auto"/>
        </w:rPr>
        <w:t xml:space="preserve">use of an aforementioned substance </w:t>
      </w:r>
      <w:r w:rsidR="004178A2">
        <w:rPr>
          <w:color w:val="auto"/>
        </w:rPr>
        <w:t xml:space="preserve">has </w:t>
      </w:r>
      <w:proofErr w:type="gramStart"/>
      <w:r w:rsidR="004178A2">
        <w:rPr>
          <w:color w:val="auto"/>
        </w:rPr>
        <w:t>occurred</w:t>
      </w:r>
      <w:proofErr w:type="gramEnd"/>
    </w:p>
    <w:p w14:paraId="32BF0F1D" w14:textId="2F4D0B3A" w:rsidR="002369F2" w:rsidRDefault="004C5405" w:rsidP="008C619B">
      <w:pPr>
        <w:pStyle w:val="Default"/>
        <w:numPr>
          <w:ilvl w:val="0"/>
          <w:numId w:val="2"/>
        </w:numPr>
        <w:jc w:val="both"/>
        <w:rPr>
          <w:color w:val="auto"/>
        </w:rPr>
      </w:pPr>
      <w:r w:rsidRPr="002369F2">
        <w:rPr>
          <w:color w:val="auto"/>
        </w:rPr>
        <w:t xml:space="preserve">Not consume alcohol during </w:t>
      </w:r>
      <w:r w:rsidR="004178A2">
        <w:rPr>
          <w:color w:val="auto"/>
        </w:rPr>
        <w:t>the school day</w:t>
      </w:r>
    </w:p>
    <w:p w14:paraId="13DC510F" w14:textId="4F6A3331" w:rsidR="004C5405" w:rsidRDefault="004C5405" w:rsidP="008C619B">
      <w:pPr>
        <w:pStyle w:val="Default"/>
        <w:numPr>
          <w:ilvl w:val="0"/>
          <w:numId w:val="2"/>
        </w:numPr>
        <w:jc w:val="both"/>
        <w:rPr>
          <w:color w:val="auto"/>
        </w:rPr>
      </w:pPr>
      <w:r w:rsidRPr="002369F2">
        <w:rPr>
          <w:color w:val="auto"/>
        </w:rPr>
        <w:t xml:space="preserve">Not bring or use illegal substances </w:t>
      </w:r>
      <w:r w:rsidR="004178A2">
        <w:rPr>
          <w:color w:val="auto"/>
        </w:rPr>
        <w:t xml:space="preserve">into </w:t>
      </w:r>
      <w:proofErr w:type="gramStart"/>
      <w:r w:rsidR="004178A2">
        <w:rPr>
          <w:color w:val="auto"/>
        </w:rPr>
        <w:t xml:space="preserve">School </w:t>
      </w:r>
      <w:r w:rsidR="008C619B">
        <w:rPr>
          <w:color w:val="auto"/>
        </w:rPr>
        <w:t xml:space="preserve"> or</w:t>
      </w:r>
      <w:proofErr w:type="gramEnd"/>
      <w:r w:rsidR="008C619B">
        <w:rPr>
          <w:color w:val="auto"/>
        </w:rPr>
        <w:t xml:space="preserve"> The RHISE Centre </w:t>
      </w:r>
      <w:r w:rsidRPr="002369F2">
        <w:rPr>
          <w:color w:val="auto"/>
        </w:rPr>
        <w:t xml:space="preserve">under </w:t>
      </w:r>
      <w:r w:rsidR="00D04AE7">
        <w:rPr>
          <w:color w:val="auto"/>
        </w:rPr>
        <w:t>a</w:t>
      </w:r>
      <w:r w:rsidRPr="002369F2">
        <w:rPr>
          <w:color w:val="auto"/>
        </w:rPr>
        <w:t xml:space="preserve">ny circumstances </w:t>
      </w:r>
    </w:p>
    <w:p w14:paraId="597A946D" w14:textId="601DBCB5" w:rsidR="004C5405" w:rsidRDefault="004C5405" w:rsidP="008C619B">
      <w:pPr>
        <w:pStyle w:val="Default"/>
        <w:numPr>
          <w:ilvl w:val="0"/>
          <w:numId w:val="2"/>
        </w:numPr>
        <w:jc w:val="both"/>
        <w:rPr>
          <w:color w:val="auto"/>
        </w:rPr>
      </w:pPr>
      <w:r w:rsidRPr="002369F2">
        <w:rPr>
          <w:color w:val="auto"/>
        </w:rPr>
        <w:t xml:space="preserve">Seek professional help if they have a substance abuse </w:t>
      </w:r>
      <w:proofErr w:type="gramStart"/>
      <w:r w:rsidRPr="002369F2">
        <w:rPr>
          <w:color w:val="auto"/>
        </w:rPr>
        <w:t>problem</w:t>
      </w:r>
      <w:proofErr w:type="gramEnd"/>
    </w:p>
    <w:p w14:paraId="7AD14C34" w14:textId="1FCC1387" w:rsidR="004C5405" w:rsidRDefault="004C5405" w:rsidP="008C619B">
      <w:pPr>
        <w:pStyle w:val="Default"/>
        <w:numPr>
          <w:ilvl w:val="0"/>
          <w:numId w:val="2"/>
        </w:numPr>
        <w:jc w:val="both"/>
        <w:rPr>
          <w:color w:val="auto"/>
        </w:rPr>
      </w:pPr>
      <w:r w:rsidRPr="002369F2">
        <w:rPr>
          <w:color w:val="auto"/>
        </w:rPr>
        <w:t xml:space="preserve">Undertake and complete a substance abuse rehabilitation programme as recommended by a professional body </w:t>
      </w:r>
      <w:r w:rsidR="00472C10">
        <w:rPr>
          <w:color w:val="auto"/>
        </w:rPr>
        <w:t xml:space="preserve">– </w:t>
      </w:r>
      <w:r w:rsidR="001B6247">
        <w:rPr>
          <w:color w:val="auto"/>
        </w:rPr>
        <w:t>Young We Are With You</w:t>
      </w:r>
      <w:r w:rsidR="00472C10">
        <w:rPr>
          <w:color w:val="auto"/>
        </w:rPr>
        <w:t>, CAMHS, ELCAS</w:t>
      </w:r>
    </w:p>
    <w:p w14:paraId="4A6560E0" w14:textId="77777777" w:rsidR="002369F2" w:rsidRDefault="002369F2" w:rsidP="008C619B">
      <w:pPr>
        <w:pStyle w:val="ListParagraph"/>
        <w:spacing w:line="240" w:lineRule="auto"/>
        <w:jc w:val="both"/>
      </w:pPr>
    </w:p>
    <w:p w14:paraId="2E424020" w14:textId="7955ECE7" w:rsidR="004C5405" w:rsidRDefault="004C5405" w:rsidP="008C619B">
      <w:pPr>
        <w:pStyle w:val="Default"/>
        <w:numPr>
          <w:ilvl w:val="0"/>
          <w:numId w:val="2"/>
        </w:numPr>
        <w:jc w:val="both"/>
        <w:rPr>
          <w:color w:val="auto"/>
        </w:rPr>
      </w:pPr>
      <w:r w:rsidRPr="002369F2">
        <w:rPr>
          <w:color w:val="auto"/>
        </w:rPr>
        <w:lastRenderedPageBreak/>
        <w:t xml:space="preserve">Report to </w:t>
      </w:r>
      <w:r w:rsidR="00A05537">
        <w:rPr>
          <w:color w:val="auto"/>
        </w:rPr>
        <w:t xml:space="preserve">a member of </w:t>
      </w:r>
      <w:r w:rsidR="004178A2">
        <w:rPr>
          <w:color w:val="auto"/>
        </w:rPr>
        <w:t xml:space="preserve">staff </w:t>
      </w:r>
      <w:r w:rsidRPr="002369F2">
        <w:rPr>
          <w:color w:val="auto"/>
        </w:rPr>
        <w:t xml:space="preserve">if they suspect that another </w:t>
      </w:r>
      <w:r w:rsidR="004178A2">
        <w:rPr>
          <w:color w:val="auto"/>
        </w:rPr>
        <w:t>student</w:t>
      </w:r>
      <w:r w:rsidRPr="002369F2">
        <w:rPr>
          <w:color w:val="auto"/>
        </w:rPr>
        <w:t xml:space="preserve"> in </w:t>
      </w:r>
      <w:r w:rsidR="004178A2">
        <w:rPr>
          <w:color w:val="auto"/>
        </w:rPr>
        <w:t>school</w:t>
      </w:r>
      <w:r w:rsidRPr="002369F2">
        <w:rPr>
          <w:color w:val="auto"/>
        </w:rPr>
        <w:t xml:space="preserve"> is under the influence of an</w:t>
      </w:r>
      <w:r w:rsidR="00E87818">
        <w:rPr>
          <w:color w:val="auto"/>
        </w:rPr>
        <w:t xml:space="preserve"> illegal</w:t>
      </w:r>
      <w:r w:rsidRPr="002369F2">
        <w:rPr>
          <w:color w:val="auto"/>
        </w:rPr>
        <w:t xml:space="preserve"> </w:t>
      </w:r>
      <w:proofErr w:type="gramStart"/>
      <w:r w:rsidRPr="002369F2">
        <w:rPr>
          <w:color w:val="auto"/>
        </w:rPr>
        <w:t>substance</w:t>
      </w:r>
      <w:proofErr w:type="gramEnd"/>
    </w:p>
    <w:p w14:paraId="09BCFE3E" w14:textId="6C8A56F1" w:rsidR="004C5405" w:rsidRDefault="004C5405" w:rsidP="008C619B">
      <w:pPr>
        <w:pStyle w:val="Default"/>
        <w:numPr>
          <w:ilvl w:val="0"/>
          <w:numId w:val="2"/>
        </w:numPr>
        <w:jc w:val="both"/>
        <w:rPr>
          <w:color w:val="auto"/>
        </w:rPr>
      </w:pPr>
      <w:r w:rsidRPr="002369F2">
        <w:rPr>
          <w:color w:val="auto"/>
        </w:rPr>
        <w:t xml:space="preserve">Notify </w:t>
      </w:r>
      <w:r w:rsidR="002369F2">
        <w:rPr>
          <w:color w:val="auto"/>
        </w:rPr>
        <w:t xml:space="preserve">a member of </w:t>
      </w:r>
      <w:r w:rsidR="004178A2">
        <w:rPr>
          <w:color w:val="auto"/>
        </w:rPr>
        <w:t>staff</w:t>
      </w:r>
      <w:r w:rsidR="002369F2">
        <w:rPr>
          <w:color w:val="auto"/>
        </w:rPr>
        <w:t xml:space="preserve"> </w:t>
      </w:r>
      <w:r w:rsidRPr="002369F2">
        <w:rPr>
          <w:color w:val="auto"/>
        </w:rPr>
        <w:t xml:space="preserve">if they are </w:t>
      </w:r>
      <w:r w:rsidR="004178A2">
        <w:rPr>
          <w:color w:val="auto"/>
        </w:rPr>
        <w:t xml:space="preserve">taking </w:t>
      </w:r>
      <w:proofErr w:type="gramStart"/>
      <w:r w:rsidR="004178A2">
        <w:rPr>
          <w:color w:val="auto"/>
        </w:rPr>
        <w:t>medication</w:t>
      </w:r>
      <w:proofErr w:type="gramEnd"/>
    </w:p>
    <w:p w14:paraId="12365157" w14:textId="75104E66" w:rsidR="00472C10" w:rsidRDefault="00472C10" w:rsidP="008C619B">
      <w:pPr>
        <w:pStyle w:val="Default"/>
        <w:numPr>
          <w:ilvl w:val="0"/>
          <w:numId w:val="2"/>
        </w:numPr>
        <w:jc w:val="both"/>
        <w:rPr>
          <w:color w:val="auto"/>
        </w:rPr>
      </w:pPr>
      <w:r>
        <w:rPr>
          <w:color w:val="auto"/>
        </w:rPr>
        <w:t xml:space="preserve">Attend lessons, following their </w:t>
      </w:r>
      <w:proofErr w:type="gramStart"/>
      <w:r>
        <w:rPr>
          <w:color w:val="auto"/>
        </w:rPr>
        <w:t>timetable</w:t>
      </w:r>
      <w:proofErr w:type="gramEnd"/>
    </w:p>
    <w:p w14:paraId="0D9C85A3" w14:textId="46C174F3" w:rsidR="00004813" w:rsidRDefault="00004813" w:rsidP="008C619B">
      <w:pPr>
        <w:pStyle w:val="Default"/>
        <w:numPr>
          <w:ilvl w:val="0"/>
          <w:numId w:val="2"/>
        </w:numPr>
        <w:jc w:val="both"/>
        <w:rPr>
          <w:color w:val="auto"/>
        </w:rPr>
      </w:pPr>
      <w:r>
        <w:rPr>
          <w:color w:val="auto"/>
        </w:rPr>
        <w:t>Not cause risk or harm to any other students or staff</w:t>
      </w:r>
    </w:p>
    <w:p w14:paraId="72165CE9" w14:textId="4252944E" w:rsidR="00004813" w:rsidRPr="002369F2" w:rsidRDefault="00004813" w:rsidP="008C619B">
      <w:pPr>
        <w:pStyle w:val="Default"/>
        <w:jc w:val="both"/>
        <w:rPr>
          <w:color w:val="auto"/>
        </w:rPr>
      </w:pPr>
    </w:p>
    <w:p w14:paraId="32724DAB" w14:textId="77777777" w:rsidR="004C5405" w:rsidRPr="004C5405" w:rsidRDefault="004C5405" w:rsidP="008C619B">
      <w:pPr>
        <w:pStyle w:val="Default"/>
        <w:jc w:val="both"/>
        <w:rPr>
          <w:color w:val="auto"/>
        </w:rPr>
      </w:pPr>
    </w:p>
    <w:p w14:paraId="661A54FD" w14:textId="1822B37F" w:rsidR="00A05537" w:rsidRDefault="004178A2" w:rsidP="008C619B">
      <w:pPr>
        <w:pStyle w:val="Default"/>
        <w:spacing w:before="240" w:after="60"/>
        <w:jc w:val="both"/>
        <w:rPr>
          <w:b/>
          <w:bCs/>
          <w:color w:val="auto"/>
        </w:rPr>
      </w:pPr>
      <w:r>
        <w:rPr>
          <w:b/>
          <w:bCs/>
          <w:color w:val="auto"/>
        </w:rPr>
        <w:t xml:space="preserve">Staff </w:t>
      </w:r>
      <w:r w:rsidR="004C5405" w:rsidRPr="004C5405">
        <w:rPr>
          <w:b/>
          <w:bCs/>
          <w:color w:val="auto"/>
        </w:rPr>
        <w:t xml:space="preserve">have a responsibility to: </w:t>
      </w:r>
    </w:p>
    <w:p w14:paraId="5239A6BC" w14:textId="77777777" w:rsidR="00004813" w:rsidRPr="00652382" w:rsidRDefault="00004813" w:rsidP="008C619B">
      <w:pPr>
        <w:pStyle w:val="Default"/>
        <w:spacing w:before="240" w:after="60"/>
        <w:jc w:val="both"/>
        <w:rPr>
          <w:b/>
          <w:bCs/>
          <w:color w:val="auto"/>
        </w:rPr>
      </w:pPr>
    </w:p>
    <w:p w14:paraId="1B3B4CC6" w14:textId="5C81EC2B" w:rsidR="004C5405" w:rsidRDefault="00004813" w:rsidP="008C619B">
      <w:pPr>
        <w:pStyle w:val="Default"/>
        <w:numPr>
          <w:ilvl w:val="0"/>
          <w:numId w:val="3"/>
        </w:numPr>
        <w:jc w:val="both"/>
        <w:rPr>
          <w:color w:val="auto"/>
        </w:rPr>
      </w:pPr>
      <w:r>
        <w:rPr>
          <w:color w:val="auto"/>
        </w:rPr>
        <w:t xml:space="preserve">Be aware of and make students aware of </w:t>
      </w:r>
      <w:r w:rsidR="004C5405" w:rsidRPr="004C5405">
        <w:rPr>
          <w:color w:val="auto"/>
        </w:rPr>
        <w:t>the Drugs and Alcoho</w:t>
      </w:r>
      <w:r w:rsidR="00A05537">
        <w:rPr>
          <w:color w:val="auto"/>
        </w:rPr>
        <w:t xml:space="preserve">l Policy </w:t>
      </w:r>
    </w:p>
    <w:p w14:paraId="4F65E70E" w14:textId="77777777" w:rsidR="00791B7B" w:rsidRPr="00791B7B" w:rsidRDefault="00791B7B" w:rsidP="008C619B">
      <w:pPr>
        <w:pStyle w:val="ListParagraph"/>
        <w:numPr>
          <w:ilvl w:val="0"/>
          <w:numId w:val="3"/>
        </w:numPr>
        <w:spacing w:line="240" w:lineRule="auto"/>
        <w:jc w:val="both"/>
        <w:rPr>
          <w:rFonts w:ascii="Arial" w:hAnsi="Arial" w:cs="Arial"/>
          <w:sz w:val="24"/>
          <w:szCs w:val="24"/>
        </w:rPr>
      </w:pPr>
      <w:r w:rsidRPr="00791B7B">
        <w:rPr>
          <w:rFonts w:ascii="Arial" w:hAnsi="Arial" w:cs="Arial"/>
          <w:sz w:val="24"/>
          <w:szCs w:val="24"/>
        </w:rPr>
        <w:t xml:space="preserve">Have knowledge of individual students, their </w:t>
      </w:r>
      <w:proofErr w:type="gramStart"/>
      <w:r w:rsidRPr="00791B7B">
        <w:rPr>
          <w:rFonts w:ascii="Arial" w:hAnsi="Arial" w:cs="Arial"/>
          <w:sz w:val="24"/>
          <w:szCs w:val="24"/>
        </w:rPr>
        <w:t>backgrounds</w:t>
      </w:r>
      <w:proofErr w:type="gramEnd"/>
      <w:r w:rsidRPr="00791B7B">
        <w:rPr>
          <w:rFonts w:ascii="Arial" w:hAnsi="Arial" w:cs="Arial"/>
          <w:sz w:val="24"/>
          <w:szCs w:val="24"/>
        </w:rPr>
        <w:t xml:space="preserve"> and families</w:t>
      </w:r>
    </w:p>
    <w:p w14:paraId="7F9F2C65" w14:textId="2DAFE160" w:rsidR="00791B7B" w:rsidRPr="00791B7B" w:rsidRDefault="00791B7B" w:rsidP="008C619B">
      <w:pPr>
        <w:pStyle w:val="ListParagraph"/>
        <w:numPr>
          <w:ilvl w:val="0"/>
          <w:numId w:val="3"/>
        </w:numPr>
        <w:spacing w:line="240" w:lineRule="auto"/>
        <w:jc w:val="both"/>
        <w:rPr>
          <w:rFonts w:ascii="Arial" w:hAnsi="Arial" w:cs="Arial"/>
          <w:sz w:val="24"/>
          <w:szCs w:val="24"/>
        </w:rPr>
      </w:pPr>
      <w:r w:rsidRPr="00791B7B">
        <w:rPr>
          <w:rFonts w:ascii="Arial" w:hAnsi="Arial" w:cs="Arial"/>
          <w:sz w:val="24"/>
          <w:szCs w:val="24"/>
        </w:rPr>
        <w:t xml:space="preserve">Encourage open discussion about illegal substances but be careful not to pre-judge or </w:t>
      </w:r>
      <w:proofErr w:type="gramStart"/>
      <w:r w:rsidRPr="00791B7B">
        <w:rPr>
          <w:rFonts w:ascii="Arial" w:hAnsi="Arial" w:cs="Arial"/>
          <w:sz w:val="24"/>
          <w:szCs w:val="24"/>
        </w:rPr>
        <w:t>assume</w:t>
      </w:r>
      <w:proofErr w:type="gramEnd"/>
    </w:p>
    <w:p w14:paraId="66931257" w14:textId="5D5FDF48" w:rsidR="00791B7B" w:rsidRPr="00791B7B" w:rsidRDefault="00791B7B" w:rsidP="008C619B">
      <w:pPr>
        <w:pStyle w:val="ListParagraph"/>
        <w:numPr>
          <w:ilvl w:val="0"/>
          <w:numId w:val="3"/>
        </w:numPr>
        <w:spacing w:line="240" w:lineRule="auto"/>
        <w:jc w:val="both"/>
        <w:rPr>
          <w:rFonts w:ascii="Arial" w:hAnsi="Arial" w:cs="Arial"/>
          <w:sz w:val="24"/>
          <w:szCs w:val="24"/>
        </w:rPr>
      </w:pPr>
      <w:r w:rsidRPr="00791B7B">
        <w:rPr>
          <w:rFonts w:ascii="Arial" w:hAnsi="Arial" w:cs="Arial"/>
          <w:sz w:val="24"/>
          <w:szCs w:val="24"/>
        </w:rPr>
        <w:t xml:space="preserve">Be supportive in responses to young people and although not condoning substance misuse, be prepared to listen- report as a safeguarding </w:t>
      </w:r>
      <w:proofErr w:type="gramStart"/>
      <w:r w:rsidRPr="00791B7B">
        <w:rPr>
          <w:rFonts w:ascii="Arial" w:hAnsi="Arial" w:cs="Arial"/>
          <w:sz w:val="24"/>
          <w:szCs w:val="24"/>
        </w:rPr>
        <w:t>issue</w:t>
      </w:r>
      <w:proofErr w:type="gramEnd"/>
    </w:p>
    <w:p w14:paraId="7A6D88EC" w14:textId="264AF4B9" w:rsidR="00791B7B" w:rsidRDefault="00791B7B" w:rsidP="008C619B">
      <w:pPr>
        <w:pStyle w:val="ListParagraph"/>
        <w:numPr>
          <w:ilvl w:val="0"/>
          <w:numId w:val="3"/>
        </w:numPr>
        <w:spacing w:line="240" w:lineRule="auto"/>
        <w:jc w:val="both"/>
        <w:rPr>
          <w:rFonts w:ascii="Arial" w:hAnsi="Arial" w:cs="Arial"/>
          <w:sz w:val="24"/>
          <w:szCs w:val="24"/>
        </w:rPr>
      </w:pPr>
      <w:r>
        <w:rPr>
          <w:rFonts w:ascii="Arial" w:hAnsi="Arial" w:cs="Arial"/>
          <w:sz w:val="24"/>
          <w:szCs w:val="24"/>
        </w:rPr>
        <w:t xml:space="preserve">Explain that substance misuse is not acceptable as it is illegal but do not be punitive in </w:t>
      </w:r>
      <w:r w:rsidR="00B247FD">
        <w:rPr>
          <w:rFonts w:ascii="Arial" w:hAnsi="Arial" w:cs="Arial"/>
          <w:sz w:val="24"/>
          <w:szCs w:val="24"/>
        </w:rPr>
        <w:t xml:space="preserve">the approach as students will often refuse help and become unwilling to talk about </w:t>
      </w:r>
      <w:proofErr w:type="gramStart"/>
      <w:r w:rsidR="00B247FD">
        <w:rPr>
          <w:rFonts w:ascii="Arial" w:hAnsi="Arial" w:cs="Arial"/>
          <w:sz w:val="24"/>
          <w:szCs w:val="24"/>
        </w:rPr>
        <w:t>it</w:t>
      </w:r>
      <w:proofErr w:type="gramEnd"/>
    </w:p>
    <w:p w14:paraId="7D17D757" w14:textId="6371704C" w:rsidR="009F382C" w:rsidRPr="009F382C" w:rsidRDefault="009F382C" w:rsidP="008C619B">
      <w:pPr>
        <w:pStyle w:val="ListParagraph"/>
        <w:numPr>
          <w:ilvl w:val="0"/>
          <w:numId w:val="3"/>
        </w:numPr>
        <w:spacing w:line="240" w:lineRule="auto"/>
        <w:jc w:val="both"/>
        <w:rPr>
          <w:rFonts w:ascii="Arial" w:hAnsi="Arial" w:cs="Arial"/>
          <w:sz w:val="24"/>
          <w:szCs w:val="24"/>
        </w:rPr>
      </w:pPr>
      <w:r w:rsidRPr="009F382C">
        <w:rPr>
          <w:rFonts w:ascii="Arial" w:hAnsi="Arial" w:cs="Arial"/>
          <w:sz w:val="24"/>
          <w:szCs w:val="24"/>
        </w:rPr>
        <w:t>Discuss with students</w:t>
      </w:r>
      <w:r w:rsidR="006B4918">
        <w:rPr>
          <w:rFonts w:ascii="Arial" w:hAnsi="Arial" w:cs="Arial"/>
          <w:sz w:val="24"/>
          <w:szCs w:val="24"/>
        </w:rPr>
        <w:t xml:space="preserve"> their</w:t>
      </w:r>
      <w:r w:rsidRPr="009F382C">
        <w:rPr>
          <w:rFonts w:ascii="Arial" w:hAnsi="Arial" w:cs="Arial"/>
          <w:sz w:val="24"/>
          <w:szCs w:val="24"/>
        </w:rPr>
        <w:t xml:space="preserve"> behaviour, performance or absence </w:t>
      </w:r>
      <w:r>
        <w:rPr>
          <w:rFonts w:ascii="Arial" w:hAnsi="Arial" w:cs="Arial"/>
          <w:sz w:val="24"/>
          <w:szCs w:val="24"/>
        </w:rPr>
        <w:t xml:space="preserve">which may </w:t>
      </w:r>
      <w:r w:rsidRPr="009F382C">
        <w:rPr>
          <w:rFonts w:ascii="Arial" w:hAnsi="Arial" w:cs="Arial"/>
          <w:sz w:val="24"/>
          <w:szCs w:val="24"/>
        </w:rPr>
        <w:t xml:space="preserve">indicate a problem with substance </w:t>
      </w:r>
      <w:proofErr w:type="gramStart"/>
      <w:r w:rsidRPr="009F382C">
        <w:rPr>
          <w:rFonts w:ascii="Arial" w:hAnsi="Arial" w:cs="Arial"/>
          <w:sz w:val="24"/>
          <w:szCs w:val="24"/>
        </w:rPr>
        <w:t>misuse</w:t>
      </w:r>
      <w:proofErr w:type="gramEnd"/>
    </w:p>
    <w:p w14:paraId="249B3194" w14:textId="7489DFEA" w:rsidR="009F382C" w:rsidRPr="00791B7B" w:rsidRDefault="006B4918" w:rsidP="008C619B">
      <w:pPr>
        <w:pStyle w:val="ListParagraph"/>
        <w:numPr>
          <w:ilvl w:val="0"/>
          <w:numId w:val="3"/>
        </w:numPr>
        <w:spacing w:line="240" w:lineRule="auto"/>
        <w:jc w:val="both"/>
        <w:rPr>
          <w:rFonts w:ascii="Arial" w:hAnsi="Arial" w:cs="Arial"/>
          <w:sz w:val="24"/>
          <w:szCs w:val="24"/>
        </w:rPr>
      </w:pPr>
      <w:r>
        <w:rPr>
          <w:rFonts w:ascii="Arial" w:hAnsi="Arial" w:cs="Arial"/>
          <w:sz w:val="24"/>
          <w:szCs w:val="24"/>
        </w:rPr>
        <w:t xml:space="preserve">Be informed of what substance misuse can </w:t>
      </w:r>
      <w:proofErr w:type="gramStart"/>
      <w:r>
        <w:rPr>
          <w:rFonts w:ascii="Arial" w:hAnsi="Arial" w:cs="Arial"/>
          <w:sz w:val="24"/>
          <w:szCs w:val="24"/>
        </w:rPr>
        <w:t>be</w:t>
      </w:r>
      <w:proofErr w:type="gramEnd"/>
    </w:p>
    <w:p w14:paraId="351370AA" w14:textId="77777777" w:rsidR="006B4918" w:rsidRPr="006B4918" w:rsidRDefault="006B4918" w:rsidP="008C619B">
      <w:pPr>
        <w:pStyle w:val="ListParagraph"/>
        <w:numPr>
          <w:ilvl w:val="0"/>
          <w:numId w:val="3"/>
        </w:numPr>
        <w:spacing w:line="240" w:lineRule="auto"/>
        <w:jc w:val="both"/>
        <w:rPr>
          <w:rFonts w:ascii="Arial" w:hAnsi="Arial" w:cs="Arial"/>
          <w:sz w:val="24"/>
          <w:szCs w:val="24"/>
        </w:rPr>
      </w:pPr>
      <w:r w:rsidRPr="006B4918">
        <w:rPr>
          <w:rFonts w:ascii="Arial" w:hAnsi="Arial" w:cs="Arial"/>
          <w:sz w:val="24"/>
          <w:szCs w:val="24"/>
        </w:rPr>
        <w:t xml:space="preserve">Educate and be willing to discuss how illegal substances can affect young people and their </w:t>
      </w:r>
      <w:proofErr w:type="gramStart"/>
      <w:r w:rsidRPr="006B4918">
        <w:rPr>
          <w:rFonts w:ascii="Arial" w:hAnsi="Arial" w:cs="Arial"/>
          <w:sz w:val="24"/>
          <w:szCs w:val="24"/>
        </w:rPr>
        <w:t>families</w:t>
      </w:r>
      <w:proofErr w:type="gramEnd"/>
    </w:p>
    <w:p w14:paraId="3A4434C3" w14:textId="3FD96009" w:rsidR="006B4918" w:rsidRDefault="006B4918" w:rsidP="008C619B">
      <w:pPr>
        <w:pStyle w:val="ListParagraph"/>
        <w:numPr>
          <w:ilvl w:val="0"/>
          <w:numId w:val="3"/>
        </w:numPr>
        <w:spacing w:line="240" w:lineRule="auto"/>
        <w:jc w:val="both"/>
        <w:rPr>
          <w:rFonts w:ascii="Arial" w:hAnsi="Arial" w:cs="Arial"/>
          <w:sz w:val="24"/>
          <w:szCs w:val="24"/>
        </w:rPr>
      </w:pPr>
      <w:r w:rsidRPr="006B4918">
        <w:rPr>
          <w:rFonts w:ascii="Arial" w:hAnsi="Arial" w:cs="Arial"/>
          <w:sz w:val="24"/>
          <w:szCs w:val="24"/>
        </w:rPr>
        <w:t xml:space="preserve">Provide support and encourage students who undertake a treatment </w:t>
      </w:r>
      <w:proofErr w:type="gramStart"/>
      <w:r w:rsidRPr="006B4918">
        <w:rPr>
          <w:rFonts w:ascii="Arial" w:hAnsi="Arial" w:cs="Arial"/>
          <w:sz w:val="24"/>
          <w:szCs w:val="24"/>
        </w:rPr>
        <w:t>programme</w:t>
      </w:r>
      <w:proofErr w:type="gramEnd"/>
    </w:p>
    <w:p w14:paraId="1145FF08" w14:textId="77777777" w:rsidR="006B4918" w:rsidRPr="006B4918" w:rsidRDefault="006B4918" w:rsidP="008C619B">
      <w:pPr>
        <w:pStyle w:val="ListParagraph"/>
        <w:spacing w:line="240" w:lineRule="auto"/>
        <w:jc w:val="both"/>
        <w:rPr>
          <w:rFonts w:ascii="Arial" w:hAnsi="Arial" w:cs="Arial"/>
          <w:sz w:val="24"/>
          <w:szCs w:val="24"/>
        </w:rPr>
      </w:pPr>
    </w:p>
    <w:p w14:paraId="7F4E03DC" w14:textId="7F56CBE7" w:rsidR="00791B7B" w:rsidRPr="006B4918" w:rsidRDefault="006B4918" w:rsidP="008C619B">
      <w:pPr>
        <w:pStyle w:val="Default"/>
        <w:jc w:val="both"/>
        <w:rPr>
          <w:b/>
          <w:bCs/>
          <w:color w:val="auto"/>
        </w:rPr>
      </w:pPr>
      <w:r w:rsidRPr="006B4918">
        <w:rPr>
          <w:b/>
          <w:bCs/>
          <w:color w:val="auto"/>
        </w:rPr>
        <w:t>What to do if you suspect a young person has taken drugs or consumed alcohol:</w:t>
      </w:r>
    </w:p>
    <w:p w14:paraId="4CFCF9C2" w14:textId="77777777" w:rsidR="00A05537" w:rsidRDefault="00A05537" w:rsidP="008C619B">
      <w:pPr>
        <w:pStyle w:val="Default"/>
        <w:ind w:left="720"/>
        <w:jc w:val="both"/>
        <w:rPr>
          <w:color w:val="auto"/>
        </w:rPr>
      </w:pPr>
    </w:p>
    <w:p w14:paraId="45A55B6A" w14:textId="687A2FA8" w:rsidR="008C1345" w:rsidRDefault="006B4918" w:rsidP="008C619B">
      <w:pPr>
        <w:pStyle w:val="ListParagraph"/>
        <w:numPr>
          <w:ilvl w:val="0"/>
          <w:numId w:val="6"/>
        </w:numPr>
        <w:spacing w:line="240" w:lineRule="auto"/>
        <w:jc w:val="both"/>
        <w:rPr>
          <w:rFonts w:ascii="Arial" w:hAnsi="Arial" w:cs="Arial"/>
          <w:sz w:val="24"/>
          <w:szCs w:val="24"/>
        </w:rPr>
      </w:pPr>
      <w:r w:rsidRPr="006B4918">
        <w:rPr>
          <w:rFonts w:ascii="Arial" w:hAnsi="Arial" w:cs="Arial"/>
          <w:sz w:val="24"/>
          <w:szCs w:val="24"/>
        </w:rPr>
        <w:t xml:space="preserve">Record absence related to substance abuse in accordance with attendance reporting </w:t>
      </w:r>
      <w:proofErr w:type="gramStart"/>
      <w:r w:rsidRPr="006B4918">
        <w:rPr>
          <w:rFonts w:ascii="Arial" w:hAnsi="Arial" w:cs="Arial"/>
          <w:sz w:val="24"/>
          <w:szCs w:val="24"/>
        </w:rPr>
        <w:t>procedures</w:t>
      </w:r>
      <w:proofErr w:type="gramEnd"/>
    </w:p>
    <w:p w14:paraId="4D26D500" w14:textId="0B910A06" w:rsidR="006B4918" w:rsidRDefault="006B4918" w:rsidP="008C619B">
      <w:pPr>
        <w:pStyle w:val="ListParagraph"/>
        <w:numPr>
          <w:ilvl w:val="0"/>
          <w:numId w:val="6"/>
        </w:numPr>
        <w:spacing w:line="240" w:lineRule="auto"/>
        <w:jc w:val="both"/>
        <w:rPr>
          <w:rFonts w:ascii="Arial" w:hAnsi="Arial" w:cs="Arial"/>
          <w:sz w:val="24"/>
          <w:szCs w:val="24"/>
        </w:rPr>
      </w:pPr>
      <w:r w:rsidRPr="006B4918">
        <w:rPr>
          <w:rFonts w:ascii="Arial" w:hAnsi="Arial" w:cs="Arial"/>
          <w:sz w:val="24"/>
          <w:szCs w:val="24"/>
        </w:rPr>
        <w:t>All staff are given permission by The Headteacher to stop and search a student if they suspect illegal substances are concealed on them</w:t>
      </w:r>
      <w:r>
        <w:rPr>
          <w:rFonts w:ascii="Arial" w:hAnsi="Arial" w:cs="Arial"/>
          <w:sz w:val="24"/>
          <w:szCs w:val="24"/>
        </w:rPr>
        <w:t xml:space="preserve"> and confiscate. This includes any associated items which may help with the consumption of such</w:t>
      </w:r>
      <w:r w:rsidR="00BD3B83">
        <w:rPr>
          <w:rFonts w:ascii="Arial" w:hAnsi="Arial" w:cs="Arial"/>
          <w:sz w:val="24"/>
          <w:szCs w:val="24"/>
        </w:rPr>
        <w:t xml:space="preserve"> substances. A member of the SLT can be present if </w:t>
      </w:r>
      <w:proofErr w:type="gramStart"/>
      <w:r w:rsidR="00BD3B83">
        <w:rPr>
          <w:rFonts w:ascii="Arial" w:hAnsi="Arial" w:cs="Arial"/>
          <w:sz w:val="24"/>
          <w:szCs w:val="24"/>
        </w:rPr>
        <w:t>requested</w:t>
      </w:r>
      <w:proofErr w:type="gramEnd"/>
    </w:p>
    <w:p w14:paraId="78E20CF4" w14:textId="237C4727" w:rsidR="006B4918" w:rsidRPr="006B4918" w:rsidRDefault="006B4918" w:rsidP="008C619B">
      <w:pPr>
        <w:pStyle w:val="ListParagraph"/>
        <w:numPr>
          <w:ilvl w:val="0"/>
          <w:numId w:val="6"/>
        </w:numPr>
        <w:spacing w:line="240" w:lineRule="auto"/>
        <w:jc w:val="both"/>
        <w:rPr>
          <w:rFonts w:ascii="Arial" w:hAnsi="Arial" w:cs="Arial"/>
          <w:sz w:val="24"/>
          <w:szCs w:val="24"/>
        </w:rPr>
      </w:pPr>
      <w:r w:rsidRPr="006B4918">
        <w:rPr>
          <w:rFonts w:ascii="Arial" w:hAnsi="Arial" w:cs="Arial"/>
          <w:sz w:val="24"/>
          <w:szCs w:val="24"/>
        </w:rPr>
        <w:t xml:space="preserve">Staff should report to a member of SLT if they suspect a young person to have an illegal substance on their </w:t>
      </w:r>
      <w:proofErr w:type="gramStart"/>
      <w:r w:rsidRPr="006B4918">
        <w:rPr>
          <w:rFonts w:ascii="Arial" w:hAnsi="Arial" w:cs="Arial"/>
          <w:sz w:val="24"/>
          <w:szCs w:val="24"/>
        </w:rPr>
        <w:t>person</w:t>
      </w:r>
      <w:proofErr w:type="gramEnd"/>
    </w:p>
    <w:p w14:paraId="0DFBAF55" w14:textId="77777777" w:rsidR="00D85661" w:rsidRPr="00D85661" w:rsidRDefault="00D85661" w:rsidP="008C619B">
      <w:pPr>
        <w:pStyle w:val="ListParagraph"/>
        <w:numPr>
          <w:ilvl w:val="0"/>
          <w:numId w:val="6"/>
        </w:numPr>
        <w:spacing w:line="240" w:lineRule="auto"/>
        <w:jc w:val="both"/>
        <w:rPr>
          <w:rFonts w:ascii="Arial" w:hAnsi="Arial" w:cs="Arial"/>
          <w:sz w:val="24"/>
          <w:szCs w:val="24"/>
        </w:rPr>
      </w:pPr>
      <w:r w:rsidRPr="00D85661">
        <w:rPr>
          <w:rFonts w:ascii="Arial" w:hAnsi="Arial" w:cs="Arial"/>
          <w:sz w:val="24"/>
          <w:szCs w:val="24"/>
        </w:rPr>
        <w:t xml:space="preserve">SLT will support staff by following this </w:t>
      </w:r>
      <w:proofErr w:type="gramStart"/>
      <w:r w:rsidRPr="00D85661">
        <w:rPr>
          <w:rFonts w:ascii="Arial" w:hAnsi="Arial" w:cs="Arial"/>
          <w:sz w:val="24"/>
          <w:szCs w:val="24"/>
        </w:rPr>
        <w:t>Policy</w:t>
      </w:r>
      <w:proofErr w:type="gramEnd"/>
    </w:p>
    <w:p w14:paraId="42443AF8" w14:textId="228B943E" w:rsidR="00D85661" w:rsidRPr="00D85661" w:rsidRDefault="00D85661" w:rsidP="008C619B">
      <w:pPr>
        <w:pStyle w:val="ListParagraph"/>
        <w:numPr>
          <w:ilvl w:val="0"/>
          <w:numId w:val="6"/>
        </w:numPr>
        <w:spacing w:line="240" w:lineRule="auto"/>
        <w:jc w:val="both"/>
        <w:rPr>
          <w:rFonts w:ascii="Arial" w:hAnsi="Arial" w:cs="Arial"/>
          <w:sz w:val="24"/>
          <w:szCs w:val="24"/>
        </w:rPr>
      </w:pPr>
      <w:r w:rsidRPr="00D85661">
        <w:rPr>
          <w:rFonts w:ascii="Arial" w:hAnsi="Arial" w:cs="Arial"/>
          <w:sz w:val="24"/>
          <w:szCs w:val="24"/>
        </w:rPr>
        <w:t>Remove any student and seat them in a safe place if they suspect they are under the influence of any substance</w:t>
      </w:r>
      <w:r w:rsidR="000578BB">
        <w:rPr>
          <w:rFonts w:ascii="Arial" w:hAnsi="Arial" w:cs="Arial"/>
          <w:sz w:val="24"/>
          <w:szCs w:val="24"/>
        </w:rPr>
        <w:t xml:space="preserve">- risk assess the needs of the young person- is medical intervention required? (If </w:t>
      </w:r>
      <w:proofErr w:type="gramStart"/>
      <w:r w:rsidR="000578BB">
        <w:rPr>
          <w:rFonts w:ascii="Arial" w:hAnsi="Arial" w:cs="Arial"/>
          <w:sz w:val="24"/>
          <w:szCs w:val="24"/>
        </w:rPr>
        <w:t>necessary</w:t>
      </w:r>
      <w:proofErr w:type="gramEnd"/>
      <w:r w:rsidR="000578BB">
        <w:rPr>
          <w:rFonts w:ascii="Arial" w:hAnsi="Arial" w:cs="Arial"/>
          <w:sz w:val="24"/>
          <w:szCs w:val="24"/>
        </w:rPr>
        <w:t xml:space="preserve"> follow First Aid Policy)</w:t>
      </w:r>
    </w:p>
    <w:p w14:paraId="13591A58" w14:textId="6CB6927B" w:rsidR="006B4918" w:rsidRDefault="000578BB" w:rsidP="008C619B">
      <w:pPr>
        <w:pStyle w:val="ListParagraph"/>
        <w:numPr>
          <w:ilvl w:val="0"/>
          <w:numId w:val="6"/>
        </w:numPr>
        <w:spacing w:line="240" w:lineRule="auto"/>
        <w:jc w:val="both"/>
        <w:rPr>
          <w:rFonts w:ascii="Arial" w:hAnsi="Arial" w:cs="Arial"/>
          <w:sz w:val="24"/>
          <w:szCs w:val="24"/>
        </w:rPr>
      </w:pPr>
      <w:r>
        <w:rPr>
          <w:rFonts w:ascii="Arial" w:hAnsi="Arial" w:cs="Arial"/>
          <w:sz w:val="24"/>
          <w:szCs w:val="24"/>
        </w:rPr>
        <w:t xml:space="preserve">If it is uncertain whether a young person is under the influence and is functioning in an appropriate manner, they should be returned to class and monitored. </w:t>
      </w:r>
    </w:p>
    <w:p w14:paraId="331E75F7" w14:textId="6ABE0425" w:rsidR="000578BB" w:rsidRDefault="000578BB" w:rsidP="008C619B">
      <w:pPr>
        <w:pStyle w:val="ListParagraph"/>
        <w:numPr>
          <w:ilvl w:val="0"/>
          <w:numId w:val="6"/>
        </w:numPr>
        <w:spacing w:line="240" w:lineRule="auto"/>
        <w:jc w:val="both"/>
        <w:rPr>
          <w:rFonts w:ascii="Arial" w:hAnsi="Arial" w:cs="Arial"/>
          <w:sz w:val="24"/>
          <w:szCs w:val="24"/>
        </w:rPr>
      </w:pPr>
      <w:r>
        <w:rPr>
          <w:rFonts w:ascii="Arial" w:hAnsi="Arial" w:cs="Arial"/>
          <w:sz w:val="24"/>
          <w:szCs w:val="24"/>
        </w:rPr>
        <w:t xml:space="preserve">If a young person is under the influence and deemed a risk to themselves </w:t>
      </w:r>
      <w:proofErr w:type="gramStart"/>
      <w:r>
        <w:rPr>
          <w:rFonts w:ascii="Arial" w:hAnsi="Arial" w:cs="Arial"/>
          <w:sz w:val="24"/>
          <w:szCs w:val="24"/>
        </w:rPr>
        <w:t>or  others</w:t>
      </w:r>
      <w:proofErr w:type="gramEnd"/>
      <w:r>
        <w:rPr>
          <w:rFonts w:ascii="Arial" w:hAnsi="Arial" w:cs="Arial"/>
          <w:sz w:val="24"/>
          <w:szCs w:val="24"/>
        </w:rPr>
        <w:t xml:space="preserve"> they should be kept within the safe place and continuously monitored. If necessary</w:t>
      </w:r>
      <w:r w:rsidR="001916D8">
        <w:rPr>
          <w:rFonts w:ascii="Arial" w:hAnsi="Arial" w:cs="Arial"/>
          <w:sz w:val="24"/>
          <w:szCs w:val="24"/>
        </w:rPr>
        <w:t>,</w:t>
      </w:r>
      <w:r>
        <w:rPr>
          <w:rFonts w:ascii="Arial" w:hAnsi="Arial" w:cs="Arial"/>
          <w:sz w:val="24"/>
          <w:szCs w:val="24"/>
        </w:rPr>
        <w:t xml:space="preserve"> they could be returned home at the earliest convenience. </w:t>
      </w:r>
      <w:r w:rsidR="00997505">
        <w:rPr>
          <w:rFonts w:ascii="Arial" w:hAnsi="Arial" w:cs="Arial"/>
          <w:sz w:val="24"/>
          <w:szCs w:val="24"/>
        </w:rPr>
        <w:t xml:space="preserve">However, an assessment of risk </w:t>
      </w:r>
      <w:proofErr w:type="gramStart"/>
      <w:r w:rsidR="00997505">
        <w:rPr>
          <w:rFonts w:ascii="Arial" w:hAnsi="Arial" w:cs="Arial"/>
          <w:sz w:val="24"/>
          <w:szCs w:val="24"/>
        </w:rPr>
        <w:t>has to</w:t>
      </w:r>
      <w:proofErr w:type="gramEnd"/>
      <w:r w:rsidR="00997505">
        <w:rPr>
          <w:rFonts w:ascii="Arial" w:hAnsi="Arial" w:cs="Arial"/>
          <w:sz w:val="24"/>
          <w:szCs w:val="24"/>
        </w:rPr>
        <w:t xml:space="preserve"> be considered as to whether the young person </w:t>
      </w:r>
      <w:r w:rsidR="00997505">
        <w:rPr>
          <w:rFonts w:ascii="Arial" w:hAnsi="Arial" w:cs="Arial"/>
          <w:sz w:val="24"/>
          <w:szCs w:val="24"/>
        </w:rPr>
        <w:lastRenderedPageBreak/>
        <w:t>may do more h</w:t>
      </w:r>
      <w:r w:rsidR="00BD3B83">
        <w:rPr>
          <w:rFonts w:ascii="Arial" w:hAnsi="Arial" w:cs="Arial"/>
          <w:sz w:val="24"/>
          <w:szCs w:val="24"/>
        </w:rPr>
        <w:t>arm</w:t>
      </w:r>
      <w:r w:rsidR="00997505">
        <w:rPr>
          <w:rFonts w:ascii="Arial" w:hAnsi="Arial" w:cs="Arial"/>
          <w:sz w:val="24"/>
          <w:szCs w:val="24"/>
        </w:rPr>
        <w:t xml:space="preserve"> to their selves by returning home.</w:t>
      </w:r>
      <w:r w:rsidR="001916D8">
        <w:rPr>
          <w:rFonts w:ascii="Arial" w:hAnsi="Arial" w:cs="Arial"/>
          <w:sz w:val="24"/>
          <w:szCs w:val="24"/>
        </w:rPr>
        <w:t xml:space="preserve"> This will be risk assessed by a member of the SLT</w:t>
      </w:r>
      <w:r w:rsidR="00583929">
        <w:rPr>
          <w:rFonts w:ascii="Arial" w:hAnsi="Arial" w:cs="Arial"/>
          <w:sz w:val="24"/>
          <w:szCs w:val="24"/>
        </w:rPr>
        <w:t xml:space="preserve"> in consultation with Parents/Carers.</w:t>
      </w:r>
    </w:p>
    <w:p w14:paraId="0495D7EF" w14:textId="77777777" w:rsidR="00A56278" w:rsidRPr="00A56278" w:rsidRDefault="00A56278" w:rsidP="008C619B">
      <w:pPr>
        <w:pStyle w:val="ListParagraph"/>
        <w:numPr>
          <w:ilvl w:val="0"/>
          <w:numId w:val="6"/>
        </w:numPr>
        <w:spacing w:line="240" w:lineRule="auto"/>
        <w:jc w:val="both"/>
        <w:rPr>
          <w:rFonts w:ascii="Arial" w:hAnsi="Arial" w:cs="Arial"/>
          <w:sz w:val="24"/>
          <w:szCs w:val="24"/>
        </w:rPr>
      </w:pPr>
      <w:r w:rsidRPr="00A56278">
        <w:rPr>
          <w:rFonts w:ascii="Arial" w:hAnsi="Arial" w:cs="Arial"/>
          <w:sz w:val="24"/>
          <w:szCs w:val="24"/>
        </w:rPr>
        <w:t xml:space="preserve">Any illegal substances, found should be handed into a member of SLT who will secure the substance in the appropriate manner in order to remove risk from other students and </w:t>
      </w:r>
      <w:proofErr w:type="gramStart"/>
      <w:r w:rsidRPr="00A56278">
        <w:rPr>
          <w:rFonts w:ascii="Arial" w:hAnsi="Arial" w:cs="Arial"/>
          <w:sz w:val="24"/>
          <w:szCs w:val="24"/>
        </w:rPr>
        <w:t>staff</w:t>
      </w:r>
      <w:proofErr w:type="gramEnd"/>
    </w:p>
    <w:p w14:paraId="2860F04D" w14:textId="77777777" w:rsidR="00A56278" w:rsidRPr="00A56278" w:rsidRDefault="00A56278" w:rsidP="008C619B">
      <w:pPr>
        <w:pStyle w:val="ListParagraph"/>
        <w:numPr>
          <w:ilvl w:val="0"/>
          <w:numId w:val="6"/>
        </w:numPr>
        <w:spacing w:line="240" w:lineRule="auto"/>
        <w:jc w:val="both"/>
        <w:rPr>
          <w:rFonts w:ascii="Arial" w:hAnsi="Arial" w:cs="Arial"/>
          <w:sz w:val="24"/>
          <w:szCs w:val="24"/>
        </w:rPr>
      </w:pPr>
      <w:r w:rsidRPr="00A56278">
        <w:rPr>
          <w:rFonts w:ascii="Arial" w:hAnsi="Arial" w:cs="Arial"/>
          <w:sz w:val="24"/>
          <w:szCs w:val="24"/>
        </w:rPr>
        <w:t xml:space="preserve">Police will be contacted if there is a suspected intent to supply, Class A drugs are </w:t>
      </w:r>
      <w:proofErr w:type="gramStart"/>
      <w:r w:rsidRPr="00A56278">
        <w:rPr>
          <w:rFonts w:ascii="Arial" w:hAnsi="Arial" w:cs="Arial"/>
          <w:sz w:val="24"/>
          <w:szCs w:val="24"/>
        </w:rPr>
        <w:t>found</w:t>
      </w:r>
      <w:proofErr w:type="gramEnd"/>
      <w:r w:rsidRPr="00A56278">
        <w:rPr>
          <w:rFonts w:ascii="Arial" w:hAnsi="Arial" w:cs="Arial"/>
          <w:sz w:val="24"/>
          <w:szCs w:val="24"/>
        </w:rPr>
        <w:t xml:space="preserve"> or any other suspected crime has occurred</w:t>
      </w:r>
    </w:p>
    <w:p w14:paraId="1D2EF09F" w14:textId="36C87323" w:rsidR="008C1345" w:rsidRDefault="008C1345" w:rsidP="008C619B">
      <w:pPr>
        <w:pStyle w:val="ListParagraph"/>
        <w:numPr>
          <w:ilvl w:val="0"/>
          <w:numId w:val="6"/>
        </w:numPr>
        <w:spacing w:line="240" w:lineRule="auto"/>
        <w:jc w:val="both"/>
        <w:rPr>
          <w:rFonts w:ascii="Arial" w:hAnsi="Arial" w:cs="Arial"/>
          <w:sz w:val="24"/>
          <w:szCs w:val="24"/>
        </w:rPr>
      </w:pPr>
      <w:r w:rsidRPr="00A56278">
        <w:rPr>
          <w:rFonts w:ascii="Arial" w:hAnsi="Arial" w:cs="Arial"/>
          <w:sz w:val="24"/>
          <w:szCs w:val="24"/>
        </w:rPr>
        <w:t xml:space="preserve">The Headteacher will be </w:t>
      </w:r>
      <w:r w:rsidR="00A56278">
        <w:rPr>
          <w:rFonts w:ascii="Arial" w:hAnsi="Arial" w:cs="Arial"/>
          <w:sz w:val="24"/>
          <w:szCs w:val="24"/>
        </w:rPr>
        <w:t xml:space="preserve">kept </w:t>
      </w:r>
      <w:r w:rsidRPr="00A56278">
        <w:rPr>
          <w:rFonts w:ascii="Arial" w:hAnsi="Arial" w:cs="Arial"/>
          <w:sz w:val="24"/>
          <w:szCs w:val="24"/>
        </w:rPr>
        <w:t>informed</w:t>
      </w:r>
      <w:r w:rsidR="00A56278">
        <w:rPr>
          <w:rFonts w:ascii="Arial" w:hAnsi="Arial" w:cs="Arial"/>
          <w:sz w:val="24"/>
          <w:szCs w:val="24"/>
        </w:rPr>
        <w:t xml:space="preserve"> at all </w:t>
      </w:r>
      <w:proofErr w:type="gramStart"/>
      <w:r w:rsidR="00A56278">
        <w:rPr>
          <w:rFonts w:ascii="Arial" w:hAnsi="Arial" w:cs="Arial"/>
          <w:sz w:val="24"/>
          <w:szCs w:val="24"/>
        </w:rPr>
        <w:t>times</w:t>
      </w:r>
      <w:proofErr w:type="gramEnd"/>
    </w:p>
    <w:p w14:paraId="42F5C5DB" w14:textId="42E7F078" w:rsidR="00BD3B83" w:rsidRDefault="00BD3B83" w:rsidP="008C619B">
      <w:pPr>
        <w:pStyle w:val="ListParagraph"/>
        <w:numPr>
          <w:ilvl w:val="0"/>
          <w:numId w:val="6"/>
        </w:numPr>
        <w:spacing w:line="240" w:lineRule="auto"/>
        <w:jc w:val="both"/>
        <w:rPr>
          <w:rFonts w:ascii="Arial" w:hAnsi="Arial" w:cs="Arial"/>
          <w:sz w:val="24"/>
          <w:szCs w:val="24"/>
        </w:rPr>
      </w:pPr>
      <w:r>
        <w:rPr>
          <w:rFonts w:ascii="Arial" w:hAnsi="Arial" w:cs="Arial"/>
          <w:sz w:val="24"/>
          <w:szCs w:val="24"/>
        </w:rPr>
        <w:t>Students will be spoken to with regard the incident. This will take place as a discussion or a meeting with The Headteacher/ SLT and outside relevant agencies based on level of incident</w:t>
      </w:r>
      <w:r w:rsidR="00445869">
        <w:rPr>
          <w:rFonts w:ascii="Arial" w:hAnsi="Arial" w:cs="Arial"/>
          <w:sz w:val="24"/>
          <w:szCs w:val="24"/>
        </w:rPr>
        <w:t xml:space="preserve"> and </w:t>
      </w:r>
      <w:proofErr w:type="gramStart"/>
      <w:r w:rsidR="00445869">
        <w:rPr>
          <w:rFonts w:ascii="Arial" w:hAnsi="Arial" w:cs="Arial"/>
          <w:sz w:val="24"/>
          <w:szCs w:val="24"/>
        </w:rPr>
        <w:t>need</w:t>
      </w:r>
      <w:proofErr w:type="gramEnd"/>
    </w:p>
    <w:p w14:paraId="4E5D8D66" w14:textId="42AEB1CD" w:rsidR="00DD2A3A" w:rsidRPr="00A56278" w:rsidRDefault="00DD2A3A" w:rsidP="008C619B">
      <w:pPr>
        <w:pStyle w:val="ListParagraph"/>
        <w:numPr>
          <w:ilvl w:val="0"/>
          <w:numId w:val="6"/>
        </w:numPr>
        <w:spacing w:line="240" w:lineRule="auto"/>
        <w:jc w:val="both"/>
        <w:rPr>
          <w:rFonts w:ascii="Arial" w:hAnsi="Arial" w:cs="Arial"/>
          <w:sz w:val="24"/>
          <w:szCs w:val="24"/>
        </w:rPr>
      </w:pPr>
      <w:r>
        <w:rPr>
          <w:rFonts w:ascii="Arial" w:hAnsi="Arial" w:cs="Arial"/>
          <w:sz w:val="24"/>
          <w:szCs w:val="24"/>
        </w:rPr>
        <w:t>The School’s No Exclusion Policy will be adhered to.</w:t>
      </w:r>
    </w:p>
    <w:p w14:paraId="36652D6E" w14:textId="0D999B9F" w:rsidR="009F1141" w:rsidRDefault="009F1141" w:rsidP="008C619B">
      <w:pPr>
        <w:pStyle w:val="Default"/>
        <w:jc w:val="both"/>
        <w:rPr>
          <w:b/>
          <w:bCs/>
          <w:color w:val="auto"/>
        </w:rPr>
      </w:pPr>
    </w:p>
    <w:p w14:paraId="55ACCA8F" w14:textId="77777777" w:rsidR="004178A2" w:rsidRDefault="004C5405" w:rsidP="008C619B">
      <w:pPr>
        <w:pStyle w:val="Default"/>
        <w:jc w:val="both"/>
        <w:rPr>
          <w:b/>
          <w:bCs/>
          <w:color w:val="auto"/>
        </w:rPr>
      </w:pPr>
      <w:r w:rsidRPr="004C5405">
        <w:rPr>
          <w:b/>
          <w:bCs/>
          <w:color w:val="auto"/>
        </w:rPr>
        <w:t xml:space="preserve">7. </w:t>
      </w:r>
      <w:r w:rsidR="004178A2">
        <w:rPr>
          <w:b/>
          <w:bCs/>
          <w:color w:val="auto"/>
        </w:rPr>
        <w:t xml:space="preserve">Administration of Prescribed Medication </w:t>
      </w:r>
    </w:p>
    <w:p w14:paraId="60E3BBC5" w14:textId="77777777" w:rsidR="00A05537" w:rsidRPr="004C5405" w:rsidRDefault="00A05537" w:rsidP="008C619B">
      <w:pPr>
        <w:pStyle w:val="Default"/>
        <w:jc w:val="both"/>
        <w:rPr>
          <w:color w:val="auto"/>
        </w:rPr>
      </w:pPr>
    </w:p>
    <w:p w14:paraId="1BA75D05" w14:textId="20E40C00" w:rsidR="004C5405" w:rsidRDefault="004178A2" w:rsidP="008C619B">
      <w:pPr>
        <w:pStyle w:val="Default"/>
        <w:numPr>
          <w:ilvl w:val="0"/>
          <w:numId w:val="8"/>
        </w:numPr>
        <w:jc w:val="both"/>
        <w:rPr>
          <w:color w:val="auto"/>
        </w:rPr>
      </w:pPr>
      <w:r>
        <w:rPr>
          <w:color w:val="auto"/>
        </w:rPr>
        <w:t xml:space="preserve">Should a student need a prescribed medication to be administered during the school day, prior arrangement must be made with a member of the Senior Management Team    </w:t>
      </w:r>
    </w:p>
    <w:p w14:paraId="7EA8443B" w14:textId="77777777" w:rsidR="004178A2" w:rsidRDefault="004178A2" w:rsidP="008C619B">
      <w:pPr>
        <w:pStyle w:val="Default"/>
        <w:jc w:val="both"/>
        <w:rPr>
          <w:color w:val="auto"/>
        </w:rPr>
      </w:pPr>
    </w:p>
    <w:p w14:paraId="184E8D36" w14:textId="67AD3217" w:rsidR="004178A2" w:rsidRDefault="004178A2" w:rsidP="008C619B">
      <w:pPr>
        <w:pStyle w:val="Default"/>
        <w:numPr>
          <w:ilvl w:val="0"/>
          <w:numId w:val="8"/>
        </w:numPr>
        <w:jc w:val="both"/>
        <w:rPr>
          <w:color w:val="auto"/>
        </w:rPr>
      </w:pPr>
      <w:r>
        <w:rPr>
          <w:color w:val="auto"/>
        </w:rPr>
        <w:t>A consent form needs to be signed by the student’s parent/</w:t>
      </w:r>
      <w:r w:rsidR="00652382">
        <w:rPr>
          <w:color w:val="auto"/>
        </w:rPr>
        <w:t xml:space="preserve"> </w:t>
      </w:r>
      <w:r>
        <w:rPr>
          <w:color w:val="auto"/>
        </w:rPr>
        <w:t xml:space="preserve">carer and sent to school prior to the administration of any </w:t>
      </w:r>
      <w:proofErr w:type="gramStart"/>
      <w:r>
        <w:rPr>
          <w:color w:val="auto"/>
        </w:rPr>
        <w:t>medication</w:t>
      </w:r>
      <w:proofErr w:type="gramEnd"/>
    </w:p>
    <w:p w14:paraId="188C1B2C" w14:textId="77777777" w:rsidR="004178A2" w:rsidRDefault="004178A2" w:rsidP="008C619B">
      <w:pPr>
        <w:pStyle w:val="Default"/>
        <w:jc w:val="both"/>
        <w:rPr>
          <w:color w:val="auto"/>
        </w:rPr>
      </w:pPr>
    </w:p>
    <w:p w14:paraId="51FB368F" w14:textId="7A67913E" w:rsidR="004178A2" w:rsidRDefault="004178A2" w:rsidP="008C619B">
      <w:pPr>
        <w:pStyle w:val="Default"/>
        <w:numPr>
          <w:ilvl w:val="0"/>
          <w:numId w:val="8"/>
        </w:numPr>
        <w:jc w:val="both"/>
        <w:rPr>
          <w:color w:val="auto"/>
        </w:rPr>
      </w:pPr>
      <w:r>
        <w:rPr>
          <w:color w:val="auto"/>
        </w:rPr>
        <w:t xml:space="preserve">All medication must be sent into school in its original packaging and with original </w:t>
      </w:r>
      <w:proofErr w:type="gramStart"/>
      <w:r>
        <w:rPr>
          <w:color w:val="auto"/>
        </w:rPr>
        <w:t>instructions</w:t>
      </w:r>
      <w:proofErr w:type="gramEnd"/>
      <w:r>
        <w:rPr>
          <w:color w:val="auto"/>
        </w:rPr>
        <w:t xml:space="preserve">    </w:t>
      </w:r>
    </w:p>
    <w:p w14:paraId="2D68E20B" w14:textId="77777777" w:rsidR="004178A2" w:rsidRDefault="004178A2" w:rsidP="008C619B">
      <w:pPr>
        <w:pStyle w:val="Default"/>
        <w:jc w:val="both"/>
        <w:rPr>
          <w:color w:val="auto"/>
        </w:rPr>
      </w:pPr>
    </w:p>
    <w:p w14:paraId="2BB48E86" w14:textId="723BDF26" w:rsidR="004178A2" w:rsidRDefault="004178A2" w:rsidP="008C619B">
      <w:pPr>
        <w:pStyle w:val="Default"/>
        <w:numPr>
          <w:ilvl w:val="0"/>
          <w:numId w:val="8"/>
        </w:numPr>
        <w:jc w:val="both"/>
        <w:rPr>
          <w:color w:val="auto"/>
        </w:rPr>
      </w:pPr>
      <w:r>
        <w:rPr>
          <w:color w:val="auto"/>
        </w:rPr>
        <w:t>All medication will be stored in the safe</w:t>
      </w:r>
    </w:p>
    <w:p w14:paraId="48CC6BF1" w14:textId="77777777" w:rsidR="004178A2" w:rsidRDefault="004178A2" w:rsidP="008C619B">
      <w:pPr>
        <w:pStyle w:val="Default"/>
        <w:jc w:val="both"/>
        <w:rPr>
          <w:color w:val="auto"/>
        </w:rPr>
      </w:pPr>
    </w:p>
    <w:p w14:paraId="6555DE68" w14:textId="14AC03B9" w:rsidR="004178A2" w:rsidRPr="001B6247" w:rsidRDefault="003A54BA" w:rsidP="008C619B">
      <w:pPr>
        <w:pStyle w:val="Default"/>
        <w:numPr>
          <w:ilvl w:val="0"/>
          <w:numId w:val="8"/>
        </w:numPr>
        <w:jc w:val="both"/>
        <w:rPr>
          <w:color w:val="auto"/>
        </w:rPr>
      </w:pPr>
      <w:r w:rsidRPr="001B6247">
        <w:rPr>
          <w:color w:val="auto"/>
        </w:rPr>
        <w:t>Louise Mercer</w:t>
      </w:r>
      <w:r w:rsidR="009126EB" w:rsidRPr="001B6247">
        <w:rPr>
          <w:color w:val="auto"/>
        </w:rPr>
        <w:t xml:space="preserve">, </w:t>
      </w:r>
      <w:r w:rsidR="001B6247" w:rsidRPr="001B6247">
        <w:rPr>
          <w:color w:val="auto"/>
        </w:rPr>
        <w:t xml:space="preserve">Jack Birkenhead, </w:t>
      </w:r>
      <w:r w:rsidR="009126EB" w:rsidRPr="001B6247">
        <w:rPr>
          <w:color w:val="auto"/>
        </w:rPr>
        <w:t>Tracy Higgins</w:t>
      </w:r>
      <w:r w:rsidRPr="001B6247">
        <w:rPr>
          <w:color w:val="auto"/>
        </w:rPr>
        <w:t xml:space="preserve"> and Rachel Smith have been designated to administer </w:t>
      </w:r>
      <w:proofErr w:type="gramStart"/>
      <w:r w:rsidRPr="001B6247">
        <w:rPr>
          <w:color w:val="auto"/>
        </w:rPr>
        <w:t>medication</w:t>
      </w:r>
      <w:proofErr w:type="gramEnd"/>
    </w:p>
    <w:p w14:paraId="2A421E2A" w14:textId="77777777" w:rsidR="004178A2" w:rsidRDefault="004178A2" w:rsidP="008C619B">
      <w:pPr>
        <w:pStyle w:val="Default"/>
        <w:jc w:val="both"/>
        <w:rPr>
          <w:color w:val="auto"/>
        </w:rPr>
      </w:pPr>
    </w:p>
    <w:p w14:paraId="458BF7B1" w14:textId="785F93B8" w:rsidR="004178A2" w:rsidRDefault="004178A2" w:rsidP="008C619B">
      <w:pPr>
        <w:pStyle w:val="Default"/>
        <w:numPr>
          <w:ilvl w:val="0"/>
          <w:numId w:val="8"/>
        </w:numPr>
        <w:jc w:val="both"/>
        <w:rPr>
          <w:color w:val="auto"/>
        </w:rPr>
      </w:pPr>
      <w:r>
        <w:rPr>
          <w:color w:val="auto"/>
        </w:rPr>
        <w:t>KS Education Limited reserve the right to refuse to administer medication should a student be non-</w:t>
      </w:r>
      <w:proofErr w:type="gramStart"/>
      <w:r>
        <w:rPr>
          <w:color w:val="auto"/>
        </w:rPr>
        <w:t>compliant</w:t>
      </w:r>
      <w:proofErr w:type="gramEnd"/>
    </w:p>
    <w:p w14:paraId="25AA1140" w14:textId="77777777" w:rsidR="004178A2" w:rsidRDefault="004178A2" w:rsidP="008C619B">
      <w:pPr>
        <w:pStyle w:val="Default"/>
        <w:jc w:val="both"/>
        <w:rPr>
          <w:color w:val="auto"/>
        </w:rPr>
      </w:pPr>
    </w:p>
    <w:p w14:paraId="086496D3" w14:textId="39B20414" w:rsidR="004178A2" w:rsidRDefault="004178A2" w:rsidP="008C619B">
      <w:pPr>
        <w:pStyle w:val="Default"/>
        <w:numPr>
          <w:ilvl w:val="0"/>
          <w:numId w:val="8"/>
        </w:numPr>
        <w:jc w:val="both"/>
        <w:rPr>
          <w:color w:val="auto"/>
        </w:rPr>
      </w:pPr>
      <w:r>
        <w:rPr>
          <w:color w:val="auto"/>
        </w:rPr>
        <w:t>A medication log is stored</w:t>
      </w:r>
      <w:r w:rsidR="00696895">
        <w:rPr>
          <w:color w:val="auto"/>
        </w:rPr>
        <w:t>, locked</w:t>
      </w:r>
      <w:r>
        <w:rPr>
          <w:color w:val="auto"/>
        </w:rPr>
        <w:t xml:space="preserve"> in the Admin Office and this must be completed upon the receipt of medication from </w:t>
      </w:r>
      <w:r w:rsidR="00EE01E8">
        <w:rPr>
          <w:color w:val="auto"/>
        </w:rPr>
        <w:t>home</w:t>
      </w:r>
      <w:r>
        <w:rPr>
          <w:color w:val="auto"/>
        </w:rPr>
        <w:t xml:space="preserve"> and each time medication is </w:t>
      </w:r>
      <w:proofErr w:type="gramStart"/>
      <w:r>
        <w:rPr>
          <w:color w:val="auto"/>
        </w:rPr>
        <w:t>administered</w:t>
      </w:r>
      <w:proofErr w:type="gramEnd"/>
    </w:p>
    <w:p w14:paraId="15FAD693" w14:textId="77777777" w:rsidR="004178A2" w:rsidRDefault="004178A2" w:rsidP="008C619B">
      <w:pPr>
        <w:pStyle w:val="Default"/>
        <w:jc w:val="both"/>
        <w:rPr>
          <w:color w:val="auto"/>
        </w:rPr>
      </w:pPr>
    </w:p>
    <w:p w14:paraId="5306888A" w14:textId="17DBA91E" w:rsidR="004178A2" w:rsidRDefault="004178A2" w:rsidP="008C619B">
      <w:pPr>
        <w:pStyle w:val="Default"/>
        <w:numPr>
          <w:ilvl w:val="0"/>
          <w:numId w:val="8"/>
        </w:numPr>
        <w:jc w:val="both"/>
        <w:rPr>
          <w:color w:val="auto"/>
        </w:rPr>
      </w:pPr>
      <w:r>
        <w:rPr>
          <w:color w:val="auto"/>
        </w:rPr>
        <w:t>No medication will be administered and/</w:t>
      </w:r>
      <w:r w:rsidR="00652382">
        <w:rPr>
          <w:color w:val="auto"/>
        </w:rPr>
        <w:t xml:space="preserve"> </w:t>
      </w:r>
      <w:r>
        <w:rPr>
          <w:color w:val="auto"/>
        </w:rPr>
        <w:t xml:space="preserve">or provided to Students without express written consent from parents/carers and </w:t>
      </w:r>
      <w:r w:rsidR="00652382">
        <w:rPr>
          <w:color w:val="auto"/>
        </w:rPr>
        <w:t xml:space="preserve">medication provided from home. </w:t>
      </w:r>
      <w:r w:rsidR="00EE01E8">
        <w:rPr>
          <w:color w:val="auto"/>
        </w:rPr>
        <w:t>This includes paracetamol.</w:t>
      </w:r>
    </w:p>
    <w:p w14:paraId="7C874998" w14:textId="77777777" w:rsidR="00C023C6" w:rsidRDefault="00C023C6" w:rsidP="008C619B">
      <w:pPr>
        <w:pStyle w:val="ListParagraph"/>
        <w:spacing w:line="240" w:lineRule="auto"/>
        <w:jc w:val="both"/>
      </w:pPr>
    </w:p>
    <w:p w14:paraId="60F39AD2" w14:textId="6D1F4E38" w:rsidR="00C023C6" w:rsidRDefault="00C023C6" w:rsidP="008C619B">
      <w:pPr>
        <w:pStyle w:val="Default"/>
        <w:jc w:val="both"/>
        <w:rPr>
          <w:color w:val="auto"/>
        </w:rPr>
      </w:pPr>
    </w:p>
    <w:p w14:paraId="3F2C245D" w14:textId="77777777" w:rsidR="00D04AE7" w:rsidRDefault="00D04AE7">
      <w:pPr>
        <w:rPr>
          <w:rFonts w:ascii="Arial" w:hAnsi="Arial" w:cs="Arial"/>
          <w:b/>
          <w:bCs/>
          <w:sz w:val="24"/>
          <w:szCs w:val="24"/>
        </w:rPr>
      </w:pPr>
      <w:r>
        <w:rPr>
          <w:b/>
          <w:bCs/>
        </w:rPr>
        <w:br w:type="page"/>
      </w:r>
    </w:p>
    <w:p w14:paraId="6FC3F6A5" w14:textId="383AB485" w:rsidR="00C023C6" w:rsidRPr="0051685C" w:rsidRDefault="00C023C6" w:rsidP="008C619B">
      <w:pPr>
        <w:pStyle w:val="Default"/>
        <w:jc w:val="both"/>
        <w:rPr>
          <w:b/>
          <w:bCs/>
          <w:color w:val="auto"/>
        </w:rPr>
      </w:pPr>
      <w:r w:rsidRPr="0051685C">
        <w:rPr>
          <w:b/>
          <w:bCs/>
          <w:color w:val="auto"/>
        </w:rPr>
        <w:lastRenderedPageBreak/>
        <w:t>Useful contacts:</w:t>
      </w:r>
    </w:p>
    <w:p w14:paraId="08AC3777" w14:textId="77777777" w:rsidR="00C023C6" w:rsidRPr="00C023C6" w:rsidRDefault="00C023C6" w:rsidP="008C619B">
      <w:pPr>
        <w:pStyle w:val="Default"/>
        <w:jc w:val="both"/>
        <w:rPr>
          <w:color w:val="auto"/>
        </w:rPr>
      </w:pPr>
    </w:p>
    <w:p w14:paraId="237FF33D" w14:textId="4FE7941F" w:rsidR="00C023C6" w:rsidRPr="001B6247" w:rsidRDefault="001B6247" w:rsidP="008C619B">
      <w:pPr>
        <w:pStyle w:val="Default"/>
        <w:jc w:val="both"/>
        <w:rPr>
          <w:color w:val="auto"/>
        </w:rPr>
      </w:pPr>
      <w:r w:rsidRPr="001B6247">
        <w:rPr>
          <w:color w:val="auto"/>
        </w:rPr>
        <w:t xml:space="preserve">Young We Are </w:t>
      </w:r>
      <w:proofErr w:type="gramStart"/>
      <w:r w:rsidRPr="001B6247">
        <w:rPr>
          <w:color w:val="auto"/>
        </w:rPr>
        <w:t>With</w:t>
      </w:r>
      <w:proofErr w:type="gramEnd"/>
      <w:r w:rsidRPr="001B6247">
        <w:rPr>
          <w:color w:val="auto"/>
        </w:rPr>
        <w:t xml:space="preserve"> You (Formerly </w:t>
      </w:r>
      <w:r w:rsidR="00C023C6" w:rsidRPr="001B6247">
        <w:rPr>
          <w:color w:val="auto"/>
        </w:rPr>
        <w:t>Young Addaction</w:t>
      </w:r>
      <w:r w:rsidRPr="001B6247">
        <w:rPr>
          <w:color w:val="auto"/>
        </w:rPr>
        <w:t xml:space="preserve">) </w:t>
      </w:r>
    </w:p>
    <w:p w14:paraId="52F223DA" w14:textId="77777777" w:rsidR="00C023C6" w:rsidRPr="001B6247" w:rsidRDefault="00C023C6" w:rsidP="008C619B">
      <w:pPr>
        <w:pStyle w:val="Default"/>
        <w:jc w:val="both"/>
        <w:rPr>
          <w:color w:val="auto"/>
        </w:rPr>
      </w:pPr>
    </w:p>
    <w:p w14:paraId="3CB0E662" w14:textId="7D19283F" w:rsidR="004178A2" w:rsidRPr="001B6247" w:rsidRDefault="001B6247" w:rsidP="008C619B">
      <w:pPr>
        <w:pStyle w:val="Default"/>
        <w:jc w:val="both"/>
        <w:rPr>
          <w:color w:val="auto"/>
        </w:rPr>
      </w:pPr>
      <w:r w:rsidRPr="001B6247">
        <w:rPr>
          <w:color w:val="auto"/>
        </w:rPr>
        <w:t>Urban Exchange</w:t>
      </w:r>
    </w:p>
    <w:p w14:paraId="6B5F6C6D" w14:textId="3639B479" w:rsidR="001B6247" w:rsidRPr="001B6247" w:rsidRDefault="001B6247" w:rsidP="008C619B">
      <w:pPr>
        <w:pStyle w:val="Default"/>
        <w:jc w:val="both"/>
        <w:rPr>
          <w:color w:val="auto"/>
        </w:rPr>
      </w:pPr>
      <w:r w:rsidRPr="001B6247">
        <w:rPr>
          <w:color w:val="auto"/>
        </w:rPr>
        <w:t>Mount Street</w:t>
      </w:r>
    </w:p>
    <w:p w14:paraId="52291F48" w14:textId="77777777" w:rsidR="001B6247" w:rsidRPr="001B6247" w:rsidRDefault="001B6247" w:rsidP="008C619B">
      <w:pPr>
        <w:pStyle w:val="Default"/>
        <w:jc w:val="both"/>
        <w:rPr>
          <w:color w:val="auto"/>
        </w:rPr>
      </w:pPr>
      <w:r w:rsidRPr="001B6247">
        <w:rPr>
          <w:color w:val="auto"/>
        </w:rPr>
        <w:t>Preston</w:t>
      </w:r>
    </w:p>
    <w:p w14:paraId="2377B9BF" w14:textId="2122E147" w:rsidR="001B6247" w:rsidRPr="001B6247" w:rsidRDefault="001B6247" w:rsidP="008C619B">
      <w:pPr>
        <w:pStyle w:val="Default"/>
        <w:jc w:val="both"/>
        <w:rPr>
          <w:color w:val="auto"/>
        </w:rPr>
      </w:pPr>
      <w:r w:rsidRPr="001B6247">
        <w:rPr>
          <w:color w:val="auto"/>
        </w:rPr>
        <w:t>PR1 8BQ</w:t>
      </w:r>
    </w:p>
    <w:p w14:paraId="1EFE0A0A" w14:textId="77777777" w:rsidR="001B6247" w:rsidRPr="001B6247" w:rsidRDefault="001B6247" w:rsidP="008C619B">
      <w:pPr>
        <w:pStyle w:val="Default"/>
        <w:jc w:val="both"/>
        <w:rPr>
          <w:color w:val="auto"/>
        </w:rPr>
      </w:pPr>
    </w:p>
    <w:p w14:paraId="63BD43AE" w14:textId="4D8478FB" w:rsidR="001B6247" w:rsidRDefault="001B6247" w:rsidP="008C619B">
      <w:pPr>
        <w:pStyle w:val="Default"/>
        <w:jc w:val="both"/>
        <w:rPr>
          <w:color w:val="auto"/>
        </w:rPr>
      </w:pPr>
      <w:proofErr w:type="gramStart"/>
      <w:r w:rsidRPr="001B6247">
        <w:rPr>
          <w:color w:val="auto"/>
        </w:rPr>
        <w:t>Telephone</w:t>
      </w:r>
      <w:r>
        <w:rPr>
          <w:color w:val="auto"/>
        </w:rPr>
        <w:t>:-</w:t>
      </w:r>
      <w:proofErr w:type="gramEnd"/>
      <w:r>
        <w:rPr>
          <w:color w:val="auto"/>
        </w:rPr>
        <w:t xml:space="preserve"> 0808 164 0074</w:t>
      </w:r>
    </w:p>
    <w:p w14:paraId="5015EB89" w14:textId="73F9C94C" w:rsidR="00A028EE" w:rsidRDefault="00A028EE" w:rsidP="008C619B">
      <w:pPr>
        <w:pStyle w:val="Default"/>
        <w:jc w:val="both"/>
        <w:rPr>
          <w:color w:val="auto"/>
        </w:rPr>
      </w:pPr>
    </w:p>
    <w:p w14:paraId="50AC6357" w14:textId="094E19D3" w:rsidR="00A028EE" w:rsidRPr="00C023C6" w:rsidRDefault="00A028EE" w:rsidP="008C619B">
      <w:pPr>
        <w:pStyle w:val="Default"/>
        <w:jc w:val="both"/>
        <w:rPr>
          <w:color w:val="auto"/>
        </w:rPr>
      </w:pPr>
      <w:r>
        <w:rPr>
          <w:color w:val="auto"/>
        </w:rPr>
        <w:t>This Policy has been prepared</w:t>
      </w:r>
      <w:r w:rsidR="0051685C">
        <w:rPr>
          <w:color w:val="auto"/>
        </w:rPr>
        <w:t xml:space="preserve"> by Miss Damerall</w:t>
      </w:r>
      <w:r>
        <w:rPr>
          <w:color w:val="auto"/>
        </w:rPr>
        <w:t xml:space="preserve"> in collaboration with staff and students.</w:t>
      </w:r>
    </w:p>
    <w:p w14:paraId="698305AE" w14:textId="77777777" w:rsidR="004178A2" w:rsidRPr="004C5405" w:rsidRDefault="004178A2" w:rsidP="008C619B">
      <w:pPr>
        <w:pStyle w:val="Default"/>
        <w:jc w:val="both"/>
        <w:rPr>
          <w:color w:val="auto"/>
        </w:rPr>
      </w:pPr>
    </w:p>
    <w:p w14:paraId="627DDA5F" w14:textId="77777777" w:rsidR="00A05537" w:rsidRDefault="00A05537" w:rsidP="008C619B">
      <w:pPr>
        <w:pStyle w:val="Default"/>
        <w:jc w:val="both"/>
        <w:rPr>
          <w:b/>
          <w:bCs/>
          <w:color w:val="auto"/>
        </w:rPr>
      </w:pPr>
    </w:p>
    <w:p w14:paraId="112F5983" w14:textId="762ADE55" w:rsidR="00A05537" w:rsidRPr="00A05537" w:rsidRDefault="008C619B" w:rsidP="008C619B">
      <w:pPr>
        <w:spacing w:line="240" w:lineRule="auto"/>
        <w:jc w:val="both"/>
        <w:rPr>
          <w:rFonts w:ascii="Arial" w:hAnsi="Arial" w:cs="Arial"/>
          <w:b/>
          <w:sz w:val="24"/>
          <w:szCs w:val="24"/>
        </w:rPr>
      </w:pPr>
      <w:r>
        <w:rPr>
          <w:rFonts w:ascii="Arial" w:hAnsi="Arial" w:cs="Arial"/>
          <w:b/>
          <w:sz w:val="24"/>
          <w:szCs w:val="24"/>
        </w:rPr>
        <w:t>June 202</w:t>
      </w:r>
      <w:r w:rsidR="000D3D99">
        <w:rPr>
          <w:rFonts w:ascii="Arial" w:hAnsi="Arial" w:cs="Arial"/>
          <w:b/>
          <w:sz w:val="24"/>
          <w:szCs w:val="24"/>
        </w:rPr>
        <w:t>3</w:t>
      </w:r>
    </w:p>
    <w:sectPr w:rsidR="00A05537" w:rsidRPr="00A05537" w:rsidSect="0015255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FF9D" w14:textId="77777777" w:rsidR="00032CD6" w:rsidRDefault="00032CD6" w:rsidP="00652382">
      <w:pPr>
        <w:spacing w:after="0" w:line="240" w:lineRule="auto"/>
      </w:pPr>
      <w:r>
        <w:separator/>
      </w:r>
    </w:p>
  </w:endnote>
  <w:endnote w:type="continuationSeparator" w:id="0">
    <w:p w14:paraId="0DD96A6B" w14:textId="77777777" w:rsidR="00032CD6" w:rsidRDefault="00032CD6" w:rsidP="0065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9539"/>
      <w:docPartObj>
        <w:docPartGallery w:val="Page Numbers (Bottom of Page)"/>
        <w:docPartUnique/>
      </w:docPartObj>
    </w:sdtPr>
    <w:sdtEndPr/>
    <w:sdtContent>
      <w:p w14:paraId="2226017E" w14:textId="77777777" w:rsidR="00652382" w:rsidRDefault="008E0F36">
        <w:pPr>
          <w:pStyle w:val="Footer"/>
          <w:jc w:val="right"/>
        </w:pPr>
        <w:r>
          <w:fldChar w:fldCharType="begin"/>
        </w:r>
        <w:r>
          <w:instrText xml:space="preserve"> PAGE   \* MERGEFORMAT </w:instrText>
        </w:r>
        <w:r>
          <w:fldChar w:fldCharType="separate"/>
        </w:r>
        <w:r w:rsidR="00652382">
          <w:rPr>
            <w:noProof/>
          </w:rPr>
          <w:t>3</w:t>
        </w:r>
        <w:r>
          <w:rPr>
            <w:noProof/>
          </w:rPr>
          <w:fldChar w:fldCharType="end"/>
        </w:r>
      </w:p>
    </w:sdtContent>
  </w:sdt>
  <w:p w14:paraId="2714043C" w14:textId="77777777" w:rsidR="00652382" w:rsidRDefault="00652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9FDB" w14:textId="77777777" w:rsidR="00032CD6" w:rsidRDefault="00032CD6" w:rsidP="00652382">
      <w:pPr>
        <w:spacing w:after="0" w:line="240" w:lineRule="auto"/>
      </w:pPr>
      <w:r>
        <w:separator/>
      </w:r>
    </w:p>
  </w:footnote>
  <w:footnote w:type="continuationSeparator" w:id="0">
    <w:p w14:paraId="216C7330" w14:textId="77777777" w:rsidR="00032CD6" w:rsidRDefault="00032CD6" w:rsidP="00652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972B6"/>
    <w:multiLevelType w:val="hybridMultilevel"/>
    <w:tmpl w:val="EB8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A481E"/>
    <w:multiLevelType w:val="hybridMultilevel"/>
    <w:tmpl w:val="CC06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0665F"/>
    <w:multiLevelType w:val="hybridMultilevel"/>
    <w:tmpl w:val="1CF8D65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A630A74"/>
    <w:multiLevelType w:val="hybridMultilevel"/>
    <w:tmpl w:val="3696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1D6F8C"/>
    <w:multiLevelType w:val="hybridMultilevel"/>
    <w:tmpl w:val="2372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8B494F"/>
    <w:multiLevelType w:val="hybridMultilevel"/>
    <w:tmpl w:val="41CE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510D92"/>
    <w:multiLevelType w:val="hybridMultilevel"/>
    <w:tmpl w:val="8D96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4C004D"/>
    <w:multiLevelType w:val="hybridMultilevel"/>
    <w:tmpl w:val="83E4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413230">
    <w:abstractNumId w:val="4"/>
  </w:num>
  <w:num w:numId="2" w16cid:durableId="1491366874">
    <w:abstractNumId w:val="2"/>
  </w:num>
  <w:num w:numId="3" w16cid:durableId="2097089615">
    <w:abstractNumId w:val="6"/>
  </w:num>
  <w:num w:numId="4" w16cid:durableId="186522795">
    <w:abstractNumId w:val="7"/>
  </w:num>
  <w:num w:numId="5" w16cid:durableId="354617839">
    <w:abstractNumId w:val="0"/>
  </w:num>
  <w:num w:numId="6" w16cid:durableId="1658993852">
    <w:abstractNumId w:val="1"/>
  </w:num>
  <w:num w:numId="7" w16cid:durableId="49427443">
    <w:abstractNumId w:val="5"/>
  </w:num>
  <w:num w:numId="8" w16cid:durableId="18285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05"/>
    <w:rsid w:val="00004813"/>
    <w:rsid w:val="00026F5B"/>
    <w:rsid w:val="00032CD6"/>
    <w:rsid w:val="000578BB"/>
    <w:rsid w:val="000D3D99"/>
    <w:rsid w:val="0015255E"/>
    <w:rsid w:val="001916D8"/>
    <w:rsid w:val="001B6247"/>
    <w:rsid w:val="00211609"/>
    <w:rsid w:val="00224540"/>
    <w:rsid w:val="002369F2"/>
    <w:rsid w:val="002F1F90"/>
    <w:rsid w:val="00350160"/>
    <w:rsid w:val="003A54BA"/>
    <w:rsid w:val="004178A2"/>
    <w:rsid w:val="00445869"/>
    <w:rsid w:val="00455662"/>
    <w:rsid w:val="00472C10"/>
    <w:rsid w:val="004C5405"/>
    <w:rsid w:val="0051685C"/>
    <w:rsid w:val="005479B5"/>
    <w:rsid w:val="00583929"/>
    <w:rsid w:val="00652382"/>
    <w:rsid w:val="00696895"/>
    <w:rsid w:val="006A54E9"/>
    <w:rsid w:val="006B4918"/>
    <w:rsid w:val="00775F6E"/>
    <w:rsid w:val="00776DB1"/>
    <w:rsid w:val="00791B7B"/>
    <w:rsid w:val="008722D6"/>
    <w:rsid w:val="00885BF1"/>
    <w:rsid w:val="008C1345"/>
    <w:rsid w:val="008C619B"/>
    <w:rsid w:val="008E0F36"/>
    <w:rsid w:val="009053A7"/>
    <w:rsid w:val="009126EB"/>
    <w:rsid w:val="00917F76"/>
    <w:rsid w:val="00925640"/>
    <w:rsid w:val="00953C62"/>
    <w:rsid w:val="00997505"/>
    <w:rsid w:val="009E42BE"/>
    <w:rsid w:val="009F1141"/>
    <w:rsid w:val="009F382C"/>
    <w:rsid w:val="00A028EE"/>
    <w:rsid w:val="00A05537"/>
    <w:rsid w:val="00A56278"/>
    <w:rsid w:val="00B247FD"/>
    <w:rsid w:val="00B63453"/>
    <w:rsid w:val="00BD3B83"/>
    <w:rsid w:val="00C023C6"/>
    <w:rsid w:val="00D04AE7"/>
    <w:rsid w:val="00D44C6B"/>
    <w:rsid w:val="00D510E9"/>
    <w:rsid w:val="00D57E3E"/>
    <w:rsid w:val="00D85661"/>
    <w:rsid w:val="00DD2A3A"/>
    <w:rsid w:val="00E151BC"/>
    <w:rsid w:val="00E77C13"/>
    <w:rsid w:val="00E87818"/>
    <w:rsid w:val="00EE01E8"/>
    <w:rsid w:val="00F3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BD82"/>
  <w15:docId w15:val="{BEE92F3E-2E66-4511-96D3-F0FEC77A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40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369F2"/>
    <w:pPr>
      <w:ind w:left="720"/>
      <w:contextualSpacing/>
    </w:pPr>
  </w:style>
  <w:style w:type="paragraph" w:styleId="Header">
    <w:name w:val="header"/>
    <w:basedOn w:val="Normal"/>
    <w:link w:val="HeaderChar"/>
    <w:uiPriority w:val="99"/>
    <w:semiHidden/>
    <w:unhideWhenUsed/>
    <w:rsid w:val="006523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382"/>
  </w:style>
  <w:style w:type="paragraph" w:styleId="Footer">
    <w:name w:val="footer"/>
    <w:basedOn w:val="Normal"/>
    <w:link w:val="FooterChar"/>
    <w:uiPriority w:val="99"/>
    <w:unhideWhenUsed/>
    <w:rsid w:val="00652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382"/>
  </w:style>
  <w:style w:type="paragraph" w:styleId="BalloonText">
    <w:name w:val="Balloon Text"/>
    <w:basedOn w:val="Normal"/>
    <w:link w:val="BalloonTextChar"/>
    <w:uiPriority w:val="99"/>
    <w:semiHidden/>
    <w:unhideWhenUsed/>
    <w:rsid w:val="00211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0BE3A-B581-4B68-AE39-7E84B57DFC45}">
  <ds:schemaRefs>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6c380c22-1b41-49dc-8964-d974684af052"/>
    <ds:schemaRef ds:uri="http://purl.org/dc/terms/"/>
    <ds:schemaRef ds:uri="http://schemas.openxmlformats.org/package/2006/metadata/core-properties"/>
    <ds:schemaRef ds:uri="76cea8a0-9468-4515-97fc-ca5c04f392db"/>
    <ds:schemaRef ds:uri="http://purl.org/dc/dcmitype/"/>
  </ds:schemaRefs>
</ds:datastoreItem>
</file>

<file path=customXml/itemProps2.xml><?xml version="1.0" encoding="utf-8"?>
<ds:datastoreItem xmlns:ds="http://schemas.openxmlformats.org/officeDocument/2006/customXml" ds:itemID="{702D2178-ABD7-4958-B568-FCEC336BDDF1}">
  <ds:schemaRefs>
    <ds:schemaRef ds:uri="http://schemas.microsoft.com/sharepoint/v3/contenttype/forms"/>
  </ds:schemaRefs>
</ds:datastoreItem>
</file>

<file path=customXml/itemProps3.xml><?xml version="1.0" encoding="utf-8"?>
<ds:datastoreItem xmlns:ds="http://schemas.openxmlformats.org/officeDocument/2006/customXml" ds:itemID="{1861E29D-6E09-4D43-9D09-0B35B47DFD15}"/>
</file>

<file path=docProps/app.xml><?xml version="1.0" encoding="utf-8"?>
<Properties xmlns="http://schemas.openxmlformats.org/officeDocument/2006/extended-properties" xmlns:vt="http://schemas.openxmlformats.org/officeDocument/2006/docPropsVTypes">
  <Template>Normal</Template>
  <TotalTime>6</TotalTime>
  <Pages>5</Pages>
  <Words>1201</Words>
  <Characters>6847</Characters>
  <Application>Microsoft Office Word</Application>
  <DocSecurity>6</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Rachel.Smith</dc:creator>
  <cp:keywords/>
  <dc:description/>
  <cp:lastModifiedBy>Rachel Smith</cp:lastModifiedBy>
  <cp:revision>2</cp:revision>
  <cp:lastPrinted>2018-04-23T14:51:00Z</cp:lastPrinted>
  <dcterms:created xsi:type="dcterms:W3CDTF">2023-05-22T14:14:00Z</dcterms:created>
  <dcterms:modified xsi:type="dcterms:W3CDTF">2023-05-22T14:14:00Z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